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60F2" w:rsidRPr="000260F2" w:rsidRDefault="000260F2" w:rsidP="000260F2">
      <w:pPr>
        <w:pStyle w:val="FR1"/>
        <w:widowControl/>
        <w:rPr>
          <w:szCs w:val="28"/>
          <w:lang w:val="kk-KZ"/>
        </w:rPr>
      </w:pPr>
      <w:r>
        <w:rPr>
          <w:szCs w:val="28"/>
        </w:rPr>
        <w:t>Ф</w:t>
      </w:r>
      <w:r>
        <w:rPr>
          <w:szCs w:val="28"/>
          <w:lang w:val="en-US"/>
        </w:rPr>
        <w:t>.7.03-03</w:t>
      </w:r>
    </w:p>
    <w:p w:rsidR="000260F2" w:rsidRPr="000260F2" w:rsidRDefault="000260F2" w:rsidP="000260F2">
      <w:pPr>
        <w:rPr>
          <w:sz w:val="28"/>
          <w:szCs w:val="28"/>
          <w:lang w:val="kk-KZ" w:eastAsia="ko-KR"/>
        </w:rPr>
      </w:pPr>
    </w:p>
    <w:p w:rsidR="000260F2" w:rsidRPr="00F4118A" w:rsidRDefault="000260F2" w:rsidP="000260F2">
      <w:pPr>
        <w:jc w:val="center"/>
        <w:rPr>
          <w:rFonts w:ascii="Times New Roman" w:hAnsi="Times New Roman" w:cs="Times New Roman"/>
          <w:b/>
          <w:sz w:val="28"/>
          <w:szCs w:val="28"/>
          <w:lang w:val="kk-KZ"/>
        </w:rPr>
      </w:pPr>
      <w:r w:rsidRPr="000260F2">
        <w:rPr>
          <w:rFonts w:ascii="Times New Roman" w:hAnsi="Times New Roman" w:cs="Times New Roman"/>
          <w:b/>
          <w:sz w:val="28"/>
          <w:szCs w:val="28"/>
          <w:lang w:val="kk-KZ"/>
        </w:rPr>
        <w:t>Isa A.B, Tasanbaeva N.E, Sakybaeva S.A., Bymbetova G.</w:t>
      </w:r>
    </w:p>
    <w:p w:rsidR="000260F2" w:rsidRPr="000260F2" w:rsidRDefault="000260F2" w:rsidP="000260F2">
      <w:pPr>
        <w:jc w:val="both"/>
        <w:rPr>
          <w:rFonts w:ascii="Times New Roman" w:hAnsi="Times New Roman" w:cs="Times New Roman"/>
          <w:sz w:val="28"/>
          <w:szCs w:val="28"/>
          <w:lang w:val="kk-KZ" w:eastAsia="ko-KR"/>
        </w:rPr>
      </w:pPr>
    </w:p>
    <w:p w:rsidR="000260F2" w:rsidRPr="000260F2" w:rsidRDefault="000260F2" w:rsidP="000260F2">
      <w:pPr>
        <w:rPr>
          <w:rFonts w:ascii="Times New Roman" w:hAnsi="Times New Roman" w:cs="Times New Roman"/>
          <w:sz w:val="28"/>
          <w:szCs w:val="28"/>
          <w:lang w:val="kk-KZ"/>
        </w:rPr>
      </w:pPr>
    </w:p>
    <w:p w:rsidR="000260F2" w:rsidRPr="000260F2" w:rsidRDefault="000260F2" w:rsidP="000260F2">
      <w:pPr>
        <w:jc w:val="center"/>
        <w:rPr>
          <w:rFonts w:ascii="Times New Roman" w:hAnsi="Times New Roman" w:cs="Times New Roman"/>
          <w:i/>
          <w:sz w:val="28"/>
          <w:szCs w:val="28"/>
          <w:lang w:val="kk-KZ"/>
        </w:rPr>
      </w:pPr>
    </w:p>
    <w:p w:rsidR="000260F2" w:rsidRPr="000260F2" w:rsidRDefault="000260F2" w:rsidP="000260F2">
      <w:pPr>
        <w:autoSpaceDE w:val="0"/>
        <w:autoSpaceDN w:val="0"/>
        <w:adjustRightInd w:val="0"/>
        <w:jc w:val="center"/>
        <w:rPr>
          <w:rFonts w:ascii="Times New Roman" w:hAnsi="Times New Roman" w:cs="Times New Roman"/>
          <w:b/>
          <w:noProof/>
          <w:sz w:val="28"/>
          <w:szCs w:val="28"/>
          <w:lang w:val="kk-KZ"/>
        </w:rPr>
      </w:pPr>
    </w:p>
    <w:p w:rsidR="000260F2" w:rsidRPr="00C94F5E" w:rsidRDefault="000260F2" w:rsidP="000260F2">
      <w:pPr>
        <w:jc w:val="center"/>
        <w:rPr>
          <w:rFonts w:ascii="Times New Roman" w:hAnsi="Times New Roman" w:cs="Times New Roman"/>
          <w:b/>
          <w:sz w:val="28"/>
          <w:szCs w:val="28"/>
          <w:lang w:val="en-US"/>
        </w:rPr>
      </w:pPr>
    </w:p>
    <w:p w:rsidR="000260F2" w:rsidRPr="002428FB" w:rsidRDefault="000260F2" w:rsidP="000260F2">
      <w:pPr>
        <w:jc w:val="center"/>
        <w:rPr>
          <w:rFonts w:ascii="Times New Roman" w:hAnsi="Times New Roman" w:cs="Times New Roman"/>
          <w:b/>
          <w:sz w:val="28"/>
          <w:szCs w:val="28"/>
          <w:lang w:val="en-US"/>
        </w:rPr>
      </w:pPr>
      <w:r w:rsidRPr="002428FB">
        <w:rPr>
          <w:rFonts w:ascii="Times New Roman" w:hAnsi="Times New Roman" w:cs="Times New Roman"/>
          <w:b/>
          <w:sz w:val="28"/>
          <w:szCs w:val="28"/>
          <w:lang w:val="en-US"/>
        </w:rPr>
        <w:t xml:space="preserve">Methodological guidelines </w:t>
      </w:r>
    </w:p>
    <w:p w:rsidR="000260F2" w:rsidRPr="00C94F5E" w:rsidRDefault="000260F2" w:rsidP="000260F2">
      <w:pPr>
        <w:jc w:val="center"/>
        <w:rPr>
          <w:rFonts w:ascii="Times New Roman" w:hAnsi="Times New Roman" w:cs="Times New Roman"/>
          <w:b/>
          <w:sz w:val="28"/>
          <w:szCs w:val="28"/>
          <w:lang w:val="en-US"/>
        </w:rPr>
      </w:pPr>
      <w:proofErr w:type="gramStart"/>
      <w:r>
        <w:rPr>
          <w:rFonts w:ascii="Times New Roman" w:hAnsi="Times New Roman" w:cs="Times New Roman"/>
          <w:b/>
          <w:sz w:val="28"/>
          <w:szCs w:val="28"/>
          <w:lang w:val="en-US"/>
        </w:rPr>
        <w:t>for</w:t>
      </w:r>
      <w:proofErr w:type="gramEnd"/>
      <w:r w:rsidRPr="00C94F5E">
        <w:rPr>
          <w:rFonts w:ascii="Times New Roman" w:hAnsi="Times New Roman" w:cs="Times New Roman"/>
          <w:b/>
          <w:sz w:val="28"/>
          <w:szCs w:val="28"/>
          <w:lang w:val="en-US"/>
        </w:rPr>
        <w:t xml:space="preserve"> laboratory work</w:t>
      </w:r>
      <w:r>
        <w:rPr>
          <w:rFonts w:ascii="Times New Roman" w:hAnsi="Times New Roman" w:cs="Times New Roman"/>
          <w:b/>
          <w:sz w:val="28"/>
          <w:szCs w:val="28"/>
          <w:lang w:val="en-US"/>
        </w:rPr>
        <w:t>s</w:t>
      </w:r>
      <w:r w:rsidRPr="00C94F5E">
        <w:rPr>
          <w:rFonts w:ascii="Times New Roman" w:hAnsi="Times New Roman" w:cs="Times New Roman"/>
          <w:b/>
          <w:sz w:val="28"/>
          <w:szCs w:val="28"/>
          <w:lang w:val="en-US"/>
        </w:rPr>
        <w:t xml:space="preserve"> on </w:t>
      </w:r>
      <w:r>
        <w:rPr>
          <w:rFonts w:ascii="Times New Roman" w:hAnsi="Times New Roman" w:cs="Times New Roman"/>
          <w:b/>
          <w:sz w:val="28"/>
          <w:szCs w:val="28"/>
          <w:lang w:val="en-US"/>
        </w:rPr>
        <w:t xml:space="preserve">the </w:t>
      </w:r>
      <w:r w:rsidRPr="00C94F5E">
        <w:rPr>
          <w:rFonts w:ascii="Times New Roman" w:hAnsi="Times New Roman" w:cs="Times New Roman"/>
          <w:b/>
          <w:sz w:val="28"/>
          <w:szCs w:val="28"/>
          <w:lang w:val="en-US"/>
        </w:rPr>
        <w:t>discipline</w:t>
      </w:r>
    </w:p>
    <w:p w:rsidR="000260F2" w:rsidRPr="00C94F5E" w:rsidRDefault="000260F2" w:rsidP="000260F2">
      <w:pPr>
        <w:jc w:val="center"/>
        <w:rPr>
          <w:rFonts w:ascii="Times New Roman" w:hAnsi="Times New Roman" w:cs="Times New Roman"/>
          <w:b/>
          <w:sz w:val="28"/>
          <w:szCs w:val="28"/>
          <w:lang w:val="en-US"/>
        </w:rPr>
      </w:pPr>
      <w:r w:rsidRPr="00C94F5E">
        <w:rPr>
          <w:rFonts w:ascii="Times New Roman" w:hAnsi="Times New Roman" w:cs="Times New Roman"/>
          <w:b/>
          <w:sz w:val="28"/>
          <w:szCs w:val="28"/>
          <w:lang w:val="en-US"/>
        </w:rPr>
        <w:t>"Chemistry and Physics of Organic Substances"</w:t>
      </w:r>
    </w:p>
    <w:p w:rsidR="000260F2" w:rsidRPr="00C94F5E" w:rsidRDefault="000260F2" w:rsidP="000260F2">
      <w:pPr>
        <w:jc w:val="center"/>
        <w:rPr>
          <w:rFonts w:ascii="Times New Roman" w:hAnsi="Times New Roman" w:cs="Times New Roman"/>
          <w:b/>
          <w:sz w:val="28"/>
          <w:szCs w:val="28"/>
          <w:lang w:val="en-US"/>
        </w:rPr>
      </w:pPr>
    </w:p>
    <w:p w:rsidR="000260F2" w:rsidRPr="00C94F5E" w:rsidRDefault="000260F2" w:rsidP="000260F2">
      <w:pPr>
        <w:jc w:val="center"/>
        <w:rPr>
          <w:rFonts w:ascii="Times New Roman" w:hAnsi="Times New Roman" w:cs="Times New Roman"/>
          <w:b/>
          <w:sz w:val="28"/>
          <w:szCs w:val="28"/>
          <w:lang w:val="en-US"/>
        </w:rPr>
      </w:pPr>
      <w:proofErr w:type="gramStart"/>
      <w:r w:rsidRPr="00C94F5E">
        <w:rPr>
          <w:rFonts w:ascii="Times New Roman" w:hAnsi="Times New Roman" w:cs="Times New Roman"/>
          <w:b/>
          <w:sz w:val="28"/>
          <w:szCs w:val="28"/>
          <w:lang w:val="en-US"/>
        </w:rPr>
        <w:t>part</w:t>
      </w:r>
      <w:proofErr w:type="gramEnd"/>
      <w:r w:rsidRPr="00C94F5E">
        <w:rPr>
          <w:rFonts w:ascii="Times New Roman" w:hAnsi="Times New Roman" w:cs="Times New Roman"/>
          <w:b/>
          <w:sz w:val="28"/>
          <w:szCs w:val="28"/>
          <w:lang w:val="en-US"/>
        </w:rPr>
        <w:t xml:space="preserve"> 1</w:t>
      </w:r>
    </w:p>
    <w:p w:rsidR="000260F2" w:rsidRPr="000260F2" w:rsidRDefault="000260F2" w:rsidP="000260F2">
      <w:pPr>
        <w:jc w:val="both"/>
        <w:rPr>
          <w:rFonts w:ascii="Times New Roman" w:hAnsi="Times New Roman" w:cs="Times New Roman"/>
          <w:sz w:val="28"/>
          <w:szCs w:val="28"/>
          <w:lang w:val="en-US" w:eastAsia="ko-KR"/>
        </w:rPr>
      </w:pPr>
    </w:p>
    <w:p w:rsidR="000260F2" w:rsidRPr="000260F2" w:rsidRDefault="000260F2" w:rsidP="000260F2">
      <w:pPr>
        <w:jc w:val="both"/>
        <w:rPr>
          <w:rFonts w:ascii="Times New Roman" w:hAnsi="Times New Roman" w:cs="Times New Roman"/>
          <w:sz w:val="28"/>
          <w:szCs w:val="28"/>
          <w:lang w:val="en-US" w:eastAsia="ko-KR"/>
        </w:rPr>
      </w:pPr>
    </w:p>
    <w:p w:rsidR="000260F2" w:rsidRPr="000260F2" w:rsidRDefault="000260F2" w:rsidP="000260F2">
      <w:pPr>
        <w:jc w:val="both"/>
        <w:rPr>
          <w:rFonts w:ascii="Times New Roman" w:hAnsi="Times New Roman" w:cs="Times New Roman"/>
          <w:sz w:val="28"/>
          <w:szCs w:val="28"/>
          <w:lang w:val="en-US" w:eastAsia="ko-KR"/>
        </w:rPr>
      </w:pPr>
    </w:p>
    <w:p w:rsidR="000260F2" w:rsidRPr="000260F2" w:rsidRDefault="000260F2" w:rsidP="000260F2">
      <w:pPr>
        <w:jc w:val="both"/>
        <w:rPr>
          <w:rFonts w:ascii="Times New Roman" w:hAnsi="Times New Roman" w:cs="Times New Roman"/>
          <w:sz w:val="28"/>
          <w:szCs w:val="28"/>
          <w:lang w:val="kk-KZ" w:eastAsia="ko-KR"/>
        </w:rPr>
      </w:pPr>
    </w:p>
    <w:p w:rsidR="000260F2" w:rsidRPr="000260F2" w:rsidRDefault="000260F2" w:rsidP="000260F2">
      <w:pPr>
        <w:jc w:val="both"/>
        <w:rPr>
          <w:rFonts w:ascii="Times New Roman" w:hAnsi="Times New Roman" w:cs="Times New Roman"/>
          <w:sz w:val="28"/>
          <w:szCs w:val="28"/>
          <w:lang w:val="en-US" w:eastAsia="ko-KR"/>
        </w:rPr>
      </w:pPr>
    </w:p>
    <w:p w:rsidR="000260F2" w:rsidRPr="000260F2" w:rsidRDefault="000260F2" w:rsidP="000260F2">
      <w:pPr>
        <w:jc w:val="both"/>
        <w:rPr>
          <w:rFonts w:ascii="Times New Roman" w:hAnsi="Times New Roman" w:cs="Times New Roman"/>
          <w:sz w:val="28"/>
          <w:szCs w:val="28"/>
          <w:lang w:val="en-US" w:eastAsia="ko-KR"/>
        </w:rPr>
      </w:pPr>
    </w:p>
    <w:p w:rsidR="000260F2" w:rsidRPr="000260F2" w:rsidRDefault="000260F2" w:rsidP="000260F2">
      <w:pPr>
        <w:jc w:val="both"/>
        <w:rPr>
          <w:rFonts w:ascii="Times New Roman" w:hAnsi="Times New Roman" w:cs="Times New Roman"/>
          <w:sz w:val="28"/>
          <w:szCs w:val="28"/>
          <w:lang w:val="en-US" w:eastAsia="ko-KR"/>
        </w:rPr>
      </w:pPr>
    </w:p>
    <w:p w:rsidR="000260F2" w:rsidRPr="000260F2" w:rsidRDefault="000260F2" w:rsidP="000260F2">
      <w:pPr>
        <w:jc w:val="both"/>
        <w:rPr>
          <w:rFonts w:ascii="Times New Roman" w:hAnsi="Times New Roman" w:cs="Times New Roman"/>
          <w:sz w:val="28"/>
          <w:szCs w:val="28"/>
          <w:lang w:val="kk-KZ" w:eastAsia="ko-KR"/>
        </w:rPr>
      </w:pPr>
    </w:p>
    <w:p w:rsidR="000260F2" w:rsidRPr="000260F2" w:rsidRDefault="000260F2" w:rsidP="000260F2">
      <w:pPr>
        <w:jc w:val="both"/>
        <w:rPr>
          <w:rFonts w:ascii="Times New Roman" w:hAnsi="Times New Roman" w:cs="Times New Roman"/>
          <w:sz w:val="28"/>
          <w:szCs w:val="28"/>
          <w:lang w:val="en-US" w:eastAsia="ko-KR"/>
        </w:rPr>
      </w:pPr>
    </w:p>
    <w:p w:rsidR="000260F2" w:rsidRPr="000260F2" w:rsidRDefault="000260F2" w:rsidP="000260F2">
      <w:pPr>
        <w:jc w:val="both"/>
        <w:rPr>
          <w:rFonts w:ascii="Times New Roman" w:hAnsi="Times New Roman" w:cs="Times New Roman"/>
          <w:sz w:val="28"/>
          <w:szCs w:val="28"/>
          <w:lang w:val="en-US" w:eastAsia="ko-KR"/>
        </w:rPr>
      </w:pPr>
    </w:p>
    <w:p w:rsidR="000260F2" w:rsidRPr="000260F2" w:rsidRDefault="000260F2" w:rsidP="000260F2">
      <w:pPr>
        <w:jc w:val="center"/>
        <w:rPr>
          <w:rFonts w:ascii="Times New Roman" w:hAnsi="Times New Roman" w:cs="Times New Roman"/>
          <w:sz w:val="28"/>
          <w:szCs w:val="28"/>
          <w:lang w:val="en-US" w:eastAsia="ko-KR"/>
        </w:rPr>
      </w:pPr>
    </w:p>
    <w:p w:rsidR="000260F2" w:rsidRPr="000260F2" w:rsidRDefault="000260F2" w:rsidP="000260F2">
      <w:pPr>
        <w:jc w:val="center"/>
        <w:rPr>
          <w:rFonts w:ascii="Times New Roman" w:hAnsi="Times New Roman" w:cs="Times New Roman"/>
          <w:sz w:val="28"/>
          <w:szCs w:val="28"/>
          <w:lang w:val="en-US"/>
        </w:rPr>
      </w:pPr>
      <w:proofErr w:type="spellStart"/>
      <w:r w:rsidRPr="000260F2">
        <w:rPr>
          <w:rFonts w:ascii="Times New Roman" w:hAnsi="Times New Roman" w:cs="Times New Roman"/>
          <w:sz w:val="28"/>
          <w:szCs w:val="28"/>
          <w:lang w:val="en-US"/>
        </w:rPr>
        <w:t>Shymkent</w:t>
      </w:r>
      <w:proofErr w:type="spellEnd"/>
      <w:r w:rsidRPr="000260F2">
        <w:rPr>
          <w:rFonts w:ascii="Times New Roman" w:hAnsi="Times New Roman" w:cs="Times New Roman"/>
          <w:sz w:val="28"/>
          <w:szCs w:val="28"/>
          <w:lang w:val="en-US"/>
        </w:rPr>
        <w:t>, 2013</w:t>
      </w:r>
    </w:p>
    <w:p w:rsidR="000260F2" w:rsidRPr="000260F2" w:rsidRDefault="000260F2" w:rsidP="00C94F5E">
      <w:pPr>
        <w:jc w:val="center"/>
        <w:rPr>
          <w:rFonts w:ascii="Times New Roman" w:hAnsi="Times New Roman" w:cs="Times New Roman"/>
          <w:b/>
          <w:sz w:val="28"/>
          <w:szCs w:val="28"/>
          <w:lang w:val="en-US"/>
        </w:rPr>
      </w:pPr>
    </w:p>
    <w:p w:rsidR="00D3380C" w:rsidRDefault="008F0933" w:rsidP="00C94F5E">
      <w:pPr>
        <w:jc w:val="center"/>
        <w:rPr>
          <w:rFonts w:ascii="Times New Roman" w:hAnsi="Times New Roman" w:cs="Times New Roman"/>
          <w:b/>
          <w:sz w:val="28"/>
          <w:szCs w:val="28"/>
          <w:lang w:val="en-US"/>
        </w:rPr>
      </w:pPr>
      <w:r w:rsidRPr="00C94F5E">
        <w:rPr>
          <w:rFonts w:ascii="Times New Roman" w:hAnsi="Times New Roman" w:cs="Times New Roman"/>
          <w:b/>
          <w:sz w:val="28"/>
          <w:szCs w:val="28"/>
          <w:lang w:val="en-US"/>
        </w:rPr>
        <w:lastRenderedPageBreak/>
        <w:t>MINISTRY OF EDUCATION AND SCIENCE</w:t>
      </w:r>
      <w:r w:rsidR="00D3380C">
        <w:rPr>
          <w:rFonts w:ascii="Times New Roman" w:hAnsi="Times New Roman" w:cs="Times New Roman"/>
          <w:b/>
          <w:sz w:val="28"/>
          <w:szCs w:val="28"/>
          <w:lang w:val="en-US"/>
        </w:rPr>
        <w:t xml:space="preserve"> OF </w:t>
      </w:r>
    </w:p>
    <w:p w:rsidR="008F0933" w:rsidRPr="00C94F5E" w:rsidRDefault="00D3380C" w:rsidP="00D3380C">
      <w:pPr>
        <w:jc w:val="center"/>
        <w:rPr>
          <w:rFonts w:ascii="Times New Roman" w:hAnsi="Times New Roman" w:cs="Times New Roman"/>
          <w:b/>
          <w:sz w:val="28"/>
          <w:szCs w:val="28"/>
          <w:lang w:val="en-US"/>
        </w:rPr>
      </w:pPr>
      <w:r>
        <w:rPr>
          <w:rFonts w:ascii="Times New Roman" w:hAnsi="Times New Roman" w:cs="Times New Roman"/>
          <w:b/>
          <w:sz w:val="28"/>
          <w:szCs w:val="28"/>
          <w:lang w:val="en-US"/>
        </w:rPr>
        <w:t xml:space="preserve">THE </w:t>
      </w:r>
      <w:r w:rsidR="008F0933" w:rsidRPr="00C94F5E">
        <w:rPr>
          <w:rFonts w:ascii="Times New Roman" w:hAnsi="Times New Roman" w:cs="Times New Roman"/>
          <w:b/>
          <w:sz w:val="28"/>
          <w:szCs w:val="28"/>
          <w:lang w:val="en-US"/>
        </w:rPr>
        <w:t>REPUBLIC OF KAZAKHSTAN</w:t>
      </w:r>
    </w:p>
    <w:p w:rsidR="00D314ED" w:rsidRDefault="00D314ED" w:rsidP="00C94F5E">
      <w:pPr>
        <w:jc w:val="center"/>
        <w:rPr>
          <w:rFonts w:ascii="Times New Roman" w:hAnsi="Times New Roman" w:cs="Times New Roman"/>
          <w:b/>
          <w:sz w:val="28"/>
          <w:szCs w:val="28"/>
          <w:lang w:val="en-US"/>
        </w:rPr>
      </w:pPr>
    </w:p>
    <w:p w:rsidR="008F0933" w:rsidRPr="00C94F5E" w:rsidRDefault="00E70B6F" w:rsidP="00C94F5E">
      <w:pPr>
        <w:jc w:val="center"/>
        <w:rPr>
          <w:rFonts w:ascii="Times New Roman" w:hAnsi="Times New Roman" w:cs="Times New Roman"/>
          <w:b/>
          <w:sz w:val="28"/>
          <w:szCs w:val="28"/>
          <w:lang w:val="en-US"/>
        </w:rPr>
      </w:pPr>
      <w:r w:rsidRPr="00C94F5E">
        <w:rPr>
          <w:rFonts w:ascii="Times New Roman" w:hAnsi="Times New Roman" w:cs="Times New Roman"/>
          <w:b/>
          <w:sz w:val="28"/>
          <w:szCs w:val="28"/>
          <w:lang w:val="en-US"/>
        </w:rPr>
        <w:t xml:space="preserve">M. </w:t>
      </w:r>
      <w:proofErr w:type="spellStart"/>
      <w:r w:rsidRPr="00C94F5E">
        <w:rPr>
          <w:rFonts w:ascii="Times New Roman" w:hAnsi="Times New Roman" w:cs="Times New Roman"/>
          <w:b/>
          <w:sz w:val="28"/>
          <w:szCs w:val="28"/>
          <w:lang w:val="en-US"/>
        </w:rPr>
        <w:t>Auezov</w:t>
      </w:r>
      <w:proofErr w:type="spellEnd"/>
      <w:r w:rsidRPr="00C94F5E">
        <w:rPr>
          <w:rFonts w:ascii="Times New Roman" w:hAnsi="Times New Roman" w:cs="Times New Roman"/>
          <w:b/>
          <w:sz w:val="28"/>
          <w:szCs w:val="28"/>
          <w:lang w:val="en-US"/>
        </w:rPr>
        <w:t xml:space="preserve"> </w:t>
      </w:r>
      <w:r w:rsidR="008F0933" w:rsidRPr="00C94F5E">
        <w:rPr>
          <w:rFonts w:ascii="Times New Roman" w:hAnsi="Times New Roman" w:cs="Times New Roman"/>
          <w:b/>
          <w:sz w:val="28"/>
          <w:szCs w:val="28"/>
          <w:lang w:val="en-US"/>
        </w:rPr>
        <w:t>South Kazakhs</w:t>
      </w:r>
      <w:r w:rsidR="00C94F5E">
        <w:rPr>
          <w:rFonts w:ascii="Times New Roman" w:hAnsi="Times New Roman" w:cs="Times New Roman"/>
          <w:b/>
          <w:sz w:val="28"/>
          <w:szCs w:val="28"/>
          <w:lang w:val="en-US"/>
        </w:rPr>
        <w:t>tan State University</w:t>
      </w:r>
      <w:r w:rsidR="008F0933" w:rsidRPr="00C94F5E">
        <w:rPr>
          <w:rFonts w:ascii="Times New Roman" w:hAnsi="Times New Roman" w:cs="Times New Roman"/>
          <w:b/>
          <w:sz w:val="28"/>
          <w:szCs w:val="28"/>
          <w:lang w:val="en-US"/>
        </w:rPr>
        <w:t xml:space="preserve"> </w:t>
      </w:r>
    </w:p>
    <w:p w:rsidR="008F0933" w:rsidRPr="00C94F5E" w:rsidRDefault="008F0933" w:rsidP="00C94F5E">
      <w:pPr>
        <w:jc w:val="center"/>
        <w:rPr>
          <w:rFonts w:ascii="Times New Roman" w:hAnsi="Times New Roman" w:cs="Times New Roman"/>
          <w:b/>
          <w:sz w:val="28"/>
          <w:szCs w:val="28"/>
          <w:lang w:val="en-US"/>
        </w:rPr>
      </w:pPr>
      <w:r w:rsidRPr="00C94F5E">
        <w:rPr>
          <w:rFonts w:ascii="Times New Roman" w:hAnsi="Times New Roman" w:cs="Times New Roman"/>
          <w:b/>
          <w:sz w:val="28"/>
          <w:szCs w:val="28"/>
          <w:lang w:val="en-US"/>
        </w:rPr>
        <w:t>"Technology of oil, gas and polymers"</w:t>
      </w:r>
      <w:r w:rsidR="00D3380C" w:rsidRPr="00D3380C">
        <w:rPr>
          <w:rFonts w:ascii="Times New Roman" w:hAnsi="Times New Roman" w:cs="Times New Roman"/>
          <w:b/>
          <w:sz w:val="28"/>
          <w:szCs w:val="28"/>
          <w:lang w:val="en-US"/>
        </w:rPr>
        <w:t xml:space="preserve"> </w:t>
      </w:r>
      <w:r w:rsidR="00D3380C">
        <w:rPr>
          <w:rFonts w:ascii="Times New Roman" w:hAnsi="Times New Roman" w:cs="Times New Roman"/>
          <w:b/>
          <w:sz w:val="28"/>
          <w:szCs w:val="28"/>
          <w:lang w:val="en-US"/>
        </w:rPr>
        <w:t>d</w:t>
      </w:r>
      <w:r w:rsidR="00D3380C" w:rsidRPr="00C94F5E">
        <w:rPr>
          <w:rFonts w:ascii="Times New Roman" w:hAnsi="Times New Roman" w:cs="Times New Roman"/>
          <w:b/>
          <w:sz w:val="28"/>
          <w:szCs w:val="28"/>
          <w:lang w:val="en-US"/>
        </w:rPr>
        <w:t>epartment</w:t>
      </w:r>
    </w:p>
    <w:p w:rsidR="008F0933" w:rsidRPr="00C94F5E" w:rsidRDefault="008F0933" w:rsidP="00C94F5E">
      <w:pPr>
        <w:jc w:val="center"/>
        <w:rPr>
          <w:rFonts w:ascii="Times New Roman" w:hAnsi="Times New Roman" w:cs="Times New Roman"/>
          <w:b/>
          <w:sz w:val="28"/>
          <w:szCs w:val="28"/>
          <w:lang w:val="en-US"/>
        </w:rPr>
      </w:pPr>
    </w:p>
    <w:p w:rsidR="008F0933" w:rsidRPr="00C94F5E" w:rsidRDefault="008F0933" w:rsidP="00C94F5E">
      <w:pPr>
        <w:jc w:val="center"/>
        <w:rPr>
          <w:rFonts w:ascii="Times New Roman" w:hAnsi="Times New Roman" w:cs="Times New Roman"/>
          <w:b/>
          <w:sz w:val="28"/>
          <w:szCs w:val="28"/>
          <w:lang w:val="en-US"/>
        </w:rPr>
      </w:pPr>
    </w:p>
    <w:p w:rsidR="008F0933" w:rsidRPr="00F4118A" w:rsidRDefault="00E13B61" w:rsidP="00C94F5E">
      <w:pPr>
        <w:jc w:val="center"/>
        <w:rPr>
          <w:rFonts w:ascii="Times New Roman" w:hAnsi="Times New Roman" w:cs="Times New Roman"/>
          <w:b/>
          <w:sz w:val="28"/>
          <w:szCs w:val="28"/>
          <w:lang w:val="kk-KZ"/>
        </w:rPr>
      </w:pPr>
      <w:r>
        <w:rPr>
          <w:rFonts w:ascii="Times New Roman" w:hAnsi="Times New Roman" w:cs="Times New Roman"/>
          <w:b/>
          <w:sz w:val="28"/>
          <w:szCs w:val="28"/>
          <w:lang w:val="en-US"/>
        </w:rPr>
        <w:t>Isa A.B,</w:t>
      </w:r>
      <w:r w:rsidR="008F0933" w:rsidRPr="00C94F5E">
        <w:rPr>
          <w:rFonts w:ascii="Times New Roman" w:hAnsi="Times New Roman" w:cs="Times New Roman"/>
          <w:b/>
          <w:sz w:val="28"/>
          <w:szCs w:val="28"/>
          <w:lang w:val="en-US"/>
        </w:rPr>
        <w:t xml:space="preserve"> </w:t>
      </w:r>
      <w:proofErr w:type="spellStart"/>
      <w:r w:rsidR="008F0933" w:rsidRPr="00C94F5E">
        <w:rPr>
          <w:rFonts w:ascii="Times New Roman" w:hAnsi="Times New Roman" w:cs="Times New Roman"/>
          <w:b/>
          <w:sz w:val="28"/>
          <w:szCs w:val="28"/>
          <w:lang w:val="en-US"/>
        </w:rPr>
        <w:t>Tasanbaeva</w:t>
      </w:r>
      <w:proofErr w:type="spellEnd"/>
      <w:r w:rsidR="008F0933" w:rsidRPr="00C94F5E">
        <w:rPr>
          <w:rFonts w:ascii="Times New Roman" w:hAnsi="Times New Roman" w:cs="Times New Roman"/>
          <w:b/>
          <w:sz w:val="28"/>
          <w:szCs w:val="28"/>
          <w:lang w:val="en-US"/>
        </w:rPr>
        <w:t xml:space="preserve"> N</w:t>
      </w:r>
      <w:r w:rsidR="00C94F5E">
        <w:rPr>
          <w:rFonts w:ascii="Times New Roman" w:hAnsi="Times New Roman" w:cs="Times New Roman"/>
          <w:b/>
          <w:sz w:val="28"/>
          <w:szCs w:val="28"/>
          <w:lang w:val="en-US"/>
        </w:rPr>
        <w:t xml:space="preserve">.E, </w:t>
      </w:r>
      <w:proofErr w:type="spellStart"/>
      <w:r w:rsidR="00D3380C">
        <w:rPr>
          <w:rFonts w:ascii="Times New Roman" w:hAnsi="Times New Roman" w:cs="Times New Roman"/>
          <w:b/>
          <w:sz w:val="28"/>
          <w:szCs w:val="28"/>
          <w:lang w:val="en-US"/>
        </w:rPr>
        <w:t>Saky</w:t>
      </w:r>
      <w:r w:rsidR="00D3380C" w:rsidRPr="00C94F5E">
        <w:rPr>
          <w:rFonts w:ascii="Times New Roman" w:hAnsi="Times New Roman" w:cs="Times New Roman"/>
          <w:b/>
          <w:sz w:val="28"/>
          <w:szCs w:val="28"/>
          <w:lang w:val="en-US"/>
        </w:rPr>
        <w:t>baeva</w:t>
      </w:r>
      <w:proofErr w:type="spellEnd"/>
      <w:r w:rsidR="00D3380C" w:rsidRPr="00C94F5E">
        <w:rPr>
          <w:rFonts w:ascii="Times New Roman" w:hAnsi="Times New Roman" w:cs="Times New Roman"/>
          <w:b/>
          <w:sz w:val="28"/>
          <w:szCs w:val="28"/>
          <w:lang w:val="en-US"/>
        </w:rPr>
        <w:t xml:space="preserve"> S</w:t>
      </w:r>
      <w:r w:rsidR="00D3380C">
        <w:rPr>
          <w:rFonts w:ascii="Times New Roman" w:hAnsi="Times New Roman" w:cs="Times New Roman"/>
          <w:b/>
          <w:sz w:val="28"/>
          <w:szCs w:val="28"/>
          <w:lang w:val="en-US"/>
        </w:rPr>
        <w:t>.</w:t>
      </w:r>
      <w:r w:rsidR="00D3380C" w:rsidRPr="00C94F5E">
        <w:rPr>
          <w:rFonts w:ascii="Times New Roman" w:hAnsi="Times New Roman" w:cs="Times New Roman"/>
          <w:b/>
          <w:sz w:val="28"/>
          <w:szCs w:val="28"/>
          <w:lang w:val="en-US"/>
        </w:rPr>
        <w:t>A</w:t>
      </w:r>
      <w:r w:rsidR="00F4118A">
        <w:rPr>
          <w:rFonts w:ascii="Times New Roman" w:hAnsi="Times New Roman" w:cs="Times New Roman"/>
          <w:b/>
          <w:sz w:val="28"/>
          <w:szCs w:val="28"/>
          <w:lang w:val="en-US"/>
        </w:rPr>
        <w:t xml:space="preserve">., </w:t>
      </w:r>
      <w:proofErr w:type="spellStart"/>
      <w:r w:rsidR="00F4118A">
        <w:rPr>
          <w:rFonts w:ascii="Times New Roman" w:hAnsi="Times New Roman" w:cs="Times New Roman"/>
          <w:b/>
          <w:sz w:val="28"/>
          <w:szCs w:val="28"/>
          <w:lang w:val="en-US"/>
        </w:rPr>
        <w:t>Bymbetova</w:t>
      </w:r>
      <w:proofErr w:type="spellEnd"/>
      <w:r w:rsidR="00F4118A">
        <w:rPr>
          <w:rFonts w:ascii="Times New Roman" w:hAnsi="Times New Roman" w:cs="Times New Roman"/>
          <w:b/>
          <w:sz w:val="28"/>
          <w:szCs w:val="28"/>
          <w:lang w:val="en-US"/>
        </w:rPr>
        <w:t xml:space="preserve"> G.</w:t>
      </w:r>
    </w:p>
    <w:p w:rsidR="008F0933" w:rsidRPr="00C94F5E" w:rsidRDefault="008F0933" w:rsidP="00C94F5E">
      <w:pPr>
        <w:jc w:val="center"/>
        <w:rPr>
          <w:rFonts w:ascii="Times New Roman" w:hAnsi="Times New Roman" w:cs="Times New Roman"/>
          <w:b/>
          <w:sz w:val="28"/>
          <w:szCs w:val="28"/>
          <w:lang w:val="en-US"/>
        </w:rPr>
      </w:pPr>
    </w:p>
    <w:p w:rsidR="008F0933" w:rsidRPr="00C94F5E" w:rsidRDefault="008F0933" w:rsidP="00C94F5E">
      <w:pPr>
        <w:jc w:val="center"/>
        <w:rPr>
          <w:rFonts w:ascii="Times New Roman" w:hAnsi="Times New Roman" w:cs="Times New Roman"/>
          <w:b/>
          <w:sz w:val="28"/>
          <w:szCs w:val="28"/>
          <w:lang w:val="en-US"/>
        </w:rPr>
      </w:pPr>
    </w:p>
    <w:p w:rsidR="002428FB" w:rsidRPr="002428FB" w:rsidRDefault="002428FB" w:rsidP="00C94F5E">
      <w:pPr>
        <w:jc w:val="center"/>
        <w:rPr>
          <w:rFonts w:ascii="Times New Roman" w:hAnsi="Times New Roman" w:cs="Times New Roman"/>
          <w:b/>
          <w:sz w:val="28"/>
          <w:szCs w:val="28"/>
          <w:lang w:val="en-US"/>
        </w:rPr>
      </w:pPr>
      <w:r w:rsidRPr="002428FB">
        <w:rPr>
          <w:rFonts w:ascii="Times New Roman" w:hAnsi="Times New Roman" w:cs="Times New Roman"/>
          <w:b/>
          <w:sz w:val="28"/>
          <w:szCs w:val="28"/>
          <w:lang w:val="en-US"/>
        </w:rPr>
        <w:t xml:space="preserve">Methodological guidelines </w:t>
      </w:r>
    </w:p>
    <w:p w:rsidR="008F0933" w:rsidRPr="00C94F5E" w:rsidRDefault="00D3380C" w:rsidP="00C94F5E">
      <w:pPr>
        <w:jc w:val="center"/>
        <w:rPr>
          <w:rFonts w:ascii="Times New Roman" w:hAnsi="Times New Roman" w:cs="Times New Roman"/>
          <w:b/>
          <w:sz w:val="28"/>
          <w:szCs w:val="28"/>
          <w:lang w:val="en-US"/>
        </w:rPr>
      </w:pPr>
      <w:proofErr w:type="gramStart"/>
      <w:r>
        <w:rPr>
          <w:rFonts w:ascii="Times New Roman" w:hAnsi="Times New Roman" w:cs="Times New Roman"/>
          <w:b/>
          <w:sz w:val="28"/>
          <w:szCs w:val="28"/>
          <w:lang w:val="en-US"/>
        </w:rPr>
        <w:t>for</w:t>
      </w:r>
      <w:proofErr w:type="gramEnd"/>
      <w:r w:rsidR="008F0933" w:rsidRPr="00C94F5E">
        <w:rPr>
          <w:rFonts w:ascii="Times New Roman" w:hAnsi="Times New Roman" w:cs="Times New Roman"/>
          <w:b/>
          <w:sz w:val="28"/>
          <w:szCs w:val="28"/>
          <w:lang w:val="en-US"/>
        </w:rPr>
        <w:t xml:space="preserve"> laboratory work</w:t>
      </w:r>
      <w:r w:rsidR="002428FB">
        <w:rPr>
          <w:rFonts w:ascii="Times New Roman" w:hAnsi="Times New Roman" w:cs="Times New Roman"/>
          <w:b/>
          <w:sz w:val="28"/>
          <w:szCs w:val="28"/>
          <w:lang w:val="en-US"/>
        </w:rPr>
        <w:t>s</w:t>
      </w:r>
      <w:r w:rsidR="008F0933" w:rsidRPr="00C94F5E">
        <w:rPr>
          <w:rFonts w:ascii="Times New Roman" w:hAnsi="Times New Roman" w:cs="Times New Roman"/>
          <w:b/>
          <w:sz w:val="28"/>
          <w:szCs w:val="28"/>
          <w:lang w:val="en-US"/>
        </w:rPr>
        <w:t xml:space="preserve"> on </w:t>
      </w:r>
      <w:r w:rsidR="002428FB">
        <w:rPr>
          <w:rFonts w:ascii="Times New Roman" w:hAnsi="Times New Roman" w:cs="Times New Roman"/>
          <w:b/>
          <w:sz w:val="28"/>
          <w:szCs w:val="28"/>
          <w:lang w:val="en-US"/>
        </w:rPr>
        <w:t xml:space="preserve">the </w:t>
      </w:r>
      <w:r w:rsidR="008F0933" w:rsidRPr="00C94F5E">
        <w:rPr>
          <w:rFonts w:ascii="Times New Roman" w:hAnsi="Times New Roman" w:cs="Times New Roman"/>
          <w:b/>
          <w:sz w:val="28"/>
          <w:szCs w:val="28"/>
          <w:lang w:val="en-US"/>
        </w:rPr>
        <w:t>discipline</w:t>
      </w:r>
    </w:p>
    <w:p w:rsidR="008F0933" w:rsidRPr="00C94F5E" w:rsidRDefault="008F0933" w:rsidP="00C94F5E">
      <w:pPr>
        <w:jc w:val="center"/>
        <w:rPr>
          <w:rFonts w:ascii="Times New Roman" w:hAnsi="Times New Roman" w:cs="Times New Roman"/>
          <w:b/>
          <w:sz w:val="28"/>
          <w:szCs w:val="28"/>
          <w:lang w:val="en-US"/>
        </w:rPr>
      </w:pPr>
      <w:r w:rsidRPr="00C94F5E">
        <w:rPr>
          <w:rFonts w:ascii="Times New Roman" w:hAnsi="Times New Roman" w:cs="Times New Roman"/>
          <w:b/>
          <w:sz w:val="28"/>
          <w:szCs w:val="28"/>
          <w:lang w:val="en-US"/>
        </w:rPr>
        <w:t>"Chemistry and Physics of Organic Substances"</w:t>
      </w:r>
    </w:p>
    <w:p w:rsidR="008F0933" w:rsidRPr="00C94F5E" w:rsidRDefault="008F0933" w:rsidP="00C94F5E">
      <w:pPr>
        <w:jc w:val="center"/>
        <w:rPr>
          <w:rFonts w:ascii="Times New Roman" w:hAnsi="Times New Roman" w:cs="Times New Roman"/>
          <w:b/>
          <w:sz w:val="28"/>
          <w:szCs w:val="28"/>
          <w:lang w:val="en-US"/>
        </w:rPr>
      </w:pPr>
    </w:p>
    <w:p w:rsidR="008F0933" w:rsidRPr="00C94F5E" w:rsidRDefault="008F0933" w:rsidP="00C94F5E">
      <w:pPr>
        <w:jc w:val="center"/>
        <w:rPr>
          <w:rFonts w:ascii="Times New Roman" w:hAnsi="Times New Roman" w:cs="Times New Roman"/>
          <w:b/>
          <w:sz w:val="28"/>
          <w:szCs w:val="28"/>
          <w:lang w:val="en-US"/>
        </w:rPr>
      </w:pPr>
      <w:proofErr w:type="gramStart"/>
      <w:r w:rsidRPr="00C94F5E">
        <w:rPr>
          <w:rFonts w:ascii="Times New Roman" w:hAnsi="Times New Roman" w:cs="Times New Roman"/>
          <w:b/>
          <w:sz w:val="28"/>
          <w:szCs w:val="28"/>
          <w:lang w:val="en-US"/>
        </w:rPr>
        <w:t>part</w:t>
      </w:r>
      <w:proofErr w:type="gramEnd"/>
      <w:r w:rsidRPr="00C94F5E">
        <w:rPr>
          <w:rFonts w:ascii="Times New Roman" w:hAnsi="Times New Roman" w:cs="Times New Roman"/>
          <w:b/>
          <w:sz w:val="28"/>
          <w:szCs w:val="28"/>
          <w:lang w:val="en-US"/>
        </w:rPr>
        <w:t xml:space="preserve"> 1</w:t>
      </w:r>
    </w:p>
    <w:p w:rsidR="008F0933" w:rsidRPr="00C94F5E" w:rsidRDefault="008F0933" w:rsidP="00C94F5E">
      <w:pPr>
        <w:jc w:val="center"/>
        <w:rPr>
          <w:rFonts w:ascii="Times New Roman" w:hAnsi="Times New Roman" w:cs="Times New Roman"/>
          <w:b/>
          <w:sz w:val="28"/>
          <w:szCs w:val="28"/>
          <w:lang w:val="en-US"/>
        </w:rPr>
      </w:pPr>
    </w:p>
    <w:p w:rsidR="008F0933" w:rsidRPr="00C94F5E" w:rsidRDefault="008F0933" w:rsidP="00C94F5E">
      <w:pPr>
        <w:jc w:val="center"/>
        <w:rPr>
          <w:rFonts w:ascii="Times New Roman" w:hAnsi="Times New Roman" w:cs="Times New Roman"/>
          <w:b/>
          <w:sz w:val="28"/>
          <w:szCs w:val="28"/>
          <w:lang w:val="en-US"/>
        </w:rPr>
      </w:pPr>
    </w:p>
    <w:p w:rsidR="008F0933" w:rsidRPr="00C94F5E" w:rsidRDefault="008F0933" w:rsidP="00C94F5E">
      <w:pPr>
        <w:jc w:val="center"/>
        <w:rPr>
          <w:rFonts w:ascii="Times New Roman" w:hAnsi="Times New Roman" w:cs="Times New Roman"/>
          <w:b/>
          <w:sz w:val="28"/>
          <w:szCs w:val="28"/>
          <w:lang w:val="en-US"/>
        </w:rPr>
      </w:pPr>
    </w:p>
    <w:p w:rsidR="008F0933" w:rsidRPr="00C94F5E" w:rsidRDefault="008F0933" w:rsidP="00C94F5E">
      <w:pPr>
        <w:rPr>
          <w:rFonts w:ascii="Times New Roman" w:hAnsi="Times New Roman" w:cs="Times New Roman"/>
          <w:b/>
          <w:sz w:val="28"/>
          <w:szCs w:val="28"/>
          <w:lang w:val="kk-KZ"/>
        </w:rPr>
      </w:pPr>
    </w:p>
    <w:p w:rsidR="008F0933" w:rsidRPr="00C94F5E" w:rsidRDefault="008F0933" w:rsidP="00C94F5E">
      <w:pPr>
        <w:jc w:val="center"/>
        <w:rPr>
          <w:rFonts w:ascii="Times New Roman" w:hAnsi="Times New Roman" w:cs="Times New Roman"/>
          <w:b/>
          <w:sz w:val="28"/>
          <w:szCs w:val="28"/>
          <w:lang w:val="en-US"/>
        </w:rPr>
      </w:pPr>
    </w:p>
    <w:p w:rsidR="008F0933" w:rsidRPr="00C94F5E" w:rsidRDefault="008F0933" w:rsidP="00C94F5E">
      <w:pPr>
        <w:jc w:val="center"/>
        <w:rPr>
          <w:rFonts w:ascii="Times New Roman" w:hAnsi="Times New Roman" w:cs="Times New Roman"/>
          <w:b/>
          <w:sz w:val="28"/>
          <w:szCs w:val="28"/>
          <w:lang w:val="en-US"/>
        </w:rPr>
      </w:pPr>
    </w:p>
    <w:p w:rsidR="008F0933" w:rsidRPr="00C94F5E" w:rsidRDefault="008F0933" w:rsidP="00C94F5E">
      <w:pPr>
        <w:jc w:val="center"/>
        <w:rPr>
          <w:rFonts w:ascii="Times New Roman" w:hAnsi="Times New Roman" w:cs="Times New Roman"/>
          <w:b/>
          <w:sz w:val="28"/>
          <w:szCs w:val="28"/>
          <w:lang w:val="en-US"/>
        </w:rPr>
      </w:pPr>
    </w:p>
    <w:p w:rsidR="008F0933" w:rsidRPr="00C94F5E" w:rsidRDefault="008F0933" w:rsidP="00C94F5E">
      <w:pPr>
        <w:jc w:val="center"/>
        <w:rPr>
          <w:rFonts w:ascii="Times New Roman" w:hAnsi="Times New Roman" w:cs="Times New Roman"/>
          <w:b/>
          <w:sz w:val="28"/>
          <w:szCs w:val="28"/>
          <w:lang w:val="en-US"/>
        </w:rPr>
      </w:pPr>
    </w:p>
    <w:p w:rsidR="000D5E4B" w:rsidRPr="008E528F" w:rsidRDefault="00B90F18" w:rsidP="008E528F">
      <w:pPr>
        <w:jc w:val="center"/>
        <w:rPr>
          <w:rFonts w:ascii="Times New Roman" w:hAnsi="Times New Roman" w:cs="Times New Roman"/>
          <w:b/>
          <w:sz w:val="28"/>
          <w:szCs w:val="28"/>
          <w:lang w:val="kk-KZ"/>
        </w:rPr>
      </w:pPr>
      <w:proofErr w:type="spellStart"/>
      <w:r>
        <w:rPr>
          <w:rFonts w:ascii="Times New Roman" w:hAnsi="Times New Roman" w:cs="Times New Roman"/>
          <w:b/>
          <w:sz w:val="28"/>
          <w:szCs w:val="28"/>
          <w:lang w:val="en-US"/>
        </w:rPr>
        <w:t>Shymkent</w:t>
      </w:r>
      <w:proofErr w:type="spellEnd"/>
      <w:r>
        <w:rPr>
          <w:rFonts w:ascii="Times New Roman" w:hAnsi="Times New Roman" w:cs="Times New Roman"/>
          <w:b/>
          <w:sz w:val="28"/>
          <w:szCs w:val="28"/>
          <w:lang w:val="en-US"/>
        </w:rPr>
        <w:t xml:space="preserve"> 201</w:t>
      </w:r>
      <w:r w:rsidR="000260F2">
        <w:rPr>
          <w:rFonts w:ascii="Times New Roman" w:hAnsi="Times New Roman" w:cs="Times New Roman"/>
          <w:b/>
          <w:sz w:val="28"/>
          <w:szCs w:val="28"/>
          <w:lang w:val="kk-KZ"/>
        </w:rPr>
        <w:t>3</w:t>
      </w:r>
    </w:p>
    <w:p w:rsidR="000260F2" w:rsidRDefault="000260F2" w:rsidP="00C94F5E">
      <w:pPr>
        <w:jc w:val="both"/>
        <w:rPr>
          <w:rFonts w:ascii="Times New Roman" w:hAnsi="Times New Roman" w:cs="Times New Roman"/>
          <w:sz w:val="28"/>
          <w:szCs w:val="28"/>
          <w:lang w:val="kk-KZ"/>
        </w:rPr>
      </w:pPr>
    </w:p>
    <w:p w:rsidR="000D5E4B" w:rsidRPr="00C94F5E" w:rsidRDefault="00D3380C" w:rsidP="00C94F5E">
      <w:pPr>
        <w:jc w:val="both"/>
        <w:rPr>
          <w:rFonts w:ascii="Times New Roman" w:hAnsi="Times New Roman" w:cs="Times New Roman"/>
          <w:sz w:val="28"/>
          <w:szCs w:val="28"/>
          <w:lang w:val="en-US"/>
        </w:rPr>
      </w:pPr>
      <w:r>
        <w:rPr>
          <w:rFonts w:ascii="Times New Roman" w:hAnsi="Times New Roman" w:cs="Times New Roman"/>
          <w:sz w:val="28"/>
          <w:szCs w:val="28"/>
        </w:rPr>
        <w:lastRenderedPageBreak/>
        <w:t>УДК</w:t>
      </w:r>
      <w:r w:rsidR="000D5E4B" w:rsidRPr="00C94F5E">
        <w:rPr>
          <w:rFonts w:ascii="Times New Roman" w:hAnsi="Times New Roman" w:cs="Times New Roman"/>
          <w:sz w:val="28"/>
          <w:szCs w:val="28"/>
          <w:lang w:val="en-US"/>
        </w:rPr>
        <w:t xml:space="preserve"> 541.6 (075.5)</w:t>
      </w:r>
    </w:p>
    <w:p w:rsidR="000D5E4B" w:rsidRPr="00C94F5E" w:rsidRDefault="00643E2A" w:rsidP="00C94F5E">
      <w:pPr>
        <w:jc w:val="both"/>
        <w:rPr>
          <w:rFonts w:ascii="Times New Roman" w:hAnsi="Times New Roman" w:cs="Times New Roman"/>
          <w:sz w:val="28"/>
          <w:szCs w:val="28"/>
          <w:lang w:val="en-US"/>
        </w:rPr>
      </w:pPr>
      <w:r>
        <w:rPr>
          <w:rFonts w:ascii="Times New Roman" w:hAnsi="Times New Roman" w:cs="Times New Roman"/>
          <w:sz w:val="28"/>
          <w:szCs w:val="28"/>
        </w:rPr>
        <w:t>ББ</w:t>
      </w:r>
      <w:r>
        <w:rPr>
          <w:rFonts w:ascii="Times New Roman" w:hAnsi="Times New Roman" w:cs="Times New Roman"/>
          <w:sz w:val="28"/>
          <w:szCs w:val="28"/>
          <w:lang w:val="kk-KZ"/>
        </w:rPr>
        <w:t>К</w:t>
      </w:r>
      <w:r w:rsidR="008D6EDE">
        <w:rPr>
          <w:rFonts w:ascii="Times New Roman" w:hAnsi="Times New Roman" w:cs="Times New Roman"/>
          <w:sz w:val="28"/>
          <w:szCs w:val="28"/>
          <w:lang w:val="en-US"/>
        </w:rPr>
        <w:t xml:space="preserve"> 24.7 </w:t>
      </w:r>
      <w:r w:rsidR="008D6EDE">
        <w:rPr>
          <w:rFonts w:ascii="Times New Roman" w:hAnsi="Times New Roman" w:cs="Times New Roman"/>
          <w:sz w:val="28"/>
          <w:szCs w:val="28"/>
        </w:rPr>
        <w:t>Я</w:t>
      </w:r>
      <w:r w:rsidR="000D5E4B" w:rsidRPr="00C94F5E">
        <w:rPr>
          <w:rFonts w:ascii="Times New Roman" w:hAnsi="Times New Roman" w:cs="Times New Roman"/>
          <w:sz w:val="28"/>
          <w:szCs w:val="28"/>
          <w:lang w:val="en-US"/>
        </w:rPr>
        <w:t>73</w:t>
      </w:r>
    </w:p>
    <w:p w:rsidR="000D5E4B" w:rsidRPr="00C94F5E" w:rsidRDefault="000D5E4B"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Compiled </w:t>
      </w:r>
      <w:r w:rsidR="00C94F5E">
        <w:rPr>
          <w:rFonts w:ascii="Times New Roman" w:hAnsi="Times New Roman" w:cs="Times New Roman"/>
          <w:sz w:val="28"/>
          <w:szCs w:val="28"/>
          <w:lang w:val="en-US"/>
        </w:rPr>
        <w:t xml:space="preserve">by </w:t>
      </w:r>
      <w:r w:rsidR="00D3380C">
        <w:rPr>
          <w:rFonts w:ascii="Times New Roman" w:hAnsi="Times New Roman" w:cs="Times New Roman"/>
          <w:sz w:val="28"/>
          <w:szCs w:val="28"/>
          <w:lang w:val="en-US"/>
        </w:rPr>
        <w:t>Isa A.B,</w:t>
      </w:r>
      <w:r w:rsidR="00D3380C" w:rsidRPr="00C94F5E">
        <w:rPr>
          <w:rFonts w:ascii="Times New Roman" w:hAnsi="Times New Roman" w:cs="Times New Roman"/>
          <w:sz w:val="28"/>
          <w:szCs w:val="28"/>
          <w:lang w:val="en-US"/>
        </w:rPr>
        <w:t xml:space="preserve"> </w:t>
      </w:r>
      <w:proofErr w:type="spellStart"/>
      <w:r w:rsidRPr="00C94F5E">
        <w:rPr>
          <w:rFonts w:ascii="Times New Roman" w:hAnsi="Times New Roman" w:cs="Times New Roman"/>
          <w:sz w:val="28"/>
          <w:szCs w:val="28"/>
          <w:lang w:val="en-US"/>
        </w:rPr>
        <w:t>Tasanbaeva</w:t>
      </w:r>
      <w:proofErr w:type="spellEnd"/>
      <w:r w:rsidRPr="00C94F5E">
        <w:rPr>
          <w:rFonts w:ascii="Times New Roman" w:hAnsi="Times New Roman" w:cs="Times New Roman"/>
          <w:sz w:val="28"/>
          <w:szCs w:val="28"/>
          <w:lang w:val="en-US"/>
        </w:rPr>
        <w:t xml:space="preserve"> N</w:t>
      </w:r>
      <w:r w:rsidR="00C94F5E">
        <w:rPr>
          <w:rFonts w:ascii="Times New Roman" w:hAnsi="Times New Roman" w:cs="Times New Roman"/>
          <w:sz w:val="28"/>
          <w:szCs w:val="28"/>
          <w:lang w:val="en-US"/>
        </w:rPr>
        <w:t xml:space="preserve">.E, </w:t>
      </w:r>
      <w:proofErr w:type="spellStart"/>
      <w:r w:rsidR="00C94F5E">
        <w:rPr>
          <w:rFonts w:ascii="Times New Roman" w:hAnsi="Times New Roman" w:cs="Times New Roman"/>
          <w:sz w:val="28"/>
          <w:szCs w:val="28"/>
          <w:lang w:val="en-US"/>
        </w:rPr>
        <w:t>Saky</w:t>
      </w:r>
      <w:r w:rsidRPr="00C94F5E">
        <w:rPr>
          <w:rFonts w:ascii="Times New Roman" w:hAnsi="Times New Roman" w:cs="Times New Roman"/>
          <w:sz w:val="28"/>
          <w:szCs w:val="28"/>
          <w:lang w:val="en-US"/>
        </w:rPr>
        <w:t>baeva</w:t>
      </w:r>
      <w:proofErr w:type="spellEnd"/>
      <w:r w:rsidRPr="00C94F5E">
        <w:rPr>
          <w:rFonts w:ascii="Times New Roman" w:hAnsi="Times New Roman" w:cs="Times New Roman"/>
          <w:sz w:val="28"/>
          <w:szCs w:val="28"/>
          <w:lang w:val="en-US"/>
        </w:rPr>
        <w:t xml:space="preserve"> S</w:t>
      </w:r>
      <w:r w:rsidR="00C94F5E">
        <w:rPr>
          <w:rFonts w:ascii="Times New Roman" w:hAnsi="Times New Roman" w:cs="Times New Roman"/>
          <w:sz w:val="28"/>
          <w:szCs w:val="28"/>
          <w:lang w:val="en-US"/>
        </w:rPr>
        <w:t>.</w:t>
      </w:r>
      <w:r w:rsidRPr="00C94F5E">
        <w:rPr>
          <w:rFonts w:ascii="Times New Roman" w:hAnsi="Times New Roman" w:cs="Times New Roman"/>
          <w:sz w:val="28"/>
          <w:szCs w:val="28"/>
          <w:lang w:val="en-US"/>
        </w:rPr>
        <w:t>A</w:t>
      </w:r>
      <w:r w:rsidR="00C94F5E">
        <w:rPr>
          <w:rFonts w:ascii="Times New Roman" w:hAnsi="Times New Roman" w:cs="Times New Roman"/>
          <w:sz w:val="28"/>
          <w:szCs w:val="28"/>
          <w:lang w:val="en-US"/>
        </w:rPr>
        <w:t>.</w:t>
      </w:r>
      <w:r w:rsidR="00E70B6F">
        <w:rPr>
          <w:rFonts w:ascii="Times New Roman" w:hAnsi="Times New Roman" w:cs="Times New Roman"/>
          <w:sz w:val="28"/>
          <w:szCs w:val="28"/>
          <w:lang w:val="en-US"/>
        </w:rPr>
        <w:t>,</w:t>
      </w:r>
      <w:r w:rsidR="00FD1515">
        <w:rPr>
          <w:rFonts w:ascii="Times New Roman" w:hAnsi="Times New Roman" w:cs="Times New Roman"/>
          <w:sz w:val="28"/>
          <w:szCs w:val="28"/>
          <w:lang w:val="en-US"/>
        </w:rPr>
        <w:t xml:space="preserve"> </w:t>
      </w:r>
      <w:proofErr w:type="spellStart"/>
      <w:r w:rsidR="00D3380C">
        <w:rPr>
          <w:rFonts w:ascii="Times New Roman" w:hAnsi="Times New Roman" w:cs="Times New Roman"/>
          <w:sz w:val="28"/>
          <w:szCs w:val="28"/>
          <w:lang w:val="en-US"/>
        </w:rPr>
        <w:t>Bymbetova</w:t>
      </w:r>
      <w:proofErr w:type="spellEnd"/>
      <w:r w:rsidR="00D3380C">
        <w:rPr>
          <w:rFonts w:ascii="Times New Roman" w:hAnsi="Times New Roman" w:cs="Times New Roman"/>
          <w:sz w:val="28"/>
          <w:szCs w:val="28"/>
          <w:lang w:val="en-US"/>
        </w:rPr>
        <w:t xml:space="preserve"> G.</w:t>
      </w:r>
      <w:r w:rsidR="00D3380C" w:rsidRPr="00C94F5E">
        <w:rPr>
          <w:rFonts w:ascii="Times New Roman" w:hAnsi="Times New Roman" w:cs="Times New Roman"/>
          <w:sz w:val="28"/>
          <w:szCs w:val="28"/>
          <w:lang w:val="en-US"/>
        </w:rPr>
        <w:t xml:space="preserve"> </w:t>
      </w:r>
      <w:r w:rsidR="002428FB" w:rsidRPr="00C94F5E">
        <w:rPr>
          <w:rFonts w:ascii="Times New Roman" w:hAnsi="Times New Roman" w:cs="Times New Roman"/>
          <w:sz w:val="28"/>
          <w:szCs w:val="28"/>
          <w:lang w:val="en-US"/>
        </w:rPr>
        <w:t>Methodological guidelines</w:t>
      </w:r>
      <w:r w:rsidRPr="00C94F5E">
        <w:rPr>
          <w:rFonts w:ascii="Times New Roman" w:hAnsi="Times New Roman" w:cs="Times New Roman"/>
          <w:sz w:val="28"/>
          <w:szCs w:val="28"/>
          <w:lang w:val="en-US"/>
        </w:rPr>
        <w:t xml:space="preserve"> </w:t>
      </w:r>
      <w:r w:rsidR="00D3380C">
        <w:rPr>
          <w:rFonts w:ascii="Times New Roman" w:hAnsi="Times New Roman" w:cs="Times New Roman"/>
          <w:sz w:val="28"/>
          <w:szCs w:val="28"/>
          <w:lang w:val="en-US"/>
        </w:rPr>
        <w:t>for</w:t>
      </w:r>
      <w:r w:rsidRPr="00C94F5E">
        <w:rPr>
          <w:rFonts w:ascii="Times New Roman" w:hAnsi="Times New Roman" w:cs="Times New Roman"/>
          <w:sz w:val="28"/>
          <w:szCs w:val="28"/>
          <w:lang w:val="en-US"/>
        </w:rPr>
        <w:t xml:space="preserve"> laboratory work</w:t>
      </w:r>
      <w:r w:rsidR="002428FB">
        <w:rPr>
          <w:rFonts w:ascii="Times New Roman" w:hAnsi="Times New Roman" w:cs="Times New Roman"/>
          <w:sz w:val="28"/>
          <w:szCs w:val="28"/>
          <w:lang w:val="en-US"/>
        </w:rPr>
        <w:t>s</w:t>
      </w:r>
      <w:r w:rsidRPr="00C94F5E">
        <w:rPr>
          <w:rFonts w:ascii="Times New Roman" w:hAnsi="Times New Roman" w:cs="Times New Roman"/>
          <w:sz w:val="28"/>
          <w:szCs w:val="28"/>
          <w:lang w:val="en-US"/>
        </w:rPr>
        <w:t xml:space="preserve"> on the </w:t>
      </w:r>
      <w:r w:rsidR="00FD1515">
        <w:rPr>
          <w:rFonts w:ascii="Times New Roman" w:hAnsi="Times New Roman" w:cs="Times New Roman"/>
          <w:sz w:val="28"/>
          <w:szCs w:val="28"/>
          <w:lang w:val="en-US"/>
        </w:rPr>
        <w:t xml:space="preserve">discipline </w:t>
      </w:r>
      <w:r w:rsidRPr="00C94F5E">
        <w:rPr>
          <w:rFonts w:ascii="Times New Roman" w:hAnsi="Times New Roman" w:cs="Times New Roman"/>
          <w:sz w:val="28"/>
          <w:szCs w:val="28"/>
          <w:lang w:val="en-US"/>
        </w:rPr>
        <w:t>"</w:t>
      </w:r>
      <w:r w:rsidR="00C94F5E">
        <w:rPr>
          <w:rFonts w:ascii="Times New Roman" w:hAnsi="Times New Roman" w:cs="Times New Roman"/>
          <w:sz w:val="28"/>
          <w:szCs w:val="28"/>
          <w:lang w:val="en-US"/>
        </w:rPr>
        <w:t xml:space="preserve">Chemistry </w:t>
      </w:r>
      <w:r w:rsidRPr="00C94F5E">
        <w:rPr>
          <w:rFonts w:ascii="Times New Roman" w:hAnsi="Times New Roman" w:cs="Times New Roman"/>
          <w:sz w:val="28"/>
          <w:szCs w:val="28"/>
          <w:lang w:val="en-US"/>
        </w:rPr>
        <w:t xml:space="preserve">and physics of organic substances" for students </w:t>
      </w:r>
      <w:r w:rsidR="00643E2A">
        <w:rPr>
          <w:rFonts w:ascii="Times New Roman" w:hAnsi="Times New Roman" w:cs="Times New Roman"/>
          <w:sz w:val="28"/>
          <w:szCs w:val="28"/>
          <w:lang w:val="en-US"/>
        </w:rPr>
        <w:t xml:space="preserve">of the </w:t>
      </w:r>
      <w:r w:rsidR="002428FB">
        <w:rPr>
          <w:rFonts w:ascii="Times New Roman" w:hAnsi="Times New Roman" w:cs="Times New Roman"/>
          <w:sz w:val="28"/>
          <w:szCs w:val="28"/>
          <w:lang w:val="en-US"/>
        </w:rPr>
        <w:t>specialty</w:t>
      </w:r>
      <w:r w:rsidR="00E70B6F">
        <w:rPr>
          <w:rFonts w:ascii="Times New Roman" w:hAnsi="Times New Roman" w:cs="Times New Roman"/>
          <w:sz w:val="28"/>
          <w:szCs w:val="28"/>
          <w:lang w:val="en-US"/>
        </w:rPr>
        <w:t xml:space="preserve"> </w:t>
      </w:r>
      <w:r w:rsidRPr="00C94F5E">
        <w:rPr>
          <w:rFonts w:ascii="Times New Roman" w:hAnsi="Times New Roman" w:cs="Times New Roman"/>
          <w:sz w:val="28"/>
          <w:szCs w:val="28"/>
          <w:lang w:val="en-US"/>
        </w:rPr>
        <w:t>5</w:t>
      </w:r>
      <w:r w:rsidR="00E70B6F">
        <w:rPr>
          <w:rFonts w:ascii="Times New Roman" w:hAnsi="Times New Roman" w:cs="Times New Roman"/>
          <w:sz w:val="28"/>
          <w:szCs w:val="28"/>
          <w:lang w:val="en-US"/>
        </w:rPr>
        <w:t>B</w:t>
      </w:r>
      <w:r w:rsidRPr="00C94F5E">
        <w:rPr>
          <w:rFonts w:ascii="Times New Roman" w:hAnsi="Times New Roman" w:cs="Times New Roman"/>
          <w:sz w:val="28"/>
          <w:szCs w:val="28"/>
          <w:lang w:val="en-US"/>
        </w:rPr>
        <w:t>0721</w:t>
      </w:r>
      <w:r w:rsidR="00E70B6F">
        <w:rPr>
          <w:rFonts w:ascii="Times New Roman" w:hAnsi="Times New Roman" w:cs="Times New Roman"/>
          <w:sz w:val="28"/>
          <w:szCs w:val="28"/>
          <w:lang w:val="en-US"/>
        </w:rPr>
        <w:t>00</w:t>
      </w:r>
      <w:r w:rsidRPr="00C94F5E">
        <w:rPr>
          <w:rFonts w:ascii="Times New Roman" w:hAnsi="Times New Roman" w:cs="Times New Roman"/>
          <w:sz w:val="28"/>
          <w:szCs w:val="28"/>
          <w:lang w:val="en-US"/>
        </w:rPr>
        <w:t xml:space="preserve"> - "Chemical technology of organic substances." </w:t>
      </w:r>
      <w:proofErr w:type="gramStart"/>
      <w:r w:rsidRPr="00C94F5E">
        <w:rPr>
          <w:rFonts w:ascii="Times New Roman" w:hAnsi="Times New Roman" w:cs="Times New Roman"/>
          <w:sz w:val="28"/>
          <w:szCs w:val="28"/>
          <w:lang w:val="en-US"/>
        </w:rPr>
        <w:t>Part 1.</w:t>
      </w:r>
      <w:proofErr w:type="gramEnd"/>
      <w:r w:rsidRPr="00C94F5E">
        <w:rPr>
          <w:rFonts w:ascii="Times New Roman" w:hAnsi="Times New Roman" w:cs="Times New Roman"/>
          <w:sz w:val="28"/>
          <w:szCs w:val="28"/>
          <w:lang w:val="en-US"/>
        </w:rPr>
        <w:t xml:space="preserve"> </w:t>
      </w:r>
      <w:proofErr w:type="spellStart"/>
      <w:r w:rsidRPr="00C94F5E">
        <w:rPr>
          <w:rFonts w:ascii="Times New Roman" w:hAnsi="Times New Roman" w:cs="Times New Roman"/>
          <w:sz w:val="28"/>
          <w:szCs w:val="28"/>
          <w:lang w:val="en-US"/>
        </w:rPr>
        <w:t>Shymkent</w:t>
      </w:r>
      <w:proofErr w:type="spellEnd"/>
      <w:r w:rsidRPr="00C94F5E">
        <w:rPr>
          <w:rFonts w:ascii="Times New Roman" w:hAnsi="Times New Roman" w:cs="Times New Roman"/>
          <w:sz w:val="28"/>
          <w:szCs w:val="28"/>
          <w:lang w:val="en-US"/>
        </w:rPr>
        <w:t xml:space="preserve">: </w:t>
      </w:r>
      <w:r w:rsidR="00E70B6F" w:rsidRPr="00C94F5E">
        <w:rPr>
          <w:rFonts w:ascii="Times New Roman" w:hAnsi="Times New Roman" w:cs="Times New Roman"/>
          <w:sz w:val="28"/>
          <w:szCs w:val="28"/>
          <w:lang w:val="en-US"/>
        </w:rPr>
        <w:t xml:space="preserve">M. </w:t>
      </w:r>
      <w:proofErr w:type="spellStart"/>
      <w:r w:rsidR="00E70B6F" w:rsidRPr="00C94F5E">
        <w:rPr>
          <w:rFonts w:ascii="Times New Roman" w:hAnsi="Times New Roman" w:cs="Times New Roman"/>
          <w:sz w:val="28"/>
          <w:szCs w:val="28"/>
          <w:lang w:val="en-US"/>
        </w:rPr>
        <w:t>Auezov</w:t>
      </w:r>
      <w:proofErr w:type="spellEnd"/>
      <w:r w:rsidR="00E70B6F" w:rsidRPr="00C94F5E">
        <w:rPr>
          <w:rFonts w:ascii="Times New Roman" w:hAnsi="Times New Roman" w:cs="Times New Roman"/>
          <w:sz w:val="28"/>
          <w:szCs w:val="28"/>
          <w:lang w:val="en-US"/>
        </w:rPr>
        <w:t xml:space="preserve"> </w:t>
      </w:r>
      <w:r w:rsidRPr="00C94F5E">
        <w:rPr>
          <w:rFonts w:ascii="Times New Roman" w:hAnsi="Times New Roman" w:cs="Times New Roman"/>
          <w:sz w:val="28"/>
          <w:szCs w:val="28"/>
          <w:lang w:val="en-US"/>
        </w:rPr>
        <w:t>SKSU.</w:t>
      </w:r>
      <w:r w:rsidR="00D3380C">
        <w:rPr>
          <w:rFonts w:ascii="Times New Roman" w:hAnsi="Times New Roman" w:cs="Times New Roman"/>
          <w:sz w:val="28"/>
          <w:szCs w:val="28"/>
          <w:lang w:val="en-US"/>
        </w:rPr>
        <w:t>, 2012</w:t>
      </w:r>
      <w:r w:rsidR="00E70B6F">
        <w:rPr>
          <w:rFonts w:ascii="Times New Roman" w:hAnsi="Times New Roman" w:cs="Times New Roman"/>
          <w:sz w:val="28"/>
          <w:szCs w:val="28"/>
          <w:lang w:val="en-US"/>
        </w:rPr>
        <w:t>y</w:t>
      </w:r>
      <w:r w:rsidRPr="00C94F5E">
        <w:rPr>
          <w:rFonts w:ascii="Times New Roman" w:hAnsi="Times New Roman" w:cs="Times New Roman"/>
          <w:sz w:val="28"/>
          <w:szCs w:val="28"/>
          <w:lang w:val="en-US"/>
        </w:rPr>
        <w:t xml:space="preserve">. </w:t>
      </w:r>
      <w:proofErr w:type="gramStart"/>
      <w:r w:rsidR="00DB1B10">
        <w:rPr>
          <w:rFonts w:ascii="Times New Roman" w:hAnsi="Times New Roman" w:cs="Times New Roman"/>
          <w:sz w:val="28"/>
          <w:szCs w:val="28"/>
          <w:lang w:val="en-US"/>
        </w:rPr>
        <w:t>–</w:t>
      </w:r>
      <w:r w:rsidR="008B6787">
        <w:rPr>
          <w:rFonts w:ascii="Times New Roman" w:hAnsi="Times New Roman" w:cs="Times New Roman"/>
          <w:sz w:val="28"/>
          <w:szCs w:val="28"/>
          <w:lang w:val="en-US"/>
        </w:rPr>
        <w:t xml:space="preserve"> </w:t>
      </w:r>
      <w:r w:rsidR="008B6787">
        <w:rPr>
          <w:rFonts w:ascii="Times New Roman" w:hAnsi="Times New Roman" w:cs="Times New Roman"/>
          <w:sz w:val="28"/>
          <w:szCs w:val="28"/>
          <w:lang w:val="kk-KZ"/>
        </w:rPr>
        <w:t>40</w:t>
      </w:r>
      <w:r w:rsidR="00DB1B10">
        <w:rPr>
          <w:rFonts w:ascii="Times New Roman" w:hAnsi="Times New Roman" w:cs="Times New Roman"/>
          <w:sz w:val="28"/>
          <w:szCs w:val="28"/>
          <w:lang w:val="en-US"/>
        </w:rPr>
        <w:t>p</w:t>
      </w:r>
      <w:r w:rsidRPr="00C94F5E">
        <w:rPr>
          <w:rFonts w:ascii="Times New Roman" w:hAnsi="Times New Roman" w:cs="Times New Roman"/>
          <w:sz w:val="28"/>
          <w:szCs w:val="28"/>
          <w:lang w:val="en-US"/>
        </w:rPr>
        <w:t>.</w:t>
      </w:r>
      <w:proofErr w:type="gramEnd"/>
    </w:p>
    <w:p w:rsidR="000D5E4B" w:rsidRPr="00C94F5E" w:rsidRDefault="000D5E4B"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Methodological guidelines </w:t>
      </w:r>
      <w:r w:rsidR="00DB1B10">
        <w:rPr>
          <w:rFonts w:ascii="Times New Roman" w:hAnsi="Times New Roman" w:cs="Times New Roman"/>
          <w:sz w:val="28"/>
          <w:szCs w:val="28"/>
          <w:lang w:val="en-US"/>
        </w:rPr>
        <w:t>worked out</w:t>
      </w:r>
      <w:r w:rsidRPr="00C94F5E">
        <w:rPr>
          <w:rFonts w:ascii="Times New Roman" w:hAnsi="Times New Roman" w:cs="Times New Roman"/>
          <w:sz w:val="28"/>
          <w:szCs w:val="28"/>
          <w:lang w:val="en-US"/>
        </w:rPr>
        <w:t xml:space="preserve"> in accordance with the requirements of the curriculum and program course "Chemistry and physics of organic substances" and include all the necessary information to implement the laboratory course.</w:t>
      </w:r>
    </w:p>
    <w:p w:rsidR="000D5E4B" w:rsidRPr="00385C4B" w:rsidRDefault="000D5E4B" w:rsidP="00C94F5E">
      <w:pPr>
        <w:jc w:val="both"/>
        <w:rPr>
          <w:rFonts w:ascii="Times New Roman" w:hAnsi="Times New Roman" w:cs="Times New Roman"/>
          <w:sz w:val="28"/>
          <w:szCs w:val="28"/>
          <w:lang w:val="kk-KZ"/>
        </w:rPr>
      </w:pPr>
      <w:r w:rsidRPr="00C94F5E">
        <w:rPr>
          <w:rFonts w:ascii="Times New Roman" w:hAnsi="Times New Roman" w:cs="Times New Roman"/>
          <w:sz w:val="28"/>
          <w:szCs w:val="28"/>
          <w:lang w:val="en-US"/>
        </w:rPr>
        <w:t>Each lab</w:t>
      </w:r>
      <w:r w:rsidR="00044CBA">
        <w:rPr>
          <w:rFonts w:ascii="Times New Roman" w:hAnsi="Times New Roman" w:cs="Times New Roman"/>
          <w:sz w:val="28"/>
          <w:szCs w:val="28"/>
          <w:lang w:val="en-US"/>
        </w:rPr>
        <w:t>oratory</w:t>
      </w:r>
      <w:r w:rsidRPr="00C94F5E">
        <w:rPr>
          <w:rFonts w:ascii="Times New Roman" w:hAnsi="Times New Roman" w:cs="Times New Roman"/>
          <w:sz w:val="28"/>
          <w:szCs w:val="28"/>
          <w:lang w:val="en-US"/>
        </w:rPr>
        <w:t xml:space="preserve"> is preceded by a theoretical part, which allows a deep and detailed study of the most difficult </w:t>
      </w:r>
      <w:r w:rsidR="000914C3">
        <w:rPr>
          <w:rFonts w:ascii="Times New Roman" w:hAnsi="Times New Roman" w:cs="Times New Roman"/>
          <w:sz w:val="28"/>
          <w:szCs w:val="28"/>
          <w:lang w:val="en-US"/>
        </w:rPr>
        <w:t>categories</w:t>
      </w:r>
      <w:r w:rsidRPr="00C94F5E">
        <w:rPr>
          <w:rFonts w:ascii="Times New Roman" w:hAnsi="Times New Roman" w:cs="Times New Roman"/>
          <w:sz w:val="28"/>
          <w:szCs w:val="28"/>
          <w:lang w:val="en-US"/>
        </w:rPr>
        <w:t xml:space="preserve"> </w:t>
      </w:r>
      <w:r w:rsidR="008B6787">
        <w:rPr>
          <w:rFonts w:ascii="Times New Roman" w:hAnsi="Times New Roman" w:cs="Times New Roman"/>
          <w:sz w:val="28"/>
          <w:szCs w:val="28"/>
          <w:lang w:val="en-US"/>
        </w:rPr>
        <w:t xml:space="preserve">of </w:t>
      </w:r>
      <w:r w:rsidRPr="00C94F5E">
        <w:rPr>
          <w:rFonts w:ascii="Times New Roman" w:hAnsi="Times New Roman" w:cs="Times New Roman"/>
          <w:sz w:val="28"/>
          <w:szCs w:val="28"/>
          <w:lang w:val="en-US"/>
        </w:rPr>
        <w:t>course and instill students with the skills techniques study the properties of crude oil and petroleum products.</w:t>
      </w:r>
    </w:p>
    <w:p w:rsidR="00DB1B10" w:rsidRPr="00643E2A" w:rsidRDefault="00D3380C" w:rsidP="00C94F5E">
      <w:pPr>
        <w:jc w:val="both"/>
        <w:rPr>
          <w:rFonts w:ascii="Times New Roman" w:hAnsi="Times New Roman" w:cs="Times New Roman"/>
          <w:b/>
          <w:sz w:val="28"/>
          <w:szCs w:val="28"/>
          <w:lang w:val="en-US"/>
        </w:rPr>
      </w:pPr>
      <w:proofErr w:type="spellStart"/>
      <w:r w:rsidRPr="00643E2A">
        <w:rPr>
          <w:rFonts w:ascii="Times New Roman" w:hAnsi="Times New Roman" w:cs="Times New Roman"/>
          <w:b/>
          <w:sz w:val="28"/>
          <w:szCs w:val="28"/>
          <w:lang w:val="en-US"/>
        </w:rPr>
        <w:t>Rewiers</w:t>
      </w:r>
      <w:proofErr w:type="spellEnd"/>
      <w:r w:rsidR="000D5E4B" w:rsidRPr="00643E2A">
        <w:rPr>
          <w:rFonts w:ascii="Times New Roman" w:hAnsi="Times New Roman" w:cs="Times New Roman"/>
          <w:b/>
          <w:sz w:val="28"/>
          <w:szCs w:val="28"/>
          <w:lang w:val="en-US"/>
        </w:rPr>
        <w:t>:</w:t>
      </w:r>
    </w:p>
    <w:p w:rsidR="00643E2A" w:rsidRPr="00643E2A" w:rsidRDefault="00D3380C" w:rsidP="00643E2A">
      <w:pPr>
        <w:autoSpaceDE w:val="0"/>
        <w:autoSpaceDN w:val="0"/>
        <w:adjustRightInd w:val="0"/>
        <w:jc w:val="both"/>
        <w:rPr>
          <w:rFonts w:ascii="Times New Roman" w:hAnsi="Times New Roman" w:cs="Times New Roman"/>
          <w:noProof/>
          <w:sz w:val="28"/>
          <w:szCs w:val="28"/>
          <w:lang w:val="en-US"/>
        </w:rPr>
      </w:pPr>
      <w:proofErr w:type="spellStart"/>
      <w:r>
        <w:rPr>
          <w:rFonts w:ascii="Times New Roman" w:hAnsi="Times New Roman" w:cs="Times New Roman"/>
          <w:sz w:val="28"/>
          <w:szCs w:val="28"/>
          <w:lang w:val="en-US"/>
        </w:rPr>
        <w:t>O.K.Beysenbayev</w:t>
      </w:r>
      <w:proofErr w:type="spellEnd"/>
      <w:r>
        <w:rPr>
          <w:rFonts w:ascii="Times New Roman" w:hAnsi="Times New Roman" w:cs="Times New Roman"/>
          <w:sz w:val="28"/>
          <w:szCs w:val="28"/>
          <w:lang w:val="en-US"/>
        </w:rPr>
        <w:t xml:space="preserve"> –</w:t>
      </w:r>
      <w:r w:rsidR="00643E2A" w:rsidRPr="00643E2A">
        <w:rPr>
          <w:rFonts w:ascii="Times New Roman" w:hAnsi="Times New Roman" w:cs="Times New Roman"/>
          <w:noProof/>
          <w:sz w:val="28"/>
          <w:szCs w:val="28"/>
          <w:lang w:val="en-US"/>
        </w:rPr>
        <w:t xml:space="preserve">professor of the department “Technology of oil, gas and </w:t>
      </w:r>
      <w:r w:rsidR="00643E2A">
        <w:rPr>
          <w:rFonts w:ascii="Times New Roman" w:hAnsi="Times New Roman" w:cs="Times New Roman"/>
          <w:noProof/>
          <w:sz w:val="28"/>
          <w:szCs w:val="28"/>
          <w:lang w:val="en-US"/>
        </w:rPr>
        <w:t xml:space="preserve">       </w:t>
      </w:r>
      <w:r w:rsidR="00643E2A" w:rsidRPr="00643E2A">
        <w:rPr>
          <w:rFonts w:ascii="Times New Roman" w:hAnsi="Times New Roman" w:cs="Times New Roman"/>
          <w:noProof/>
          <w:sz w:val="28"/>
          <w:szCs w:val="28"/>
          <w:lang w:val="en-US"/>
        </w:rPr>
        <w:t>polymers”, SKSU.</w:t>
      </w:r>
    </w:p>
    <w:p w:rsidR="00D3380C" w:rsidRDefault="00643E2A" w:rsidP="00643E2A">
      <w:pPr>
        <w:autoSpaceDE w:val="0"/>
        <w:autoSpaceDN w:val="0"/>
        <w:adjustRightInd w:val="0"/>
        <w:jc w:val="both"/>
        <w:rPr>
          <w:rFonts w:ascii="Times New Roman" w:hAnsi="Times New Roman" w:cs="Times New Roman"/>
          <w:noProof/>
          <w:sz w:val="28"/>
          <w:szCs w:val="28"/>
          <w:lang w:val="en-US"/>
        </w:rPr>
      </w:pPr>
      <w:r w:rsidRPr="00643E2A">
        <w:rPr>
          <w:rFonts w:ascii="Times New Roman" w:hAnsi="Times New Roman" w:cs="Times New Roman"/>
          <w:noProof/>
          <w:sz w:val="28"/>
          <w:szCs w:val="28"/>
          <w:lang w:val="en-US"/>
        </w:rPr>
        <w:t>S.K</w:t>
      </w:r>
      <w:r>
        <w:rPr>
          <w:rFonts w:ascii="Times New Roman" w:hAnsi="Times New Roman" w:cs="Times New Roman"/>
          <w:noProof/>
          <w:sz w:val="28"/>
          <w:szCs w:val="28"/>
          <w:lang w:val="en-US"/>
        </w:rPr>
        <w:t>.</w:t>
      </w:r>
      <w:r w:rsidRPr="00643E2A">
        <w:rPr>
          <w:rFonts w:ascii="Times New Roman" w:hAnsi="Times New Roman" w:cs="Times New Roman"/>
          <w:noProof/>
          <w:sz w:val="28"/>
          <w:szCs w:val="28"/>
          <w:lang w:val="en-US"/>
        </w:rPr>
        <w:t xml:space="preserve"> Iskakova -     associate professor of the department “Chemistry”, SKSU</w:t>
      </w:r>
    </w:p>
    <w:p w:rsidR="00385C4B" w:rsidRPr="00385C4B" w:rsidRDefault="00385C4B" w:rsidP="00385C4B">
      <w:pPr>
        <w:ind w:firstLine="709"/>
        <w:jc w:val="both"/>
        <w:rPr>
          <w:rFonts w:ascii="Times New Roman" w:hAnsi="Times New Roman" w:cs="Times New Roman"/>
          <w:sz w:val="28"/>
          <w:szCs w:val="28"/>
          <w:lang w:val="en-US"/>
        </w:rPr>
      </w:pPr>
      <w:r w:rsidRPr="00385C4B">
        <w:rPr>
          <w:rFonts w:ascii="Times New Roman" w:hAnsi="Times New Roman" w:cs="Times New Roman"/>
          <w:sz w:val="28"/>
          <w:szCs w:val="28"/>
          <w:lang w:val="en-US"/>
        </w:rPr>
        <w:t xml:space="preserve">The guidelines was considered on the «Oil, gas and polymers technology" department meeting </w:t>
      </w:r>
    </w:p>
    <w:p w:rsidR="00385C4B" w:rsidRPr="00385C4B" w:rsidRDefault="00385C4B" w:rsidP="00385C4B">
      <w:pPr>
        <w:ind w:firstLine="709"/>
        <w:jc w:val="both"/>
        <w:rPr>
          <w:rFonts w:ascii="Times New Roman" w:hAnsi="Times New Roman" w:cs="Times New Roman"/>
          <w:color w:val="000000"/>
          <w:sz w:val="28"/>
          <w:szCs w:val="28"/>
          <w:lang w:val="kk-KZ"/>
        </w:rPr>
      </w:pPr>
      <w:r w:rsidRPr="00385C4B">
        <w:rPr>
          <w:rFonts w:ascii="Times New Roman" w:hAnsi="Times New Roman" w:cs="Times New Roman"/>
          <w:color w:val="000000"/>
          <w:sz w:val="28"/>
          <w:szCs w:val="28"/>
          <w:lang w:val="kk-KZ"/>
        </w:rPr>
        <w:t xml:space="preserve">           </w:t>
      </w:r>
      <w:r w:rsidRPr="00385C4B">
        <w:rPr>
          <w:rFonts w:ascii="Times New Roman" w:hAnsi="Times New Roman" w:cs="Times New Roman"/>
          <w:color w:val="000000"/>
          <w:sz w:val="28"/>
          <w:szCs w:val="28"/>
          <w:lang w:val="en-US"/>
        </w:rPr>
        <w:t>Minutes № _</w:t>
      </w:r>
      <w:proofErr w:type="gramStart"/>
      <w:r w:rsidRPr="00385C4B">
        <w:rPr>
          <w:rFonts w:ascii="Times New Roman" w:hAnsi="Times New Roman" w:cs="Times New Roman"/>
          <w:color w:val="000000"/>
          <w:sz w:val="28"/>
          <w:szCs w:val="28"/>
          <w:lang w:val="en-US"/>
        </w:rPr>
        <w:t>_ ,</w:t>
      </w:r>
      <w:proofErr w:type="gramEnd"/>
      <w:r w:rsidRPr="00385C4B">
        <w:rPr>
          <w:rFonts w:ascii="Times New Roman" w:hAnsi="Times New Roman" w:cs="Times New Roman"/>
          <w:color w:val="000000"/>
          <w:sz w:val="28"/>
          <w:szCs w:val="28"/>
          <w:lang w:val="en-US"/>
        </w:rPr>
        <w:t xml:space="preserve"> </w:t>
      </w:r>
      <w:r w:rsidRPr="00385C4B">
        <w:rPr>
          <w:rFonts w:ascii="Times New Roman" w:hAnsi="Times New Roman" w:cs="Times New Roman"/>
          <w:color w:val="000000"/>
          <w:sz w:val="28"/>
          <w:szCs w:val="28"/>
          <w:u w:val="single"/>
          <w:lang w:val="kk-KZ"/>
        </w:rPr>
        <w:t xml:space="preserve">                  </w:t>
      </w:r>
      <w:r w:rsidRPr="00385C4B">
        <w:rPr>
          <w:rFonts w:ascii="Times New Roman" w:hAnsi="Times New Roman" w:cs="Times New Roman"/>
          <w:color w:val="000000"/>
          <w:sz w:val="28"/>
          <w:szCs w:val="28"/>
          <w:lang w:val="en-US"/>
        </w:rPr>
        <w:t xml:space="preserve">__, </w:t>
      </w:r>
      <w:r>
        <w:rPr>
          <w:rFonts w:ascii="Times New Roman" w:hAnsi="Times New Roman" w:cs="Times New Roman"/>
          <w:color w:val="000000"/>
          <w:sz w:val="28"/>
          <w:szCs w:val="28"/>
          <w:lang w:val="kk-KZ"/>
        </w:rPr>
        <w:t xml:space="preserve">  </w:t>
      </w:r>
      <w:r w:rsidRPr="00385C4B">
        <w:rPr>
          <w:rFonts w:ascii="Times New Roman" w:hAnsi="Times New Roman" w:cs="Times New Roman"/>
          <w:color w:val="000000"/>
          <w:sz w:val="28"/>
          <w:szCs w:val="28"/>
          <w:lang w:val="en-US"/>
        </w:rPr>
        <w:t>2013</w:t>
      </w:r>
    </w:p>
    <w:p w:rsidR="00385C4B" w:rsidRPr="00385C4B" w:rsidRDefault="00385C4B" w:rsidP="00385C4B">
      <w:pPr>
        <w:ind w:firstLine="709"/>
        <w:rPr>
          <w:rFonts w:ascii="Times New Roman" w:hAnsi="Times New Roman" w:cs="Times New Roman"/>
          <w:color w:val="000000"/>
          <w:sz w:val="28"/>
          <w:szCs w:val="28"/>
          <w:lang w:val="en-US"/>
        </w:rPr>
      </w:pPr>
      <w:r w:rsidRPr="00385C4B">
        <w:rPr>
          <w:rFonts w:ascii="Times New Roman" w:hAnsi="Times New Roman" w:cs="Times New Roman"/>
          <w:color w:val="000000"/>
          <w:sz w:val="28"/>
          <w:szCs w:val="28"/>
          <w:lang w:val="en-US"/>
        </w:rPr>
        <w:t xml:space="preserve">            </w:t>
      </w:r>
      <w:proofErr w:type="gramStart"/>
      <w:r w:rsidRPr="00385C4B">
        <w:rPr>
          <w:rFonts w:ascii="Times New Roman" w:hAnsi="Times New Roman" w:cs="Times New Roman"/>
          <w:color w:val="000000"/>
          <w:sz w:val="28"/>
          <w:szCs w:val="28"/>
          <w:lang w:val="en-US"/>
        </w:rPr>
        <w:t xml:space="preserve">Head of the department                        </w:t>
      </w:r>
      <w:proofErr w:type="spellStart"/>
      <w:r w:rsidRPr="00385C4B">
        <w:rPr>
          <w:rFonts w:ascii="Times New Roman" w:hAnsi="Times New Roman" w:cs="Times New Roman"/>
          <w:color w:val="000000"/>
          <w:sz w:val="28"/>
          <w:szCs w:val="28"/>
          <w:lang w:val="en-US"/>
        </w:rPr>
        <w:t>Sakibaeva</w:t>
      </w:r>
      <w:proofErr w:type="spellEnd"/>
      <w:r w:rsidRPr="00385C4B">
        <w:rPr>
          <w:rFonts w:ascii="Times New Roman" w:hAnsi="Times New Roman" w:cs="Times New Roman"/>
          <w:color w:val="000000"/>
          <w:sz w:val="28"/>
          <w:szCs w:val="28"/>
          <w:lang w:val="en-US"/>
        </w:rPr>
        <w:t xml:space="preserve"> S.</w:t>
      </w:r>
      <w:proofErr w:type="gramEnd"/>
      <w:r w:rsidRPr="00385C4B">
        <w:rPr>
          <w:rFonts w:ascii="Times New Roman" w:hAnsi="Times New Roman" w:cs="Times New Roman"/>
          <w:color w:val="000000"/>
          <w:lang w:val="en-US"/>
        </w:rPr>
        <w:t xml:space="preserve">   </w:t>
      </w:r>
    </w:p>
    <w:p w:rsidR="00385C4B" w:rsidRPr="00385C4B" w:rsidRDefault="00385C4B" w:rsidP="00385C4B">
      <w:pPr>
        <w:ind w:firstLine="709"/>
        <w:rPr>
          <w:rFonts w:ascii="Times New Roman" w:hAnsi="Times New Roman" w:cs="Times New Roman"/>
          <w:color w:val="000000"/>
          <w:sz w:val="28"/>
          <w:szCs w:val="28"/>
          <w:lang w:val="en-US"/>
        </w:rPr>
      </w:pPr>
      <w:r w:rsidRPr="00385C4B">
        <w:rPr>
          <w:rFonts w:ascii="Times New Roman" w:hAnsi="Times New Roman" w:cs="Times New Roman"/>
          <w:color w:val="000000"/>
          <w:sz w:val="28"/>
          <w:szCs w:val="28"/>
          <w:lang w:val="en-US"/>
        </w:rPr>
        <w:t xml:space="preserve">The </w:t>
      </w:r>
      <w:r w:rsidRPr="00385C4B">
        <w:rPr>
          <w:rFonts w:ascii="Times New Roman" w:hAnsi="Times New Roman" w:cs="Times New Roman"/>
          <w:sz w:val="28"/>
          <w:szCs w:val="28"/>
          <w:lang w:val="en-US"/>
        </w:rPr>
        <w:t>guidelines</w:t>
      </w:r>
      <w:r w:rsidRPr="00385C4B">
        <w:rPr>
          <w:rFonts w:ascii="Times New Roman" w:hAnsi="Times New Roman" w:cs="Times New Roman"/>
          <w:color w:val="000000"/>
          <w:sz w:val="28"/>
          <w:szCs w:val="28"/>
          <w:lang w:val="en-US"/>
        </w:rPr>
        <w:t xml:space="preserve"> was </w:t>
      </w:r>
      <w:proofErr w:type="gramStart"/>
      <w:r w:rsidRPr="00385C4B">
        <w:rPr>
          <w:rFonts w:ascii="Times New Roman" w:hAnsi="Times New Roman" w:cs="Times New Roman"/>
          <w:color w:val="000000"/>
          <w:sz w:val="28"/>
          <w:szCs w:val="28"/>
          <w:lang w:val="en-US"/>
        </w:rPr>
        <w:t>recommended  by</w:t>
      </w:r>
      <w:proofErr w:type="gramEnd"/>
      <w:r w:rsidRPr="00385C4B">
        <w:rPr>
          <w:rFonts w:ascii="Times New Roman" w:hAnsi="Times New Roman" w:cs="Times New Roman"/>
          <w:color w:val="000000"/>
          <w:sz w:val="28"/>
          <w:szCs w:val="28"/>
          <w:lang w:val="en-US"/>
        </w:rPr>
        <w:t xml:space="preserve"> Methodical Committee  of Chemical technological faculty </w:t>
      </w:r>
    </w:p>
    <w:p w:rsidR="00385C4B" w:rsidRPr="00385C4B" w:rsidRDefault="00385C4B" w:rsidP="00385C4B">
      <w:pPr>
        <w:ind w:firstLine="709"/>
        <w:rPr>
          <w:rFonts w:ascii="Times New Roman" w:hAnsi="Times New Roman" w:cs="Times New Roman"/>
          <w:color w:val="000000"/>
          <w:sz w:val="28"/>
          <w:szCs w:val="28"/>
          <w:lang w:val="kk-KZ"/>
        </w:rPr>
      </w:pPr>
      <w:r w:rsidRPr="00385C4B">
        <w:rPr>
          <w:rFonts w:ascii="Times New Roman" w:hAnsi="Times New Roman" w:cs="Times New Roman"/>
          <w:color w:val="000000"/>
          <w:sz w:val="28"/>
          <w:szCs w:val="28"/>
          <w:lang w:val="kk-KZ"/>
        </w:rPr>
        <w:t xml:space="preserve">           </w:t>
      </w:r>
      <w:r w:rsidRPr="00385C4B">
        <w:rPr>
          <w:rFonts w:ascii="Times New Roman" w:hAnsi="Times New Roman" w:cs="Times New Roman"/>
          <w:color w:val="000000"/>
          <w:sz w:val="28"/>
          <w:szCs w:val="28"/>
          <w:lang w:val="en-US"/>
        </w:rPr>
        <w:t>(Minutes __</w:t>
      </w:r>
      <w:proofErr w:type="gramStart"/>
      <w:r w:rsidRPr="00385C4B">
        <w:rPr>
          <w:rFonts w:ascii="Times New Roman" w:hAnsi="Times New Roman" w:cs="Times New Roman"/>
          <w:color w:val="000000"/>
          <w:sz w:val="28"/>
          <w:szCs w:val="28"/>
          <w:lang w:val="en-US"/>
        </w:rPr>
        <w:t>_ ,</w:t>
      </w:r>
      <w:proofErr w:type="gramEnd"/>
      <w:r w:rsidRPr="00385C4B">
        <w:rPr>
          <w:rFonts w:ascii="Times New Roman" w:hAnsi="Times New Roman" w:cs="Times New Roman"/>
          <w:color w:val="000000"/>
          <w:sz w:val="28"/>
          <w:szCs w:val="28"/>
          <w:lang w:val="en-US"/>
        </w:rPr>
        <w:t xml:space="preserve"> ______________ , 2013)</w:t>
      </w:r>
    </w:p>
    <w:p w:rsidR="00385C4B" w:rsidRPr="00385C4B" w:rsidRDefault="00385C4B" w:rsidP="00385C4B">
      <w:pPr>
        <w:rPr>
          <w:rFonts w:ascii="Times New Roman" w:hAnsi="Times New Roman" w:cs="Times New Roman"/>
          <w:color w:val="000000"/>
          <w:sz w:val="28"/>
          <w:szCs w:val="28"/>
          <w:lang w:val="en-US"/>
        </w:rPr>
      </w:pPr>
      <w:r w:rsidRPr="00385C4B">
        <w:rPr>
          <w:rFonts w:ascii="Times New Roman" w:hAnsi="Times New Roman" w:cs="Times New Roman"/>
          <w:color w:val="000000"/>
          <w:sz w:val="28"/>
          <w:szCs w:val="28"/>
          <w:lang w:val="kk-KZ"/>
        </w:rPr>
        <w:t xml:space="preserve">                     </w:t>
      </w:r>
      <w:proofErr w:type="gramStart"/>
      <w:r w:rsidRPr="00385C4B">
        <w:rPr>
          <w:rFonts w:ascii="Times New Roman" w:hAnsi="Times New Roman" w:cs="Times New Roman"/>
          <w:color w:val="000000"/>
          <w:sz w:val="28"/>
          <w:szCs w:val="28"/>
          <w:lang w:val="en-US"/>
        </w:rPr>
        <w:t xml:space="preserve">Chairman of MC                      </w:t>
      </w:r>
      <w:proofErr w:type="spellStart"/>
      <w:r w:rsidRPr="00385C4B">
        <w:rPr>
          <w:rFonts w:ascii="Times New Roman" w:hAnsi="Times New Roman" w:cs="Times New Roman"/>
          <w:sz w:val="28"/>
          <w:szCs w:val="28"/>
          <w:lang w:val="en-US"/>
        </w:rPr>
        <w:t>Seitmagsimova</w:t>
      </w:r>
      <w:proofErr w:type="spellEnd"/>
      <w:r w:rsidRPr="00385C4B">
        <w:rPr>
          <w:rFonts w:ascii="Times New Roman" w:hAnsi="Times New Roman" w:cs="Times New Roman"/>
          <w:sz w:val="28"/>
          <w:szCs w:val="28"/>
          <w:lang w:val="en-US"/>
        </w:rPr>
        <w:t xml:space="preserve"> G.M.</w:t>
      </w:r>
      <w:proofErr w:type="gramEnd"/>
    </w:p>
    <w:p w:rsidR="00385C4B" w:rsidRPr="00385C4B" w:rsidRDefault="00385C4B" w:rsidP="00385C4B">
      <w:pPr>
        <w:tabs>
          <w:tab w:val="left" w:pos="3945"/>
        </w:tabs>
        <w:rPr>
          <w:rFonts w:ascii="Times New Roman" w:hAnsi="Times New Roman" w:cs="Times New Roman"/>
          <w:color w:val="000000"/>
          <w:sz w:val="28"/>
          <w:szCs w:val="28"/>
          <w:lang w:val="en-US"/>
        </w:rPr>
      </w:pPr>
    </w:p>
    <w:p w:rsidR="00385C4B" w:rsidRPr="00385C4B" w:rsidRDefault="00385C4B" w:rsidP="00385C4B">
      <w:pPr>
        <w:jc w:val="both"/>
        <w:rPr>
          <w:rFonts w:ascii="Times New Roman" w:hAnsi="Times New Roman" w:cs="Times New Roman"/>
          <w:sz w:val="28"/>
          <w:szCs w:val="28"/>
          <w:lang w:val="kk-KZ" w:eastAsia="ko-KR"/>
        </w:rPr>
      </w:pPr>
      <w:r w:rsidRPr="00385C4B">
        <w:rPr>
          <w:rFonts w:ascii="Times New Roman" w:hAnsi="Times New Roman" w:cs="Times New Roman"/>
          <w:sz w:val="28"/>
          <w:szCs w:val="28"/>
          <w:lang w:val="kk-KZ" w:eastAsia="ko-KR"/>
        </w:rPr>
        <w:t xml:space="preserve">   </w:t>
      </w:r>
    </w:p>
    <w:p w:rsidR="00385C4B" w:rsidRPr="00385C4B" w:rsidRDefault="00385C4B" w:rsidP="00385C4B">
      <w:pPr>
        <w:jc w:val="both"/>
        <w:rPr>
          <w:rFonts w:ascii="Times New Roman" w:hAnsi="Times New Roman" w:cs="Times New Roman"/>
          <w:sz w:val="28"/>
          <w:szCs w:val="28"/>
          <w:lang w:val="en-US" w:eastAsia="ko-KR"/>
        </w:rPr>
      </w:pPr>
      <w:proofErr w:type="gramStart"/>
      <w:r w:rsidRPr="00385C4B">
        <w:rPr>
          <w:rFonts w:ascii="Times New Roman" w:hAnsi="Times New Roman" w:cs="Times New Roman"/>
          <w:sz w:val="28"/>
          <w:szCs w:val="28"/>
          <w:lang w:val="en-US" w:eastAsia="ko-KR"/>
        </w:rPr>
        <w:t xml:space="preserve">© </w:t>
      </w:r>
      <w:proofErr w:type="spellStart"/>
      <w:r w:rsidRPr="00385C4B">
        <w:rPr>
          <w:rFonts w:ascii="Times New Roman" w:hAnsi="Times New Roman" w:cs="Times New Roman"/>
          <w:sz w:val="28"/>
          <w:szCs w:val="28"/>
          <w:lang w:val="en-US" w:eastAsia="ko-KR"/>
        </w:rPr>
        <w:t>M.Auezov</w:t>
      </w:r>
      <w:proofErr w:type="spellEnd"/>
      <w:r w:rsidRPr="00385C4B">
        <w:rPr>
          <w:rFonts w:ascii="Times New Roman" w:hAnsi="Times New Roman" w:cs="Times New Roman"/>
          <w:sz w:val="28"/>
          <w:szCs w:val="28"/>
          <w:lang w:val="en-US" w:eastAsia="ko-KR"/>
        </w:rPr>
        <w:t xml:space="preserve"> South K</w:t>
      </w:r>
      <w:r w:rsidR="000260F2">
        <w:rPr>
          <w:rFonts w:ascii="Times New Roman" w:hAnsi="Times New Roman" w:cs="Times New Roman"/>
          <w:sz w:val="28"/>
          <w:szCs w:val="28"/>
          <w:lang w:val="en-US" w:eastAsia="ko-KR"/>
        </w:rPr>
        <w:t>azakhstan State University, 201</w:t>
      </w:r>
      <w:r w:rsidR="000260F2">
        <w:rPr>
          <w:rFonts w:ascii="Times New Roman" w:hAnsi="Times New Roman" w:cs="Times New Roman"/>
          <w:sz w:val="28"/>
          <w:szCs w:val="28"/>
          <w:lang w:val="kk-KZ" w:eastAsia="ko-KR"/>
        </w:rPr>
        <w:t>3</w:t>
      </w:r>
      <w:r w:rsidRPr="00385C4B">
        <w:rPr>
          <w:rFonts w:ascii="Times New Roman" w:hAnsi="Times New Roman" w:cs="Times New Roman"/>
          <w:sz w:val="28"/>
          <w:szCs w:val="28"/>
          <w:lang w:val="en-US" w:eastAsia="ko-KR"/>
        </w:rPr>
        <w:t>.</w:t>
      </w:r>
      <w:proofErr w:type="gramEnd"/>
    </w:p>
    <w:p w:rsidR="00385C4B" w:rsidRDefault="00385C4B" w:rsidP="00385C4B">
      <w:pPr>
        <w:autoSpaceDE w:val="0"/>
        <w:autoSpaceDN w:val="0"/>
        <w:adjustRightInd w:val="0"/>
        <w:jc w:val="both"/>
        <w:rPr>
          <w:noProof/>
          <w:sz w:val="28"/>
          <w:szCs w:val="28"/>
          <w:lang w:val="en-US" w:eastAsia="ru-RU"/>
        </w:rPr>
      </w:pPr>
    </w:p>
    <w:p w:rsidR="00643E2A" w:rsidRDefault="00643E2A" w:rsidP="00FD1515">
      <w:pPr>
        <w:jc w:val="center"/>
        <w:rPr>
          <w:rFonts w:ascii="Times New Roman" w:hAnsi="Times New Roman" w:cs="Times New Roman"/>
          <w:sz w:val="28"/>
          <w:szCs w:val="28"/>
          <w:lang w:val="en-US"/>
        </w:rPr>
      </w:pPr>
    </w:p>
    <w:p w:rsidR="007A280B" w:rsidRPr="007A280B" w:rsidRDefault="00DB1B10" w:rsidP="00FD1515">
      <w:pPr>
        <w:jc w:val="center"/>
        <w:rPr>
          <w:rFonts w:ascii="Times New Roman" w:hAnsi="Times New Roman" w:cs="Times New Roman"/>
          <w:b/>
          <w:sz w:val="28"/>
          <w:szCs w:val="28"/>
          <w:lang w:val="en-US"/>
        </w:rPr>
      </w:pPr>
      <w:r w:rsidRPr="007A280B">
        <w:rPr>
          <w:rFonts w:ascii="Times New Roman" w:hAnsi="Times New Roman" w:cs="Times New Roman"/>
          <w:b/>
          <w:sz w:val="28"/>
          <w:szCs w:val="28"/>
          <w:lang w:val="en-US"/>
        </w:rPr>
        <w:t>GENERAL OBJECTIVE TO IMPLEMENTATION</w:t>
      </w:r>
    </w:p>
    <w:p w:rsidR="000D5E4B" w:rsidRPr="007A280B" w:rsidRDefault="00DB1B10" w:rsidP="007A280B">
      <w:pPr>
        <w:jc w:val="center"/>
        <w:rPr>
          <w:rFonts w:ascii="Times New Roman" w:hAnsi="Times New Roman" w:cs="Times New Roman"/>
          <w:b/>
          <w:sz w:val="28"/>
          <w:szCs w:val="28"/>
          <w:lang w:val="en-US"/>
        </w:rPr>
      </w:pPr>
      <w:r w:rsidRPr="007A280B">
        <w:rPr>
          <w:rFonts w:ascii="Times New Roman" w:hAnsi="Times New Roman" w:cs="Times New Roman"/>
          <w:b/>
          <w:sz w:val="28"/>
          <w:szCs w:val="28"/>
          <w:lang w:val="en-US"/>
        </w:rPr>
        <w:t>LABORATORIAL WORKS</w:t>
      </w:r>
    </w:p>
    <w:p w:rsidR="00DB1B10" w:rsidRPr="008D6EDE" w:rsidRDefault="00DB1B10" w:rsidP="00DB1B10">
      <w:pPr>
        <w:pStyle w:val="a3"/>
        <w:widowControl w:val="0"/>
        <w:spacing w:after="0"/>
        <w:jc w:val="center"/>
        <w:rPr>
          <w:b/>
          <w:sz w:val="30"/>
          <w:szCs w:val="30"/>
          <w:lang w:val="en-US"/>
        </w:rPr>
      </w:pPr>
    </w:p>
    <w:p w:rsidR="000D5E4B" w:rsidRPr="00C94F5E" w:rsidRDefault="000D5E4B" w:rsidP="007A280B">
      <w:pPr>
        <w:ind w:firstLine="708"/>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The aim of the </w:t>
      </w:r>
      <w:proofErr w:type="spellStart"/>
      <w:r w:rsidR="00643E2A">
        <w:rPr>
          <w:rFonts w:ascii="Times New Roman" w:hAnsi="Times New Roman" w:cs="Times New Roman"/>
          <w:sz w:val="28"/>
          <w:szCs w:val="28"/>
          <w:lang w:val="en-US"/>
        </w:rPr>
        <w:t>guidlines</w:t>
      </w:r>
      <w:proofErr w:type="spellEnd"/>
      <w:r w:rsidRPr="00C94F5E">
        <w:rPr>
          <w:rFonts w:ascii="Times New Roman" w:hAnsi="Times New Roman" w:cs="Times New Roman"/>
          <w:sz w:val="28"/>
          <w:szCs w:val="28"/>
          <w:lang w:val="en-US"/>
        </w:rPr>
        <w:t xml:space="preserve"> is the laboratory study of basic properties and composition of petroleum, petroleum products, plastics, natural-</w:t>
      </w:r>
      <w:r w:rsidR="007A280B" w:rsidRPr="00C94F5E">
        <w:rPr>
          <w:rFonts w:ascii="Times New Roman" w:hAnsi="Times New Roman" w:cs="Times New Roman"/>
          <w:sz w:val="28"/>
          <w:szCs w:val="28"/>
          <w:lang w:val="en-US"/>
        </w:rPr>
        <w:t>stay</w:t>
      </w:r>
      <w:r w:rsidRPr="00C94F5E">
        <w:rPr>
          <w:rFonts w:ascii="Times New Roman" w:hAnsi="Times New Roman" w:cs="Times New Roman"/>
          <w:sz w:val="28"/>
          <w:szCs w:val="28"/>
          <w:lang w:val="en-US"/>
        </w:rPr>
        <w:t xml:space="preserve"> radical p</w:t>
      </w:r>
      <w:r w:rsidR="00A24953">
        <w:rPr>
          <w:rFonts w:ascii="Times New Roman" w:hAnsi="Times New Roman" w:cs="Times New Roman"/>
          <w:sz w:val="28"/>
          <w:szCs w:val="28"/>
          <w:lang w:val="en-US"/>
        </w:rPr>
        <w:t xml:space="preserve">olymerization, </w:t>
      </w:r>
      <w:proofErr w:type="spellStart"/>
      <w:r w:rsidR="00A24953">
        <w:rPr>
          <w:rFonts w:ascii="Times New Roman" w:hAnsi="Times New Roman" w:cs="Times New Roman"/>
          <w:sz w:val="28"/>
          <w:szCs w:val="28"/>
          <w:lang w:val="en-US"/>
        </w:rPr>
        <w:t>polycondensation</w:t>
      </w:r>
      <w:proofErr w:type="spellEnd"/>
      <w:r w:rsidRPr="00C94F5E">
        <w:rPr>
          <w:rFonts w:ascii="Times New Roman" w:hAnsi="Times New Roman" w:cs="Times New Roman"/>
          <w:sz w:val="28"/>
          <w:szCs w:val="28"/>
          <w:lang w:val="en-US"/>
        </w:rPr>
        <w:t xml:space="preserve"> and the properties of the obtained polymers. Before</w:t>
      </w:r>
      <w:r w:rsidR="00643E2A">
        <w:rPr>
          <w:rFonts w:ascii="Times New Roman" w:hAnsi="Times New Roman" w:cs="Times New Roman"/>
          <w:sz w:val="28"/>
          <w:szCs w:val="28"/>
          <w:lang w:val="en-US"/>
        </w:rPr>
        <w:t xml:space="preserve"> taking</w:t>
      </w:r>
      <w:r w:rsidRPr="00C94F5E">
        <w:rPr>
          <w:rFonts w:ascii="Times New Roman" w:hAnsi="Times New Roman" w:cs="Times New Roman"/>
          <w:sz w:val="28"/>
          <w:szCs w:val="28"/>
          <w:lang w:val="en-US"/>
        </w:rPr>
        <w:t xml:space="preserve"> laboratory course, students </w:t>
      </w:r>
      <w:r w:rsidR="00643E2A">
        <w:rPr>
          <w:rFonts w:ascii="Times New Roman" w:hAnsi="Times New Roman" w:cs="Times New Roman"/>
          <w:sz w:val="28"/>
          <w:szCs w:val="28"/>
          <w:lang w:val="en-US"/>
        </w:rPr>
        <w:t>should be</w:t>
      </w:r>
      <w:r w:rsidRPr="00C94F5E">
        <w:rPr>
          <w:rFonts w:ascii="Times New Roman" w:hAnsi="Times New Roman" w:cs="Times New Roman"/>
          <w:sz w:val="28"/>
          <w:szCs w:val="28"/>
          <w:lang w:val="en-US"/>
        </w:rPr>
        <w:t xml:space="preserve"> introduced to the theoretical part and the methods of determining the composition and properties of crude oil and petroleum products, monomers, </w:t>
      </w:r>
      <w:r w:rsidR="007A280B" w:rsidRPr="00C94F5E">
        <w:rPr>
          <w:rFonts w:ascii="Times New Roman" w:hAnsi="Times New Roman" w:cs="Times New Roman"/>
          <w:sz w:val="28"/>
          <w:szCs w:val="28"/>
          <w:lang w:val="en-US"/>
        </w:rPr>
        <w:t>and the</w:t>
      </w:r>
      <w:r w:rsidRPr="00C94F5E">
        <w:rPr>
          <w:rFonts w:ascii="Times New Roman" w:hAnsi="Times New Roman" w:cs="Times New Roman"/>
          <w:sz w:val="28"/>
          <w:szCs w:val="28"/>
          <w:lang w:val="en-US"/>
        </w:rPr>
        <w:t xml:space="preserve"> major methods of polymerization, </w:t>
      </w:r>
      <w:proofErr w:type="spellStart"/>
      <w:r w:rsidRPr="00C94F5E">
        <w:rPr>
          <w:rFonts w:ascii="Times New Roman" w:hAnsi="Times New Roman" w:cs="Times New Roman"/>
          <w:sz w:val="28"/>
          <w:szCs w:val="28"/>
          <w:lang w:val="en-US"/>
        </w:rPr>
        <w:t>polycondensation</w:t>
      </w:r>
      <w:proofErr w:type="spellEnd"/>
      <w:r w:rsidRPr="00C94F5E">
        <w:rPr>
          <w:rFonts w:ascii="Times New Roman" w:hAnsi="Times New Roman" w:cs="Times New Roman"/>
          <w:sz w:val="28"/>
          <w:szCs w:val="28"/>
          <w:lang w:val="en-US"/>
        </w:rPr>
        <w:t xml:space="preserve"> and hardware design. In addition, prior to each work, students should examine the contents of the device hardware or device to perform the necessary calculations and read with the rules of safety.</w:t>
      </w:r>
    </w:p>
    <w:p w:rsidR="000D5E4B" w:rsidRPr="00C94F5E" w:rsidRDefault="000D5E4B" w:rsidP="007A280B">
      <w:pPr>
        <w:ind w:firstLine="708"/>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After a conversation with the teacher, </w:t>
      </w:r>
      <w:r w:rsidR="00643E2A">
        <w:rPr>
          <w:rFonts w:ascii="Times New Roman" w:hAnsi="Times New Roman" w:cs="Times New Roman"/>
          <w:sz w:val="28"/>
          <w:szCs w:val="28"/>
          <w:lang w:val="en-US"/>
        </w:rPr>
        <w:t xml:space="preserve">it should be clear for student </w:t>
      </w:r>
      <w:r w:rsidRPr="00C94F5E">
        <w:rPr>
          <w:rFonts w:ascii="Times New Roman" w:hAnsi="Times New Roman" w:cs="Times New Roman"/>
          <w:sz w:val="28"/>
          <w:szCs w:val="28"/>
          <w:lang w:val="en-US"/>
        </w:rPr>
        <w:t>fro</w:t>
      </w:r>
      <w:r w:rsidR="007A280B">
        <w:rPr>
          <w:rFonts w:ascii="Times New Roman" w:hAnsi="Times New Roman" w:cs="Times New Roman"/>
          <w:sz w:val="28"/>
          <w:szCs w:val="28"/>
          <w:lang w:val="en-US"/>
        </w:rPr>
        <w:t>m which it follows that the stu</w:t>
      </w:r>
      <w:r w:rsidRPr="00C94F5E">
        <w:rPr>
          <w:rFonts w:ascii="Times New Roman" w:hAnsi="Times New Roman" w:cs="Times New Roman"/>
          <w:sz w:val="28"/>
          <w:szCs w:val="28"/>
          <w:lang w:val="en-US"/>
        </w:rPr>
        <w:t xml:space="preserve">dent the purpose and objectives of the work, the method of its </w:t>
      </w:r>
      <w:r w:rsidR="00643E2A">
        <w:rPr>
          <w:rFonts w:ascii="Times New Roman" w:hAnsi="Times New Roman" w:cs="Times New Roman"/>
          <w:sz w:val="28"/>
          <w:szCs w:val="28"/>
          <w:lang w:val="en-US"/>
        </w:rPr>
        <w:t>examination then should be</w:t>
      </w:r>
      <w:r w:rsidRPr="00C94F5E">
        <w:rPr>
          <w:rFonts w:ascii="Times New Roman" w:hAnsi="Times New Roman" w:cs="Times New Roman"/>
          <w:sz w:val="28"/>
          <w:szCs w:val="28"/>
          <w:lang w:val="en-US"/>
        </w:rPr>
        <w:t xml:space="preserve"> familiarized with the device, it is allowed to work independently. In the course of implementation of the student with the teacher discusses the results for each section of the work. Upon completion of the report is made in lab</w:t>
      </w:r>
      <w:r w:rsidR="00044CBA">
        <w:rPr>
          <w:rFonts w:ascii="Times New Roman" w:hAnsi="Times New Roman" w:cs="Times New Roman"/>
          <w:sz w:val="28"/>
          <w:szCs w:val="28"/>
          <w:lang w:val="en-US"/>
        </w:rPr>
        <w:t>oratory</w:t>
      </w:r>
      <w:r w:rsidRPr="00C94F5E">
        <w:rPr>
          <w:rFonts w:ascii="Times New Roman" w:hAnsi="Times New Roman" w:cs="Times New Roman"/>
          <w:sz w:val="28"/>
          <w:szCs w:val="28"/>
          <w:lang w:val="en-US"/>
        </w:rPr>
        <w:t xml:space="preserve"> notebook and provides conclusions, after which the student is allowed to protect.</w:t>
      </w:r>
    </w:p>
    <w:p w:rsidR="000D5E4B" w:rsidRPr="007A280B" w:rsidRDefault="000D5E4B" w:rsidP="007A280B">
      <w:pPr>
        <w:jc w:val="center"/>
        <w:rPr>
          <w:rFonts w:ascii="Times New Roman" w:hAnsi="Times New Roman" w:cs="Times New Roman"/>
          <w:b/>
          <w:sz w:val="28"/>
          <w:szCs w:val="28"/>
          <w:lang w:val="en-US"/>
        </w:rPr>
      </w:pPr>
    </w:p>
    <w:p w:rsidR="000D5E4B" w:rsidRPr="007A280B" w:rsidRDefault="000D5E4B" w:rsidP="007A280B">
      <w:pPr>
        <w:jc w:val="center"/>
        <w:rPr>
          <w:rFonts w:ascii="Times New Roman" w:hAnsi="Times New Roman" w:cs="Times New Roman"/>
          <w:b/>
          <w:sz w:val="28"/>
          <w:szCs w:val="28"/>
          <w:lang w:val="en-US"/>
        </w:rPr>
      </w:pPr>
      <w:r w:rsidRPr="007A280B">
        <w:rPr>
          <w:rFonts w:ascii="Times New Roman" w:hAnsi="Times New Roman" w:cs="Times New Roman"/>
          <w:b/>
          <w:sz w:val="28"/>
          <w:szCs w:val="28"/>
          <w:lang w:val="en-US"/>
        </w:rPr>
        <w:t>1 METHODS</w:t>
      </w:r>
      <w:r w:rsidR="000B7C6B">
        <w:rPr>
          <w:rFonts w:ascii="Times New Roman" w:hAnsi="Times New Roman" w:cs="Times New Roman"/>
          <w:b/>
          <w:sz w:val="28"/>
          <w:szCs w:val="28"/>
          <w:lang w:val="en-US"/>
        </w:rPr>
        <w:t xml:space="preserve"> ADJECTIVES</w:t>
      </w:r>
      <w:r w:rsidRPr="007A280B">
        <w:rPr>
          <w:rFonts w:ascii="Times New Roman" w:hAnsi="Times New Roman" w:cs="Times New Roman"/>
          <w:b/>
          <w:sz w:val="28"/>
          <w:szCs w:val="28"/>
          <w:lang w:val="en-US"/>
        </w:rPr>
        <w:t xml:space="preserve"> AND ALLOCATION</w:t>
      </w:r>
    </w:p>
    <w:p w:rsidR="000D5E4B" w:rsidRPr="007A280B" w:rsidRDefault="000D5E4B" w:rsidP="008B6787">
      <w:pPr>
        <w:jc w:val="center"/>
        <w:rPr>
          <w:rFonts w:ascii="Times New Roman" w:hAnsi="Times New Roman" w:cs="Times New Roman"/>
          <w:b/>
          <w:sz w:val="28"/>
          <w:szCs w:val="28"/>
          <w:lang w:val="en-US"/>
        </w:rPr>
      </w:pPr>
      <w:r w:rsidRPr="007A280B">
        <w:rPr>
          <w:rFonts w:ascii="Times New Roman" w:hAnsi="Times New Roman" w:cs="Times New Roman"/>
          <w:b/>
          <w:sz w:val="28"/>
          <w:szCs w:val="28"/>
          <w:lang w:val="en-US"/>
        </w:rPr>
        <w:t>UNSATURATED HYDROCARBONS</w:t>
      </w:r>
    </w:p>
    <w:p w:rsidR="000D5E4B" w:rsidRPr="00C94F5E" w:rsidRDefault="000D5E4B" w:rsidP="000B7C6B">
      <w:pPr>
        <w:ind w:firstLine="708"/>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Unsaturated compounds are formed in refining processes and </w:t>
      </w:r>
      <w:r w:rsidR="00643E2A">
        <w:rPr>
          <w:rFonts w:ascii="Times New Roman" w:hAnsi="Times New Roman" w:cs="Times New Roman"/>
          <w:sz w:val="28"/>
          <w:szCs w:val="28"/>
          <w:lang w:val="en-US"/>
        </w:rPr>
        <w:t xml:space="preserve">they </w:t>
      </w:r>
      <w:r w:rsidRPr="00C94F5E">
        <w:rPr>
          <w:rFonts w:ascii="Times New Roman" w:hAnsi="Times New Roman" w:cs="Times New Roman"/>
          <w:sz w:val="28"/>
          <w:szCs w:val="28"/>
          <w:lang w:val="en-US"/>
        </w:rPr>
        <w:t>are an essential raw material for the petrochemical and fundamental organic synthesis.</w:t>
      </w:r>
    </w:p>
    <w:p w:rsidR="000D5E4B" w:rsidRPr="00C94F5E" w:rsidRDefault="000D5E4B" w:rsidP="000B7C6B">
      <w:pPr>
        <w:ind w:firstLine="708"/>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Supplier of unsaturated compounds are thermal (coking, </w:t>
      </w:r>
      <w:proofErr w:type="spellStart"/>
      <w:r w:rsidRPr="00C94F5E">
        <w:rPr>
          <w:rFonts w:ascii="Times New Roman" w:hAnsi="Times New Roman" w:cs="Times New Roman"/>
          <w:sz w:val="28"/>
          <w:szCs w:val="28"/>
          <w:lang w:val="en-US"/>
        </w:rPr>
        <w:t>pyrolysis</w:t>
      </w:r>
      <w:proofErr w:type="spellEnd"/>
      <w:r w:rsidRPr="00C94F5E">
        <w:rPr>
          <w:rFonts w:ascii="Times New Roman" w:hAnsi="Times New Roman" w:cs="Times New Roman"/>
          <w:sz w:val="28"/>
          <w:szCs w:val="28"/>
          <w:lang w:val="en-US"/>
        </w:rPr>
        <w:t xml:space="preserve">) and catalytic (cracking, reforming, polymerization) processes. The volume content of unsaturated compounds in the gases of thermal cracking (470 º C, 2-5MPa) is approximately 10%, in the </w:t>
      </w:r>
      <w:proofErr w:type="spellStart"/>
      <w:r w:rsidR="00A24953">
        <w:rPr>
          <w:rFonts w:ascii="Times New Roman" w:hAnsi="Times New Roman" w:cs="Times New Roman"/>
          <w:sz w:val="28"/>
          <w:szCs w:val="28"/>
          <w:lang w:val="en-US"/>
        </w:rPr>
        <w:t>pyrolysis</w:t>
      </w:r>
      <w:proofErr w:type="spellEnd"/>
      <w:r w:rsidR="00A24953">
        <w:rPr>
          <w:rFonts w:ascii="Times New Roman" w:hAnsi="Times New Roman" w:cs="Times New Roman"/>
          <w:sz w:val="28"/>
          <w:szCs w:val="28"/>
          <w:lang w:val="en-US"/>
        </w:rPr>
        <w:t xml:space="preserve"> gases (670-900 º C, 0</w:t>
      </w:r>
      <w:r w:rsidR="00A24953">
        <w:rPr>
          <w:rFonts w:ascii="Times New Roman" w:hAnsi="Times New Roman" w:cs="Times New Roman"/>
          <w:sz w:val="28"/>
          <w:szCs w:val="28"/>
          <w:lang w:val="kk-KZ"/>
        </w:rPr>
        <w:t>.</w:t>
      </w:r>
      <w:r w:rsidRPr="00C94F5E">
        <w:rPr>
          <w:rFonts w:ascii="Times New Roman" w:hAnsi="Times New Roman" w:cs="Times New Roman"/>
          <w:sz w:val="28"/>
          <w:szCs w:val="28"/>
          <w:lang w:val="en-US"/>
        </w:rPr>
        <w:t xml:space="preserve">1 </w:t>
      </w:r>
      <w:proofErr w:type="spellStart"/>
      <w:r w:rsidRPr="00C94F5E">
        <w:rPr>
          <w:rFonts w:ascii="Times New Roman" w:hAnsi="Times New Roman" w:cs="Times New Roman"/>
          <w:sz w:val="28"/>
          <w:szCs w:val="28"/>
          <w:lang w:val="en-US"/>
        </w:rPr>
        <w:t>MPa</w:t>
      </w:r>
      <w:proofErr w:type="spellEnd"/>
      <w:r w:rsidRPr="00C94F5E">
        <w:rPr>
          <w:rFonts w:ascii="Times New Roman" w:hAnsi="Times New Roman" w:cs="Times New Roman"/>
          <w:sz w:val="28"/>
          <w:szCs w:val="28"/>
          <w:lang w:val="en-US"/>
        </w:rPr>
        <w:t xml:space="preserve"> - 30-50%). </w:t>
      </w:r>
      <w:r w:rsidR="00643E2A">
        <w:rPr>
          <w:rFonts w:ascii="Times New Roman" w:hAnsi="Times New Roman" w:cs="Times New Roman"/>
          <w:sz w:val="28"/>
          <w:szCs w:val="28"/>
          <w:lang w:val="en-US"/>
        </w:rPr>
        <w:t>E</w:t>
      </w:r>
      <w:r w:rsidR="00643E2A" w:rsidRPr="00C94F5E">
        <w:rPr>
          <w:rFonts w:ascii="Times New Roman" w:hAnsi="Times New Roman" w:cs="Times New Roman"/>
          <w:sz w:val="28"/>
          <w:szCs w:val="28"/>
          <w:lang w:val="en-US"/>
        </w:rPr>
        <w:t>thylene and propylene</w:t>
      </w:r>
      <w:r w:rsidR="00643E2A">
        <w:rPr>
          <w:rFonts w:ascii="Times New Roman" w:hAnsi="Times New Roman" w:cs="Times New Roman"/>
          <w:sz w:val="28"/>
          <w:szCs w:val="28"/>
          <w:lang w:val="en-US"/>
        </w:rPr>
        <w:t xml:space="preserve"> are in</w:t>
      </w:r>
      <w:r w:rsidR="00643E2A" w:rsidRPr="00C94F5E">
        <w:rPr>
          <w:rFonts w:ascii="Times New Roman" w:hAnsi="Times New Roman" w:cs="Times New Roman"/>
          <w:sz w:val="28"/>
          <w:szCs w:val="28"/>
          <w:lang w:val="en-US"/>
        </w:rPr>
        <w:t xml:space="preserve"> </w:t>
      </w:r>
      <w:r w:rsidR="00643E2A">
        <w:rPr>
          <w:rFonts w:ascii="Times New Roman" w:hAnsi="Times New Roman" w:cs="Times New Roman"/>
          <w:sz w:val="28"/>
          <w:szCs w:val="28"/>
          <w:lang w:val="en-US"/>
        </w:rPr>
        <w:t>a</w:t>
      </w:r>
      <w:r w:rsidRPr="00C94F5E">
        <w:rPr>
          <w:rFonts w:ascii="Times New Roman" w:hAnsi="Times New Roman" w:cs="Times New Roman"/>
          <w:sz w:val="28"/>
          <w:szCs w:val="28"/>
          <w:lang w:val="en-US"/>
        </w:rPr>
        <w:t>lkenes of thermal processes dominate</w:t>
      </w:r>
      <w:r w:rsidR="00643E2A">
        <w:rPr>
          <w:rFonts w:ascii="Times New Roman" w:hAnsi="Times New Roman" w:cs="Times New Roman"/>
          <w:sz w:val="28"/>
          <w:szCs w:val="28"/>
          <w:lang w:val="en-US"/>
        </w:rPr>
        <w:t>d and</w:t>
      </w:r>
      <w:r w:rsidRPr="00C94F5E">
        <w:rPr>
          <w:rFonts w:ascii="Times New Roman" w:hAnsi="Times New Roman" w:cs="Times New Roman"/>
          <w:sz w:val="28"/>
          <w:szCs w:val="28"/>
          <w:lang w:val="en-US"/>
        </w:rPr>
        <w:t xml:space="preserve"> present in smaller numbers</w:t>
      </w:r>
      <w:r w:rsidR="00643E2A">
        <w:rPr>
          <w:rFonts w:ascii="Times New Roman" w:hAnsi="Times New Roman" w:cs="Times New Roman"/>
          <w:sz w:val="28"/>
          <w:szCs w:val="28"/>
          <w:lang w:val="en-US"/>
        </w:rPr>
        <w:t xml:space="preserve"> in</w:t>
      </w:r>
      <w:r w:rsidRPr="00C94F5E">
        <w:rPr>
          <w:rFonts w:ascii="Times New Roman" w:hAnsi="Times New Roman" w:cs="Times New Roman"/>
          <w:sz w:val="28"/>
          <w:szCs w:val="28"/>
          <w:lang w:val="en-US"/>
        </w:rPr>
        <w:t xml:space="preserve"> </w:t>
      </w:r>
      <w:proofErr w:type="spellStart"/>
      <w:r w:rsidRPr="00C94F5E">
        <w:rPr>
          <w:rFonts w:ascii="Times New Roman" w:hAnsi="Times New Roman" w:cs="Times New Roman"/>
          <w:sz w:val="28"/>
          <w:szCs w:val="28"/>
          <w:lang w:val="en-US"/>
        </w:rPr>
        <w:t>butenes</w:t>
      </w:r>
      <w:proofErr w:type="spellEnd"/>
      <w:r w:rsidRPr="00C94F5E">
        <w:rPr>
          <w:rFonts w:ascii="Times New Roman" w:hAnsi="Times New Roman" w:cs="Times New Roman"/>
          <w:sz w:val="28"/>
          <w:szCs w:val="28"/>
          <w:lang w:val="en-US"/>
        </w:rPr>
        <w:t xml:space="preserve"> and </w:t>
      </w:r>
      <w:proofErr w:type="spellStart"/>
      <w:r w:rsidRPr="00C94F5E">
        <w:rPr>
          <w:rFonts w:ascii="Times New Roman" w:hAnsi="Times New Roman" w:cs="Times New Roman"/>
          <w:sz w:val="28"/>
          <w:szCs w:val="28"/>
          <w:lang w:val="en-US"/>
        </w:rPr>
        <w:t>butadiene</w:t>
      </w:r>
      <w:r w:rsidR="00E70B6F">
        <w:rPr>
          <w:rFonts w:ascii="Times New Roman" w:hAnsi="Times New Roman" w:cs="Times New Roman"/>
          <w:sz w:val="28"/>
          <w:szCs w:val="28"/>
          <w:lang w:val="en-US"/>
        </w:rPr>
        <w:t>s</w:t>
      </w:r>
      <w:proofErr w:type="spellEnd"/>
      <w:r w:rsidRPr="00C94F5E">
        <w:rPr>
          <w:rFonts w:ascii="Times New Roman" w:hAnsi="Times New Roman" w:cs="Times New Roman"/>
          <w:sz w:val="28"/>
          <w:szCs w:val="28"/>
          <w:lang w:val="en-US"/>
        </w:rPr>
        <w:t xml:space="preserve">. </w:t>
      </w:r>
      <w:r w:rsidR="00643E2A" w:rsidRPr="00C94F5E">
        <w:rPr>
          <w:rFonts w:ascii="Times New Roman" w:hAnsi="Times New Roman" w:cs="Times New Roman"/>
          <w:sz w:val="28"/>
          <w:szCs w:val="28"/>
          <w:lang w:val="en-US"/>
        </w:rPr>
        <w:t xml:space="preserve">Alkenes-containing gases in the catalytic cracking </w:t>
      </w:r>
      <w:r w:rsidR="00643E2A">
        <w:rPr>
          <w:rFonts w:ascii="Times New Roman" w:hAnsi="Times New Roman" w:cs="Times New Roman"/>
          <w:sz w:val="28"/>
          <w:szCs w:val="28"/>
          <w:lang w:val="en-US"/>
        </w:rPr>
        <w:t>plan consist of</w:t>
      </w:r>
      <w:r w:rsidR="000B7C6B">
        <w:rPr>
          <w:rFonts w:ascii="Times New Roman" w:hAnsi="Times New Roman" w:cs="Times New Roman"/>
          <w:sz w:val="28"/>
          <w:szCs w:val="28"/>
          <w:lang w:val="en-US"/>
        </w:rPr>
        <w:t xml:space="preserve"> mainly of propylene and </w:t>
      </w:r>
      <w:proofErr w:type="spellStart"/>
      <w:r w:rsidR="000B7C6B">
        <w:rPr>
          <w:rFonts w:ascii="Times New Roman" w:hAnsi="Times New Roman" w:cs="Times New Roman"/>
          <w:sz w:val="28"/>
          <w:szCs w:val="28"/>
          <w:lang w:val="en-US"/>
        </w:rPr>
        <w:t>butenes</w:t>
      </w:r>
      <w:proofErr w:type="spellEnd"/>
      <w:r w:rsidRPr="00C94F5E">
        <w:rPr>
          <w:rFonts w:ascii="Times New Roman" w:hAnsi="Times New Roman" w:cs="Times New Roman"/>
          <w:sz w:val="28"/>
          <w:szCs w:val="28"/>
          <w:lang w:val="en-US"/>
        </w:rPr>
        <w:t>.</w:t>
      </w:r>
    </w:p>
    <w:p w:rsidR="000D5E4B" w:rsidRPr="00C94F5E" w:rsidRDefault="000D5E4B" w:rsidP="000B7C6B">
      <w:pPr>
        <w:ind w:firstLine="708"/>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lastRenderedPageBreak/>
        <w:t>Unsaturated hydrocarbons are contained in the liquid products of the destructive processes: the</w:t>
      </w:r>
      <w:r w:rsidR="008D6EDE">
        <w:rPr>
          <w:rFonts w:ascii="Times New Roman" w:hAnsi="Times New Roman" w:cs="Times New Roman"/>
          <w:sz w:val="28"/>
          <w:szCs w:val="28"/>
          <w:lang w:val="en-US"/>
        </w:rPr>
        <w:t>rmal and catalytic processing</w:t>
      </w:r>
      <w:r w:rsidR="00044CBA">
        <w:rPr>
          <w:rFonts w:ascii="Times New Roman" w:hAnsi="Times New Roman" w:cs="Times New Roman"/>
          <w:sz w:val="28"/>
          <w:szCs w:val="28"/>
          <w:lang w:val="en-US"/>
        </w:rPr>
        <w:t>. Thus,</w:t>
      </w:r>
      <w:r w:rsidRPr="00C94F5E">
        <w:rPr>
          <w:rFonts w:ascii="Times New Roman" w:hAnsi="Times New Roman" w:cs="Times New Roman"/>
          <w:sz w:val="28"/>
          <w:szCs w:val="28"/>
          <w:lang w:val="en-US"/>
        </w:rPr>
        <w:t xml:space="preserve"> </w:t>
      </w:r>
      <w:r w:rsidR="00402DA9" w:rsidRPr="00C94F5E">
        <w:rPr>
          <w:rFonts w:ascii="Times New Roman" w:hAnsi="Times New Roman" w:cs="Times New Roman"/>
          <w:sz w:val="28"/>
          <w:szCs w:val="28"/>
          <w:lang w:val="en-US"/>
        </w:rPr>
        <w:t xml:space="preserve">content </w:t>
      </w:r>
      <w:r w:rsidRPr="00C94F5E">
        <w:rPr>
          <w:rFonts w:ascii="Times New Roman" w:hAnsi="Times New Roman" w:cs="Times New Roman"/>
          <w:sz w:val="28"/>
          <w:szCs w:val="28"/>
          <w:lang w:val="en-US"/>
        </w:rPr>
        <w:t xml:space="preserve">the weight of </w:t>
      </w:r>
      <w:r w:rsidR="00E70B6F">
        <w:rPr>
          <w:rFonts w:ascii="Times New Roman" w:hAnsi="Times New Roman" w:cs="Times New Roman"/>
          <w:sz w:val="28"/>
          <w:szCs w:val="28"/>
          <w:lang w:val="en-US"/>
        </w:rPr>
        <w:t xml:space="preserve">unsaturated compounds in the </w:t>
      </w:r>
      <w:r w:rsidRPr="00C94F5E">
        <w:rPr>
          <w:rFonts w:ascii="Times New Roman" w:hAnsi="Times New Roman" w:cs="Times New Roman"/>
          <w:sz w:val="28"/>
          <w:szCs w:val="28"/>
          <w:lang w:val="en-US"/>
        </w:rPr>
        <w:t xml:space="preserve">gasoline liquid-phase thermal cracking of 30-35%, gasoline steam cracking </w:t>
      </w:r>
      <w:r w:rsidR="00E70B6F">
        <w:rPr>
          <w:rFonts w:ascii="Times New Roman" w:hAnsi="Times New Roman" w:cs="Times New Roman"/>
          <w:sz w:val="28"/>
          <w:szCs w:val="28"/>
          <w:lang w:val="en-US"/>
        </w:rPr>
        <w:t xml:space="preserve">of </w:t>
      </w:r>
      <w:r w:rsidRPr="00C94F5E">
        <w:rPr>
          <w:rFonts w:ascii="Times New Roman" w:hAnsi="Times New Roman" w:cs="Times New Roman"/>
          <w:sz w:val="28"/>
          <w:szCs w:val="28"/>
          <w:lang w:val="en-US"/>
        </w:rPr>
        <w:t>40-45%</w:t>
      </w:r>
      <w:r w:rsidR="00044CBA">
        <w:rPr>
          <w:rFonts w:ascii="Times New Roman" w:hAnsi="Times New Roman" w:cs="Times New Roman"/>
          <w:sz w:val="28"/>
          <w:szCs w:val="28"/>
          <w:lang w:val="en-US"/>
        </w:rPr>
        <w:t>,</w:t>
      </w:r>
      <w:r w:rsidRPr="00C94F5E">
        <w:rPr>
          <w:rFonts w:ascii="Times New Roman" w:hAnsi="Times New Roman" w:cs="Times New Roman"/>
          <w:sz w:val="28"/>
          <w:szCs w:val="28"/>
          <w:lang w:val="en-US"/>
        </w:rPr>
        <w:t xml:space="preserve"> </w:t>
      </w:r>
      <w:r w:rsidR="00402DA9" w:rsidRPr="00C94F5E">
        <w:rPr>
          <w:rFonts w:ascii="Times New Roman" w:hAnsi="Times New Roman" w:cs="Times New Roman"/>
          <w:sz w:val="28"/>
          <w:szCs w:val="28"/>
          <w:lang w:val="en-US"/>
        </w:rPr>
        <w:t>and gasoline</w:t>
      </w:r>
      <w:r w:rsidRPr="00C94F5E">
        <w:rPr>
          <w:rFonts w:ascii="Times New Roman" w:hAnsi="Times New Roman" w:cs="Times New Roman"/>
          <w:sz w:val="28"/>
          <w:szCs w:val="28"/>
          <w:lang w:val="en-US"/>
        </w:rPr>
        <w:t xml:space="preserve"> catalytic cracking </w:t>
      </w:r>
      <w:r w:rsidR="00E70B6F">
        <w:rPr>
          <w:rFonts w:ascii="Times New Roman" w:hAnsi="Times New Roman" w:cs="Times New Roman"/>
          <w:sz w:val="28"/>
          <w:szCs w:val="28"/>
          <w:lang w:val="en-US"/>
        </w:rPr>
        <w:t xml:space="preserve">of </w:t>
      </w:r>
      <w:r w:rsidRPr="00C94F5E">
        <w:rPr>
          <w:rFonts w:ascii="Times New Roman" w:hAnsi="Times New Roman" w:cs="Times New Roman"/>
          <w:sz w:val="28"/>
          <w:szCs w:val="28"/>
          <w:lang w:val="en-US"/>
        </w:rPr>
        <w:t>10%.</w:t>
      </w:r>
    </w:p>
    <w:p w:rsidR="000D5E4B" w:rsidRPr="00C94F5E" w:rsidRDefault="000D5E4B"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Alkenes </w:t>
      </w:r>
      <w:r w:rsidR="0098759D">
        <w:rPr>
          <w:rFonts w:ascii="Times New Roman" w:hAnsi="Times New Roman" w:cs="Times New Roman"/>
          <w:sz w:val="28"/>
          <w:szCs w:val="28"/>
          <w:lang w:val="en-US"/>
        </w:rPr>
        <w:t xml:space="preserve">are </w:t>
      </w:r>
      <w:r w:rsidRPr="00C94F5E">
        <w:rPr>
          <w:rFonts w:ascii="Times New Roman" w:hAnsi="Times New Roman" w:cs="Times New Roman"/>
          <w:sz w:val="28"/>
          <w:szCs w:val="28"/>
          <w:lang w:val="en-US"/>
        </w:rPr>
        <w:t xml:space="preserve">very reactive compounds, so they can easily enter into an addition reaction of hydrogen oxidation, polymerization, alkylation, </w:t>
      </w:r>
      <w:proofErr w:type="spellStart"/>
      <w:r w:rsidRPr="00C94F5E">
        <w:rPr>
          <w:rFonts w:ascii="Times New Roman" w:hAnsi="Times New Roman" w:cs="Times New Roman"/>
          <w:sz w:val="28"/>
          <w:szCs w:val="28"/>
          <w:lang w:val="en-US"/>
        </w:rPr>
        <w:t>sulfation</w:t>
      </w:r>
      <w:proofErr w:type="spellEnd"/>
      <w:r w:rsidRPr="00C94F5E">
        <w:rPr>
          <w:rFonts w:ascii="Times New Roman" w:hAnsi="Times New Roman" w:cs="Times New Roman"/>
          <w:sz w:val="28"/>
          <w:szCs w:val="28"/>
          <w:lang w:val="en-US"/>
        </w:rPr>
        <w:t>,</w:t>
      </w:r>
      <w:r w:rsidR="008D6EDE">
        <w:rPr>
          <w:rFonts w:ascii="Times New Roman" w:hAnsi="Times New Roman" w:cs="Times New Roman"/>
          <w:sz w:val="28"/>
          <w:szCs w:val="28"/>
          <w:lang w:val="kk-KZ"/>
        </w:rPr>
        <w:t xml:space="preserve"> </w:t>
      </w:r>
      <w:r w:rsidR="008D6EDE">
        <w:rPr>
          <w:rFonts w:ascii="Times New Roman" w:hAnsi="Times New Roman" w:cs="Times New Roman"/>
          <w:sz w:val="28"/>
          <w:szCs w:val="28"/>
          <w:lang w:val="en-US"/>
        </w:rPr>
        <w:t xml:space="preserve">and </w:t>
      </w:r>
      <w:r w:rsidR="0098759D">
        <w:rPr>
          <w:rFonts w:ascii="Times New Roman" w:hAnsi="Times New Roman" w:cs="Times New Roman"/>
          <w:sz w:val="28"/>
          <w:szCs w:val="28"/>
          <w:lang w:val="en-US"/>
        </w:rPr>
        <w:t>etc</w:t>
      </w:r>
      <w:r w:rsidRPr="00C94F5E">
        <w:rPr>
          <w:rFonts w:ascii="Times New Roman" w:hAnsi="Times New Roman" w:cs="Times New Roman"/>
          <w:sz w:val="28"/>
          <w:szCs w:val="28"/>
          <w:lang w:val="en-US"/>
        </w:rPr>
        <w:t>.</w:t>
      </w:r>
    </w:p>
    <w:p w:rsidR="000D5E4B" w:rsidRPr="008B6787" w:rsidRDefault="000D5E4B" w:rsidP="00C94F5E">
      <w:pPr>
        <w:jc w:val="both"/>
        <w:rPr>
          <w:rFonts w:ascii="Times New Roman" w:hAnsi="Times New Roman" w:cs="Times New Roman"/>
          <w:i/>
          <w:sz w:val="28"/>
          <w:szCs w:val="28"/>
          <w:lang w:val="en-US"/>
        </w:rPr>
      </w:pPr>
      <w:r w:rsidRPr="008D6EDE">
        <w:rPr>
          <w:rFonts w:ascii="Times New Roman" w:hAnsi="Times New Roman" w:cs="Times New Roman"/>
          <w:i/>
          <w:sz w:val="28"/>
          <w:szCs w:val="28"/>
          <w:lang w:val="en-US"/>
        </w:rPr>
        <w:t>The addition of hydrogen:</w:t>
      </w:r>
    </w:p>
    <w:p w:rsidR="000D5E4B" w:rsidRPr="008B6787" w:rsidRDefault="008D6EDE" w:rsidP="008B6787">
      <w:pPr>
        <w:jc w:val="center"/>
        <w:rPr>
          <w:rFonts w:ascii="Times New Roman" w:hAnsi="Times New Roman" w:cs="Times New Roman"/>
          <w:sz w:val="28"/>
          <w:szCs w:val="28"/>
          <w:vertAlign w:val="subscript"/>
          <w:lang w:val="en-US"/>
        </w:rPr>
      </w:pPr>
      <w:r>
        <w:rPr>
          <w:rFonts w:ascii="Times New Roman" w:hAnsi="Times New Roman" w:cs="Times New Roman"/>
          <w:sz w:val="28"/>
          <w:szCs w:val="28"/>
          <w:lang w:val="en-US"/>
        </w:rPr>
        <w:t>RSH = CH</w:t>
      </w:r>
      <w:r>
        <w:rPr>
          <w:rFonts w:ascii="Times New Roman" w:hAnsi="Times New Roman" w:cs="Times New Roman"/>
          <w:sz w:val="28"/>
          <w:szCs w:val="28"/>
          <w:vertAlign w:val="subscript"/>
          <w:lang w:val="en-US"/>
        </w:rPr>
        <w:t>2</w:t>
      </w:r>
      <w:r>
        <w:rPr>
          <w:rFonts w:ascii="Times New Roman" w:hAnsi="Times New Roman" w:cs="Times New Roman"/>
          <w:sz w:val="28"/>
          <w:szCs w:val="28"/>
          <w:lang w:val="en-US"/>
        </w:rPr>
        <w:t xml:space="preserve"> + H</w:t>
      </w:r>
      <w:r>
        <w:rPr>
          <w:rFonts w:ascii="Times New Roman" w:hAnsi="Times New Roman" w:cs="Times New Roman"/>
          <w:sz w:val="28"/>
          <w:szCs w:val="28"/>
          <w:vertAlign w:val="subscript"/>
          <w:lang w:val="en-US"/>
        </w:rPr>
        <w:t>2</w:t>
      </w:r>
      <w:r>
        <w:rPr>
          <w:rFonts w:ascii="Times New Roman" w:hAnsi="Times New Roman" w:cs="Times New Roman"/>
          <w:sz w:val="28"/>
          <w:szCs w:val="28"/>
          <w:lang w:val="en-US"/>
        </w:rPr>
        <w:t xml:space="preserve"> → </w:t>
      </w:r>
      <w:r w:rsidRPr="008D6EDE">
        <w:rPr>
          <w:rFonts w:ascii="Times New Roman" w:hAnsi="Times New Roman" w:cs="Times New Roman"/>
          <w:sz w:val="28"/>
          <w:szCs w:val="28"/>
          <w:lang w:val="en-US"/>
        </w:rPr>
        <w:t>RSH</w:t>
      </w:r>
      <w:r>
        <w:rPr>
          <w:rFonts w:ascii="Times New Roman" w:hAnsi="Times New Roman" w:cs="Times New Roman"/>
          <w:sz w:val="28"/>
          <w:szCs w:val="28"/>
          <w:vertAlign w:val="subscript"/>
          <w:lang w:val="en-US"/>
        </w:rPr>
        <w:t>2</w:t>
      </w:r>
      <w:r w:rsidRPr="008D6EDE">
        <w:rPr>
          <w:rFonts w:ascii="Times New Roman" w:hAnsi="Times New Roman" w:cs="Times New Roman"/>
          <w:sz w:val="28"/>
          <w:szCs w:val="28"/>
          <w:lang w:val="en-US"/>
        </w:rPr>
        <w:t>SH</w:t>
      </w:r>
      <w:r>
        <w:rPr>
          <w:rFonts w:ascii="Times New Roman" w:hAnsi="Times New Roman" w:cs="Times New Roman"/>
          <w:sz w:val="28"/>
          <w:szCs w:val="28"/>
          <w:vertAlign w:val="subscript"/>
          <w:lang w:val="en-US"/>
        </w:rPr>
        <w:t>2</w:t>
      </w:r>
    </w:p>
    <w:p w:rsidR="000D5E4B" w:rsidRPr="00C94F5E" w:rsidRDefault="000D5E4B"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Hydrogen is added to alkenes at room temperature in the presence of finely divided platinum or palladium. The reaction has analytical value. </w:t>
      </w:r>
      <w:r w:rsidR="008D6EDE" w:rsidRPr="00C94F5E">
        <w:rPr>
          <w:rFonts w:ascii="Times New Roman" w:hAnsi="Times New Roman" w:cs="Times New Roman"/>
          <w:sz w:val="28"/>
          <w:szCs w:val="28"/>
          <w:lang w:val="en-US"/>
        </w:rPr>
        <w:t>Arenas in these conditions are</w:t>
      </w:r>
      <w:r w:rsidRPr="00C94F5E">
        <w:rPr>
          <w:rFonts w:ascii="Times New Roman" w:hAnsi="Times New Roman" w:cs="Times New Roman"/>
          <w:sz w:val="28"/>
          <w:szCs w:val="28"/>
          <w:lang w:val="en-US"/>
        </w:rPr>
        <w:t xml:space="preserve"> </w:t>
      </w:r>
      <w:r w:rsidR="0098759D">
        <w:rPr>
          <w:rFonts w:ascii="Times New Roman" w:hAnsi="Times New Roman" w:cs="Times New Roman"/>
          <w:sz w:val="28"/>
          <w:szCs w:val="28"/>
          <w:lang w:val="en-US"/>
        </w:rPr>
        <w:t>undergone</w:t>
      </w:r>
      <w:r w:rsidRPr="00C94F5E">
        <w:rPr>
          <w:rFonts w:ascii="Times New Roman" w:hAnsi="Times New Roman" w:cs="Times New Roman"/>
          <w:sz w:val="28"/>
          <w:szCs w:val="28"/>
          <w:lang w:val="en-US"/>
        </w:rPr>
        <w:t xml:space="preserve"> to hydrogenation, and thus can determine the content of alkenes, such as cracking gasoline.</w:t>
      </w:r>
    </w:p>
    <w:p w:rsidR="000D5E4B" w:rsidRPr="00C94F5E" w:rsidRDefault="0098759D" w:rsidP="00C94F5E">
      <w:pPr>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Alkenes reactions with mercury acetate (1) and sulfur </w:t>
      </w:r>
      <w:proofErr w:type="gramStart"/>
      <w:r>
        <w:rPr>
          <w:rFonts w:ascii="Times New Roman" w:hAnsi="Times New Roman" w:cs="Times New Roman"/>
          <w:sz w:val="28"/>
          <w:szCs w:val="28"/>
          <w:lang w:val="en-US"/>
        </w:rPr>
        <w:t>chloride(</w:t>
      </w:r>
      <w:proofErr w:type="gramEnd"/>
      <w:r>
        <w:rPr>
          <w:rFonts w:ascii="Times New Roman" w:hAnsi="Times New Roman" w:cs="Times New Roman"/>
          <w:sz w:val="28"/>
          <w:szCs w:val="28"/>
          <w:lang w:val="en-US"/>
        </w:rPr>
        <w:t>2) also have an a</w:t>
      </w:r>
      <w:r w:rsidR="000D5E4B" w:rsidRPr="00C94F5E">
        <w:rPr>
          <w:rFonts w:ascii="Times New Roman" w:hAnsi="Times New Roman" w:cs="Times New Roman"/>
          <w:sz w:val="28"/>
          <w:szCs w:val="28"/>
          <w:lang w:val="en-US"/>
        </w:rPr>
        <w:t>nalytical significance.</w:t>
      </w:r>
      <w:r>
        <w:rPr>
          <w:rFonts w:ascii="Times New Roman" w:hAnsi="Times New Roman" w:cs="Times New Roman"/>
          <w:sz w:val="28"/>
          <w:szCs w:val="28"/>
          <w:lang w:val="en-US"/>
        </w:rPr>
        <w:t xml:space="preserve"> </w:t>
      </w:r>
    </w:p>
    <w:p w:rsidR="003D5E65" w:rsidRDefault="0098759D" w:rsidP="003D5E65">
      <w:pPr>
        <w:jc w:val="both"/>
        <w:rPr>
          <w:rFonts w:ascii="Times New Roman" w:hAnsi="Times New Roman" w:cs="Times New Roman"/>
          <w:sz w:val="28"/>
          <w:szCs w:val="28"/>
          <w:lang w:val="kk-KZ"/>
        </w:rPr>
      </w:pPr>
      <w:r>
        <w:rPr>
          <w:rFonts w:ascii="Times New Roman" w:hAnsi="Times New Roman" w:cs="Times New Roman"/>
          <w:sz w:val="28"/>
          <w:szCs w:val="28"/>
          <w:lang w:val="en-US"/>
        </w:rPr>
        <w:t>Addition</w:t>
      </w:r>
      <w:r w:rsidR="000D5E4B" w:rsidRPr="00C94F5E">
        <w:rPr>
          <w:rFonts w:ascii="Times New Roman" w:hAnsi="Times New Roman" w:cs="Times New Roman"/>
          <w:sz w:val="28"/>
          <w:szCs w:val="28"/>
          <w:lang w:val="en-US"/>
        </w:rPr>
        <w:t xml:space="preserve"> mercuric acetate (1):</w:t>
      </w:r>
    </w:p>
    <w:p w:rsidR="008D6EDE" w:rsidRPr="008B6787" w:rsidRDefault="003D5E65" w:rsidP="003D5E65">
      <w:pPr>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008D6EDE" w:rsidRPr="008D6EDE">
        <w:rPr>
          <w:rFonts w:ascii="Times New Roman" w:hAnsi="Times New Roman" w:cs="Times New Roman"/>
          <w:sz w:val="28"/>
          <w:szCs w:val="28"/>
        </w:rPr>
        <w:t xml:space="preserve">С = </w:t>
      </w:r>
      <w:proofErr w:type="gramStart"/>
      <w:r w:rsidR="008D6EDE" w:rsidRPr="008D6EDE">
        <w:rPr>
          <w:rFonts w:ascii="Times New Roman" w:hAnsi="Times New Roman" w:cs="Times New Roman"/>
          <w:sz w:val="28"/>
          <w:szCs w:val="28"/>
        </w:rPr>
        <w:t>С</w:t>
      </w:r>
      <w:proofErr w:type="gramEnd"/>
      <w:r w:rsidR="008D6EDE" w:rsidRPr="008D6EDE">
        <w:rPr>
          <w:rFonts w:ascii="Times New Roman" w:hAnsi="Times New Roman" w:cs="Times New Roman"/>
          <w:sz w:val="28"/>
          <w:szCs w:val="28"/>
        </w:rPr>
        <w:t xml:space="preserve"> + </w:t>
      </w:r>
      <w:proofErr w:type="spellStart"/>
      <w:r w:rsidR="008D6EDE" w:rsidRPr="008D6EDE">
        <w:rPr>
          <w:rFonts w:ascii="Times New Roman" w:hAnsi="Times New Roman" w:cs="Times New Roman"/>
          <w:sz w:val="28"/>
          <w:szCs w:val="28"/>
        </w:rPr>
        <w:t>Нg</w:t>
      </w:r>
      <w:proofErr w:type="spellEnd"/>
      <w:r w:rsidR="008D6EDE" w:rsidRPr="008D6EDE">
        <w:rPr>
          <w:rFonts w:ascii="Times New Roman" w:hAnsi="Times New Roman" w:cs="Times New Roman"/>
          <w:sz w:val="28"/>
          <w:szCs w:val="28"/>
        </w:rPr>
        <w:t>(ООССН</w:t>
      </w:r>
      <w:r w:rsidR="008D6EDE" w:rsidRPr="008D6EDE">
        <w:rPr>
          <w:rFonts w:ascii="Times New Roman" w:hAnsi="Times New Roman" w:cs="Times New Roman"/>
          <w:sz w:val="28"/>
          <w:szCs w:val="28"/>
          <w:vertAlign w:val="subscript"/>
        </w:rPr>
        <w:t>3</w:t>
      </w:r>
      <w:r w:rsidR="008D6EDE" w:rsidRPr="008D6EDE">
        <w:rPr>
          <w:rFonts w:ascii="Times New Roman" w:hAnsi="Times New Roman" w:cs="Times New Roman"/>
          <w:sz w:val="28"/>
          <w:szCs w:val="28"/>
        </w:rPr>
        <w:t>)</w:t>
      </w:r>
      <w:r w:rsidR="008D6EDE" w:rsidRPr="008D6EDE">
        <w:rPr>
          <w:rFonts w:ascii="Times New Roman" w:hAnsi="Times New Roman" w:cs="Times New Roman"/>
          <w:sz w:val="28"/>
          <w:szCs w:val="28"/>
          <w:vertAlign w:val="subscript"/>
        </w:rPr>
        <w:t>2</w:t>
      </w:r>
      <w:r w:rsidR="008D6EDE" w:rsidRPr="008D6EDE">
        <w:rPr>
          <w:rFonts w:ascii="Times New Roman" w:hAnsi="Times New Roman" w:cs="Times New Roman"/>
          <w:sz w:val="28"/>
          <w:szCs w:val="28"/>
        </w:rPr>
        <w:t xml:space="preserve"> + СН</w:t>
      </w:r>
      <w:r w:rsidR="008D6EDE" w:rsidRPr="008D6EDE">
        <w:rPr>
          <w:rFonts w:ascii="Times New Roman" w:hAnsi="Times New Roman" w:cs="Times New Roman"/>
          <w:sz w:val="28"/>
          <w:szCs w:val="28"/>
          <w:vertAlign w:val="subscript"/>
        </w:rPr>
        <w:t>3</w:t>
      </w:r>
      <w:r w:rsidR="008D6EDE" w:rsidRPr="008D6EDE">
        <w:rPr>
          <w:rFonts w:ascii="Times New Roman" w:hAnsi="Times New Roman" w:cs="Times New Roman"/>
          <w:sz w:val="28"/>
          <w:szCs w:val="28"/>
        </w:rPr>
        <w:t xml:space="preserve">ОН → С   </w:t>
      </w:r>
      <w:r w:rsidR="008D6EDE" w:rsidRPr="008D6EDE">
        <w:rPr>
          <w:rFonts w:ascii="Times New Roman" w:hAnsi="Times New Roman" w:cs="Times New Roman"/>
          <w:sz w:val="28"/>
          <w:szCs w:val="28"/>
        </w:rPr>
        <w:sym w:font="Symbol" w:char="F0BE"/>
      </w:r>
      <w:r w:rsidR="008D6EDE" w:rsidRPr="008D6EDE">
        <w:rPr>
          <w:rFonts w:ascii="Times New Roman" w:hAnsi="Times New Roman" w:cs="Times New Roman"/>
          <w:sz w:val="28"/>
          <w:szCs w:val="28"/>
        </w:rPr>
        <w:t xml:space="preserve">   С</w:t>
      </w:r>
      <w:r w:rsidR="008D6EDE" w:rsidRPr="008D6EDE">
        <w:rPr>
          <w:rFonts w:ascii="Times New Roman" w:hAnsi="Times New Roman" w:cs="Times New Roman"/>
          <w:sz w:val="28"/>
          <w:szCs w:val="28"/>
        </w:rPr>
        <w:tab/>
        <w:t xml:space="preserve">    + </w:t>
      </w:r>
      <w:proofErr w:type="spellStart"/>
      <w:r w:rsidR="008D6EDE" w:rsidRPr="008D6EDE">
        <w:rPr>
          <w:rFonts w:ascii="Times New Roman" w:hAnsi="Times New Roman" w:cs="Times New Roman"/>
          <w:sz w:val="28"/>
          <w:szCs w:val="28"/>
        </w:rPr>
        <w:t>СНзСООН</w:t>
      </w:r>
      <w:proofErr w:type="spellEnd"/>
    </w:p>
    <w:p w:rsidR="008D6EDE" w:rsidRPr="00CE6683" w:rsidRDefault="008D6EDE" w:rsidP="008D6EDE">
      <w:pPr>
        <w:ind w:right="-165" w:hanging="142"/>
        <w:jc w:val="both"/>
        <w:rPr>
          <w:rFonts w:ascii="Times New Roman" w:hAnsi="Times New Roman" w:cs="Times New Roman"/>
          <w:sz w:val="28"/>
          <w:szCs w:val="28"/>
          <w:lang w:val="en-US"/>
        </w:rPr>
      </w:pPr>
      <w:r w:rsidRPr="008D6EDE">
        <w:rPr>
          <w:rFonts w:ascii="Times New Roman" w:hAnsi="Times New Roman" w:cs="Times New Roman"/>
          <w:sz w:val="28"/>
          <w:szCs w:val="28"/>
        </w:rPr>
        <w:t xml:space="preserve">        </w:t>
      </w:r>
      <w:r w:rsidRPr="008D6EDE">
        <w:rPr>
          <w:rFonts w:ascii="Times New Roman" w:hAnsi="Times New Roman" w:cs="Times New Roman"/>
          <w:sz w:val="28"/>
          <w:szCs w:val="28"/>
        </w:rPr>
        <w:tab/>
      </w:r>
      <w:r w:rsidRPr="008D6EDE">
        <w:rPr>
          <w:rFonts w:ascii="Times New Roman" w:hAnsi="Times New Roman" w:cs="Times New Roman"/>
          <w:sz w:val="28"/>
          <w:szCs w:val="28"/>
        </w:rPr>
        <w:tab/>
      </w:r>
      <w:r w:rsidRPr="008D6EDE">
        <w:rPr>
          <w:rFonts w:ascii="Times New Roman" w:hAnsi="Times New Roman" w:cs="Times New Roman"/>
          <w:sz w:val="28"/>
          <w:szCs w:val="28"/>
        </w:rPr>
        <w:tab/>
      </w:r>
      <w:r w:rsidRPr="008D6EDE">
        <w:rPr>
          <w:rFonts w:ascii="Times New Roman" w:hAnsi="Times New Roman" w:cs="Times New Roman"/>
          <w:sz w:val="28"/>
          <w:szCs w:val="28"/>
        </w:rPr>
        <w:tab/>
      </w:r>
      <w:r w:rsidRPr="008D6EDE">
        <w:rPr>
          <w:rFonts w:ascii="Times New Roman" w:hAnsi="Times New Roman" w:cs="Times New Roman"/>
          <w:sz w:val="28"/>
          <w:szCs w:val="28"/>
        </w:rPr>
        <w:tab/>
      </w:r>
      <w:r w:rsidRPr="008D6EDE">
        <w:rPr>
          <w:rFonts w:ascii="Times New Roman" w:hAnsi="Times New Roman" w:cs="Times New Roman"/>
          <w:sz w:val="28"/>
          <w:szCs w:val="28"/>
        </w:rPr>
        <w:tab/>
        <w:t xml:space="preserve">     </w:t>
      </w:r>
      <w:r w:rsidRPr="00CE6683">
        <w:rPr>
          <w:rFonts w:ascii="Times New Roman" w:hAnsi="Times New Roman" w:cs="Times New Roman"/>
          <w:sz w:val="28"/>
          <w:szCs w:val="28"/>
        </w:rPr>
        <w:t xml:space="preserve">   </w:t>
      </w:r>
      <w:r w:rsidRPr="008D6EDE">
        <w:rPr>
          <w:rFonts w:ascii="Times New Roman" w:hAnsi="Times New Roman" w:cs="Times New Roman"/>
          <w:sz w:val="28"/>
          <w:szCs w:val="28"/>
        </w:rPr>
        <w:t xml:space="preserve"> </w:t>
      </w:r>
      <w:r w:rsidRPr="00CE6683">
        <w:rPr>
          <w:rFonts w:ascii="Times New Roman" w:hAnsi="Times New Roman" w:cs="Times New Roman"/>
          <w:sz w:val="28"/>
          <w:szCs w:val="28"/>
          <w:lang w:val="en-US"/>
        </w:rPr>
        <w:t xml:space="preserve">|       </w:t>
      </w:r>
      <w:r w:rsidRPr="008D6EDE">
        <w:rPr>
          <w:rFonts w:ascii="Times New Roman" w:hAnsi="Times New Roman" w:cs="Times New Roman"/>
          <w:sz w:val="28"/>
          <w:szCs w:val="28"/>
          <w:lang w:val="en-US"/>
        </w:rPr>
        <w:t xml:space="preserve"> </w:t>
      </w:r>
      <w:r w:rsidRPr="00CE6683">
        <w:rPr>
          <w:rFonts w:ascii="Times New Roman" w:hAnsi="Times New Roman" w:cs="Times New Roman"/>
          <w:sz w:val="28"/>
          <w:szCs w:val="28"/>
          <w:lang w:val="en-US"/>
        </w:rPr>
        <w:t xml:space="preserve"> </w:t>
      </w:r>
      <w:r w:rsidRPr="008D6EDE">
        <w:rPr>
          <w:rFonts w:ascii="Times New Roman" w:hAnsi="Times New Roman" w:cs="Times New Roman"/>
          <w:sz w:val="28"/>
          <w:szCs w:val="28"/>
          <w:lang w:val="en-US"/>
        </w:rPr>
        <w:t xml:space="preserve"> </w:t>
      </w:r>
      <w:r w:rsidRPr="00CE6683">
        <w:rPr>
          <w:rFonts w:ascii="Times New Roman" w:hAnsi="Times New Roman" w:cs="Times New Roman"/>
          <w:sz w:val="28"/>
          <w:szCs w:val="28"/>
          <w:lang w:val="en-US"/>
        </w:rPr>
        <w:t xml:space="preserve"> |</w:t>
      </w:r>
    </w:p>
    <w:p w:rsidR="008D6EDE" w:rsidRPr="00CE6683" w:rsidRDefault="008D6EDE" w:rsidP="008D6EDE">
      <w:pPr>
        <w:ind w:right="-165"/>
        <w:jc w:val="both"/>
        <w:rPr>
          <w:rFonts w:ascii="Times New Roman" w:hAnsi="Times New Roman" w:cs="Times New Roman"/>
          <w:sz w:val="28"/>
          <w:szCs w:val="28"/>
          <w:vertAlign w:val="subscript"/>
          <w:lang w:val="en-US"/>
        </w:rPr>
      </w:pPr>
      <w:r w:rsidRPr="00CE6683">
        <w:rPr>
          <w:rFonts w:ascii="Times New Roman" w:hAnsi="Times New Roman" w:cs="Times New Roman"/>
          <w:sz w:val="28"/>
          <w:szCs w:val="28"/>
          <w:lang w:val="en-US"/>
        </w:rPr>
        <w:tab/>
      </w:r>
      <w:r w:rsidRPr="00CE6683">
        <w:rPr>
          <w:rFonts w:ascii="Times New Roman" w:hAnsi="Times New Roman" w:cs="Times New Roman"/>
          <w:sz w:val="28"/>
          <w:szCs w:val="28"/>
          <w:lang w:val="en-US"/>
        </w:rPr>
        <w:tab/>
      </w:r>
      <w:r w:rsidRPr="00CE6683">
        <w:rPr>
          <w:rFonts w:ascii="Times New Roman" w:hAnsi="Times New Roman" w:cs="Times New Roman"/>
          <w:sz w:val="28"/>
          <w:szCs w:val="28"/>
          <w:lang w:val="en-US"/>
        </w:rPr>
        <w:tab/>
      </w:r>
      <w:r w:rsidRPr="00CE6683">
        <w:rPr>
          <w:rFonts w:ascii="Times New Roman" w:hAnsi="Times New Roman" w:cs="Times New Roman"/>
          <w:sz w:val="28"/>
          <w:szCs w:val="28"/>
          <w:lang w:val="en-US"/>
        </w:rPr>
        <w:tab/>
      </w:r>
      <w:r w:rsidRPr="00CE6683">
        <w:rPr>
          <w:rFonts w:ascii="Times New Roman" w:hAnsi="Times New Roman" w:cs="Times New Roman"/>
          <w:sz w:val="28"/>
          <w:szCs w:val="28"/>
          <w:lang w:val="en-US"/>
        </w:rPr>
        <w:tab/>
      </w:r>
      <w:r w:rsidRPr="00CE6683">
        <w:rPr>
          <w:rFonts w:ascii="Times New Roman" w:hAnsi="Times New Roman" w:cs="Times New Roman"/>
          <w:sz w:val="28"/>
          <w:szCs w:val="28"/>
          <w:lang w:val="en-US"/>
        </w:rPr>
        <w:tab/>
        <w:t xml:space="preserve"> </w:t>
      </w:r>
      <w:r w:rsidRPr="008D6EDE">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Pr="008D6EDE">
        <w:rPr>
          <w:rFonts w:ascii="Times New Roman" w:hAnsi="Times New Roman" w:cs="Times New Roman"/>
          <w:sz w:val="28"/>
          <w:szCs w:val="28"/>
          <w:lang w:val="en-US"/>
        </w:rPr>
        <w:t xml:space="preserve">   </w:t>
      </w:r>
      <w:r w:rsidRPr="008D6EDE">
        <w:rPr>
          <w:rFonts w:ascii="Times New Roman" w:hAnsi="Times New Roman" w:cs="Times New Roman"/>
          <w:sz w:val="28"/>
          <w:szCs w:val="28"/>
        </w:rPr>
        <w:t>СН</w:t>
      </w:r>
      <w:r w:rsidRPr="00CE6683">
        <w:rPr>
          <w:rFonts w:ascii="Times New Roman" w:hAnsi="Times New Roman" w:cs="Times New Roman"/>
          <w:sz w:val="28"/>
          <w:szCs w:val="28"/>
          <w:vertAlign w:val="subscript"/>
          <w:lang w:val="en-US"/>
        </w:rPr>
        <w:t>3</w:t>
      </w:r>
      <w:r w:rsidRPr="008D6EDE">
        <w:rPr>
          <w:rFonts w:ascii="Times New Roman" w:hAnsi="Times New Roman" w:cs="Times New Roman"/>
          <w:sz w:val="28"/>
          <w:szCs w:val="28"/>
        </w:rPr>
        <w:t>О</w:t>
      </w:r>
      <w:r w:rsidRPr="00CE6683">
        <w:rPr>
          <w:rFonts w:ascii="Times New Roman" w:hAnsi="Times New Roman" w:cs="Times New Roman"/>
          <w:sz w:val="28"/>
          <w:szCs w:val="28"/>
          <w:lang w:val="en-US"/>
        </w:rPr>
        <w:t xml:space="preserve">  </w:t>
      </w:r>
      <w:r w:rsidRPr="008D6EDE">
        <w:rPr>
          <w:rFonts w:ascii="Times New Roman" w:hAnsi="Times New Roman" w:cs="Times New Roman"/>
          <w:sz w:val="28"/>
          <w:szCs w:val="28"/>
          <w:lang w:val="en-US"/>
        </w:rPr>
        <w:t xml:space="preserve"> </w:t>
      </w:r>
      <w:r w:rsidRPr="008D6EDE">
        <w:rPr>
          <w:rFonts w:ascii="Times New Roman" w:hAnsi="Times New Roman" w:cs="Times New Roman"/>
          <w:sz w:val="28"/>
          <w:szCs w:val="28"/>
        </w:rPr>
        <w:t>Н</w:t>
      </w:r>
      <w:r w:rsidRPr="00CE6683">
        <w:rPr>
          <w:rFonts w:ascii="Times New Roman" w:hAnsi="Times New Roman" w:cs="Times New Roman"/>
          <w:sz w:val="28"/>
          <w:szCs w:val="28"/>
          <w:lang w:val="en-US"/>
        </w:rPr>
        <w:t>g</w:t>
      </w:r>
      <w:r w:rsidRPr="008D6EDE">
        <w:rPr>
          <w:rFonts w:ascii="Times New Roman" w:hAnsi="Times New Roman" w:cs="Times New Roman"/>
          <w:sz w:val="28"/>
          <w:szCs w:val="28"/>
        </w:rPr>
        <w:t>ООССН</w:t>
      </w:r>
      <w:r w:rsidRPr="00CE6683">
        <w:rPr>
          <w:rFonts w:ascii="Times New Roman" w:hAnsi="Times New Roman" w:cs="Times New Roman"/>
          <w:sz w:val="28"/>
          <w:szCs w:val="28"/>
          <w:vertAlign w:val="subscript"/>
          <w:lang w:val="en-US"/>
        </w:rPr>
        <w:t>3</w:t>
      </w:r>
    </w:p>
    <w:p w:rsidR="000D5E4B" w:rsidRPr="008B6787" w:rsidRDefault="008B6787" w:rsidP="008B6787">
      <w:pPr>
        <w:ind w:right="-165"/>
        <w:jc w:val="both"/>
        <w:rPr>
          <w:sz w:val="28"/>
          <w:szCs w:val="28"/>
          <w:vertAlign w:val="subscript"/>
          <w:lang w:val="en-US"/>
        </w:rPr>
      </w:pPr>
      <w:r>
        <w:rPr>
          <w:sz w:val="28"/>
          <w:szCs w:val="28"/>
          <w:vertAlign w:val="subscript"/>
          <w:lang w:val="en-US"/>
        </w:rPr>
        <w:t xml:space="preserve">       </w:t>
      </w:r>
      <w:r w:rsidR="000D5E4B" w:rsidRPr="00C94F5E">
        <w:rPr>
          <w:rFonts w:ascii="Times New Roman" w:hAnsi="Times New Roman" w:cs="Times New Roman"/>
          <w:sz w:val="28"/>
          <w:szCs w:val="28"/>
          <w:lang w:val="en-US"/>
        </w:rPr>
        <w:t xml:space="preserve">The </w:t>
      </w:r>
      <w:proofErr w:type="gramStart"/>
      <w:r w:rsidR="000D5E4B" w:rsidRPr="00C94F5E">
        <w:rPr>
          <w:rFonts w:ascii="Times New Roman" w:hAnsi="Times New Roman" w:cs="Times New Roman"/>
          <w:sz w:val="28"/>
          <w:szCs w:val="28"/>
          <w:lang w:val="en-US"/>
        </w:rPr>
        <w:t xml:space="preserve">method allows </w:t>
      </w:r>
      <w:r w:rsidR="008D6EDE" w:rsidRPr="00C94F5E">
        <w:rPr>
          <w:rFonts w:ascii="Times New Roman" w:hAnsi="Times New Roman" w:cs="Times New Roman"/>
          <w:sz w:val="28"/>
          <w:szCs w:val="28"/>
          <w:lang w:val="en-US"/>
        </w:rPr>
        <w:t xml:space="preserve">separating alkenes from other hydrocarbons and </w:t>
      </w:r>
      <w:r w:rsidR="0098759D">
        <w:rPr>
          <w:rFonts w:ascii="Times New Roman" w:hAnsi="Times New Roman" w:cs="Times New Roman"/>
          <w:sz w:val="28"/>
          <w:szCs w:val="28"/>
          <w:lang w:val="en-US"/>
        </w:rPr>
        <w:t>obtain</w:t>
      </w:r>
      <w:proofErr w:type="gramEnd"/>
      <w:r w:rsidR="000D5E4B" w:rsidRPr="00C94F5E">
        <w:rPr>
          <w:rFonts w:ascii="Times New Roman" w:hAnsi="Times New Roman" w:cs="Times New Roman"/>
          <w:sz w:val="28"/>
          <w:szCs w:val="28"/>
          <w:lang w:val="en-US"/>
        </w:rPr>
        <w:t xml:space="preserve"> them in a pure form.</w:t>
      </w:r>
    </w:p>
    <w:p w:rsidR="000D5E4B" w:rsidRPr="00C94F5E" w:rsidRDefault="0098759D" w:rsidP="00C94F5E">
      <w:pPr>
        <w:jc w:val="both"/>
        <w:rPr>
          <w:rFonts w:ascii="Times New Roman" w:hAnsi="Times New Roman" w:cs="Times New Roman"/>
          <w:sz w:val="28"/>
          <w:szCs w:val="28"/>
          <w:lang w:val="en-US"/>
        </w:rPr>
      </w:pPr>
      <w:r>
        <w:rPr>
          <w:rFonts w:ascii="Times New Roman" w:hAnsi="Times New Roman" w:cs="Times New Roman"/>
          <w:sz w:val="28"/>
          <w:szCs w:val="28"/>
          <w:lang w:val="en-US"/>
        </w:rPr>
        <w:t>Addition</w:t>
      </w:r>
      <w:r w:rsidR="000D5E4B" w:rsidRPr="00C94F5E">
        <w:rPr>
          <w:rFonts w:ascii="Times New Roman" w:hAnsi="Times New Roman" w:cs="Times New Roman"/>
          <w:sz w:val="28"/>
          <w:szCs w:val="28"/>
          <w:lang w:val="en-US"/>
        </w:rPr>
        <w:t xml:space="preserve"> sulfur chloride (2):</w:t>
      </w:r>
    </w:p>
    <w:p w:rsidR="008D6EDE" w:rsidRPr="008D6EDE" w:rsidRDefault="00D02AD7" w:rsidP="008D6EDE">
      <w:pPr>
        <w:ind w:right="-165"/>
        <w:jc w:val="both"/>
        <w:rPr>
          <w:rFonts w:ascii="Times New Roman" w:hAnsi="Times New Roman" w:cs="Times New Roman"/>
          <w:sz w:val="28"/>
          <w:szCs w:val="28"/>
          <w:lang w:val="en-US"/>
        </w:rPr>
      </w:pPr>
      <w:r>
        <w:rPr>
          <w:rFonts w:ascii="Times New Roman" w:hAnsi="Times New Roman" w:cs="Times New Roman"/>
          <w:noProof/>
          <w:sz w:val="28"/>
          <w:szCs w:val="28"/>
          <w:lang w:eastAsia="ru-RU"/>
        </w:rPr>
        <w:pict>
          <v:shapetype id="_x0000_t32" coordsize="21600,21600" o:spt="32" o:oned="t" path="m,l21600,21600e" filled="f">
            <v:path arrowok="t" fillok="f" o:connecttype="none"/>
            <o:lock v:ext="edit" shapetype="t"/>
          </v:shapetype>
          <v:shape id="_x0000_s1154" type="#_x0000_t32" style="position:absolute;left:0;text-align:left;margin-left:235.15pt;margin-top:11.8pt;width:23.75pt;height:18pt;flip:y;z-index:251706368" o:connectortype="straight"/>
        </w:pict>
      </w:r>
      <w:r>
        <w:rPr>
          <w:rFonts w:ascii="Times New Roman" w:hAnsi="Times New Roman" w:cs="Times New Roman"/>
          <w:noProof/>
          <w:sz w:val="28"/>
          <w:szCs w:val="28"/>
          <w:lang w:eastAsia="ru-RU"/>
        </w:rPr>
        <w:pict>
          <v:shape id="_x0000_s1153" type="#_x0000_t32" style="position:absolute;left:0;text-align:left;margin-left:41.7pt;margin-top:12.15pt;width:23.75pt;height:18pt;flip:y;z-index:251705344" o:connectortype="straight"/>
        </w:pict>
      </w:r>
      <w:r w:rsidR="008D6EDE" w:rsidRPr="008D6EDE">
        <w:rPr>
          <w:rFonts w:ascii="Times New Roman" w:hAnsi="Times New Roman" w:cs="Times New Roman"/>
          <w:sz w:val="28"/>
          <w:szCs w:val="28"/>
          <w:lang w:val="en-US"/>
        </w:rPr>
        <w:tab/>
        <w:t xml:space="preserve">         </w:t>
      </w:r>
      <w:r w:rsidR="008D6EDE" w:rsidRPr="008D6EDE">
        <w:rPr>
          <w:rFonts w:ascii="Times New Roman" w:hAnsi="Times New Roman" w:cs="Times New Roman"/>
          <w:sz w:val="28"/>
          <w:szCs w:val="28"/>
        </w:rPr>
        <w:t>С</w:t>
      </w:r>
      <w:proofErr w:type="gramStart"/>
      <w:r w:rsidR="008D6EDE" w:rsidRPr="008D6EDE">
        <w:rPr>
          <w:rFonts w:ascii="Times New Roman" w:hAnsi="Times New Roman" w:cs="Times New Roman"/>
          <w:sz w:val="28"/>
          <w:szCs w:val="28"/>
          <w:lang w:val="en-US"/>
        </w:rPr>
        <w:t>1</w:t>
      </w:r>
      <w:proofErr w:type="gramEnd"/>
      <w:r w:rsidR="008D6EDE" w:rsidRPr="008D6EDE">
        <w:rPr>
          <w:rFonts w:ascii="Times New Roman" w:hAnsi="Times New Roman" w:cs="Times New Roman"/>
          <w:sz w:val="28"/>
          <w:szCs w:val="28"/>
          <w:lang w:val="en-US"/>
        </w:rPr>
        <w:tab/>
      </w:r>
      <w:r w:rsidR="008D6EDE" w:rsidRPr="008D6EDE">
        <w:rPr>
          <w:rFonts w:ascii="Times New Roman" w:hAnsi="Times New Roman" w:cs="Times New Roman"/>
          <w:sz w:val="28"/>
          <w:szCs w:val="28"/>
          <w:lang w:val="en-US"/>
        </w:rPr>
        <w:tab/>
      </w:r>
      <w:r w:rsidR="008D6EDE" w:rsidRPr="008D6EDE">
        <w:rPr>
          <w:rFonts w:ascii="Times New Roman" w:hAnsi="Times New Roman" w:cs="Times New Roman"/>
          <w:sz w:val="28"/>
          <w:szCs w:val="28"/>
          <w:lang w:val="en-US"/>
        </w:rPr>
        <w:tab/>
      </w:r>
      <w:r w:rsidR="008D6EDE" w:rsidRPr="008D6EDE">
        <w:rPr>
          <w:rFonts w:ascii="Times New Roman" w:hAnsi="Times New Roman" w:cs="Times New Roman"/>
          <w:sz w:val="28"/>
          <w:szCs w:val="28"/>
          <w:lang w:val="en-US"/>
        </w:rPr>
        <w:tab/>
      </w:r>
      <w:r w:rsidR="008D6EDE" w:rsidRPr="008D6EDE">
        <w:rPr>
          <w:rFonts w:ascii="Times New Roman" w:hAnsi="Times New Roman" w:cs="Times New Roman"/>
          <w:sz w:val="28"/>
          <w:szCs w:val="28"/>
          <w:lang w:val="en-US"/>
        </w:rPr>
        <w:tab/>
        <w:t xml:space="preserve">  </w:t>
      </w:r>
      <w:r w:rsidR="008D6EDE" w:rsidRPr="008D6EDE">
        <w:rPr>
          <w:rFonts w:ascii="Times New Roman" w:hAnsi="Times New Roman" w:cs="Times New Roman"/>
          <w:sz w:val="28"/>
          <w:szCs w:val="28"/>
        </w:rPr>
        <w:t>СН</w:t>
      </w:r>
      <w:r w:rsidR="008D6EDE" w:rsidRPr="008D6EDE">
        <w:rPr>
          <w:rFonts w:ascii="Times New Roman" w:hAnsi="Times New Roman" w:cs="Times New Roman"/>
          <w:sz w:val="28"/>
          <w:szCs w:val="28"/>
          <w:vertAlign w:val="subscript"/>
          <w:lang w:val="en-US"/>
        </w:rPr>
        <w:t>2</w:t>
      </w:r>
      <w:r w:rsidR="008D6EDE" w:rsidRPr="008D6EDE">
        <w:rPr>
          <w:rFonts w:ascii="Times New Roman" w:hAnsi="Times New Roman" w:cs="Times New Roman"/>
          <w:sz w:val="28"/>
          <w:szCs w:val="28"/>
          <w:lang w:val="en-US"/>
        </w:rPr>
        <w:t xml:space="preserve"> </w:t>
      </w:r>
      <w:r w:rsidR="008D6EDE" w:rsidRPr="008D6EDE">
        <w:rPr>
          <w:rFonts w:ascii="Times New Roman" w:hAnsi="Times New Roman" w:cs="Times New Roman"/>
          <w:sz w:val="28"/>
          <w:szCs w:val="28"/>
        </w:rPr>
        <w:t>СН</w:t>
      </w:r>
      <w:r w:rsidR="008D6EDE" w:rsidRPr="008D6EDE">
        <w:rPr>
          <w:rFonts w:ascii="Times New Roman" w:hAnsi="Times New Roman" w:cs="Times New Roman"/>
          <w:sz w:val="28"/>
          <w:szCs w:val="28"/>
          <w:vertAlign w:val="subscript"/>
          <w:lang w:val="en-US"/>
        </w:rPr>
        <w:t>2</w:t>
      </w:r>
      <w:r w:rsidR="008D6EDE" w:rsidRPr="008D6EDE">
        <w:rPr>
          <w:rFonts w:ascii="Times New Roman" w:hAnsi="Times New Roman" w:cs="Times New Roman"/>
          <w:sz w:val="28"/>
          <w:szCs w:val="28"/>
        </w:rPr>
        <w:t>С</w:t>
      </w:r>
      <w:r w:rsidR="008D6EDE" w:rsidRPr="008D6EDE">
        <w:rPr>
          <w:rFonts w:ascii="Times New Roman" w:hAnsi="Times New Roman" w:cs="Times New Roman"/>
          <w:sz w:val="28"/>
          <w:szCs w:val="28"/>
          <w:lang w:val="en-US"/>
        </w:rPr>
        <w:t>1</w:t>
      </w:r>
    </w:p>
    <w:p w:rsidR="008D6EDE" w:rsidRPr="008D6EDE" w:rsidRDefault="00D02AD7" w:rsidP="008D6EDE">
      <w:pPr>
        <w:ind w:right="-165"/>
        <w:jc w:val="both"/>
        <w:rPr>
          <w:rFonts w:ascii="Times New Roman" w:hAnsi="Times New Roman" w:cs="Times New Roman"/>
          <w:sz w:val="28"/>
          <w:szCs w:val="28"/>
          <w:lang w:val="en-US"/>
        </w:rPr>
      </w:pPr>
      <w:r w:rsidRPr="00D02AD7">
        <w:rPr>
          <w:rFonts w:ascii="Times New Roman" w:hAnsi="Times New Roman" w:cs="Times New Roman"/>
          <w:noProof/>
          <w:sz w:val="30"/>
          <w:szCs w:val="30"/>
        </w:rPr>
        <w:pict>
          <v:line id="_x0000_s1027" style="position:absolute;left:0;text-align:left;z-index:251661312" from="233.6pt,15.7pt" to="250.7pt,24.25pt"/>
        </w:pict>
      </w:r>
      <w:r>
        <w:rPr>
          <w:rFonts w:ascii="Times New Roman" w:hAnsi="Times New Roman" w:cs="Times New Roman"/>
          <w:noProof/>
          <w:sz w:val="28"/>
          <w:szCs w:val="28"/>
        </w:rPr>
        <w:pict>
          <v:line id="_x0000_s1026" style="position:absolute;left:0;text-align:left;z-index:251660288" from="48.35pt,15.7pt" to="65.45pt,24.25pt"/>
        </w:pict>
      </w:r>
      <w:r w:rsidR="008D6EDE" w:rsidRPr="008D6EDE">
        <w:rPr>
          <w:rFonts w:ascii="Times New Roman" w:hAnsi="Times New Roman" w:cs="Times New Roman"/>
          <w:sz w:val="28"/>
          <w:szCs w:val="28"/>
          <w:lang w:val="en-US"/>
        </w:rPr>
        <w:t xml:space="preserve">     S= S</w:t>
      </w:r>
      <w:r w:rsidR="008D6EDE" w:rsidRPr="008D6EDE">
        <w:rPr>
          <w:rFonts w:ascii="Times New Roman" w:hAnsi="Times New Roman" w:cs="Times New Roman"/>
          <w:sz w:val="28"/>
          <w:szCs w:val="28"/>
          <w:lang w:val="en-US"/>
        </w:rPr>
        <w:tab/>
      </w:r>
      <w:r w:rsidR="008D6EDE" w:rsidRPr="008D6EDE">
        <w:rPr>
          <w:rFonts w:ascii="Times New Roman" w:hAnsi="Times New Roman" w:cs="Times New Roman"/>
          <w:sz w:val="28"/>
          <w:szCs w:val="28"/>
          <w:lang w:val="en-US"/>
        </w:rPr>
        <w:tab/>
        <w:t>+ 2</w:t>
      </w:r>
      <w:r w:rsidR="008D6EDE" w:rsidRPr="008D6EDE">
        <w:rPr>
          <w:rFonts w:ascii="Times New Roman" w:hAnsi="Times New Roman" w:cs="Times New Roman"/>
          <w:sz w:val="28"/>
          <w:szCs w:val="28"/>
        </w:rPr>
        <w:t>СН</w:t>
      </w:r>
      <w:r w:rsidR="008D6EDE" w:rsidRPr="008D6EDE">
        <w:rPr>
          <w:rFonts w:ascii="Times New Roman" w:hAnsi="Times New Roman" w:cs="Times New Roman"/>
          <w:sz w:val="28"/>
          <w:szCs w:val="28"/>
          <w:vertAlign w:val="subscript"/>
          <w:lang w:val="en-US"/>
        </w:rPr>
        <w:t>2</w:t>
      </w:r>
      <w:r w:rsidR="008D6EDE" w:rsidRPr="008D6EDE">
        <w:rPr>
          <w:rFonts w:ascii="Times New Roman" w:hAnsi="Times New Roman" w:cs="Times New Roman"/>
          <w:sz w:val="28"/>
          <w:szCs w:val="28"/>
          <w:lang w:val="en-US"/>
        </w:rPr>
        <w:t xml:space="preserve">= </w:t>
      </w:r>
      <w:r w:rsidR="008D6EDE" w:rsidRPr="008D6EDE">
        <w:rPr>
          <w:rFonts w:ascii="Times New Roman" w:hAnsi="Times New Roman" w:cs="Times New Roman"/>
          <w:sz w:val="28"/>
          <w:szCs w:val="28"/>
        </w:rPr>
        <w:t>СН</w:t>
      </w:r>
      <w:r w:rsidR="008D6EDE" w:rsidRPr="008D6EDE">
        <w:rPr>
          <w:rFonts w:ascii="Times New Roman" w:hAnsi="Times New Roman" w:cs="Times New Roman"/>
          <w:sz w:val="28"/>
          <w:szCs w:val="28"/>
          <w:vertAlign w:val="subscript"/>
          <w:lang w:val="en-US"/>
        </w:rPr>
        <w:t>2</w:t>
      </w:r>
      <w:r w:rsidR="008D6EDE" w:rsidRPr="008D6EDE">
        <w:rPr>
          <w:rFonts w:ascii="Times New Roman" w:hAnsi="Times New Roman" w:cs="Times New Roman"/>
          <w:sz w:val="28"/>
          <w:szCs w:val="28"/>
          <w:lang w:val="en-US"/>
        </w:rPr>
        <w:t xml:space="preserve"> → S= S</w:t>
      </w:r>
    </w:p>
    <w:p w:rsidR="008D6EDE" w:rsidRPr="00CE6683" w:rsidRDefault="008D6EDE" w:rsidP="008D6EDE">
      <w:pPr>
        <w:ind w:right="-165"/>
        <w:jc w:val="both"/>
        <w:rPr>
          <w:rFonts w:ascii="Times New Roman" w:hAnsi="Times New Roman" w:cs="Times New Roman"/>
          <w:sz w:val="28"/>
          <w:szCs w:val="28"/>
          <w:lang w:val="en-US"/>
        </w:rPr>
      </w:pPr>
      <w:r w:rsidRPr="008D6EDE">
        <w:rPr>
          <w:rFonts w:ascii="Times New Roman" w:hAnsi="Times New Roman" w:cs="Times New Roman"/>
          <w:sz w:val="28"/>
          <w:szCs w:val="28"/>
          <w:lang w:val="en-US"/>
        </w:rPr>
        <w:t xml:space="preserve">      </w:t>
      </w:r>
      <w:r w:rsidRPr="008D6EDE">
        <w:rPr>
          <w:rFonts w:ascii="Times New Roman" w:hAnsi="Times New Roman" w:cs="Times New Roman"/>
          <w:sz w:val="28"/>
          <w:szCs w:val="28"/>
          <w:lang w:val="en-US"/>
        </w:rPr>
        <w:tab/>
        <w:t xml:space="preserve">         </w:t>
      </w:r>
      <w:r w:rsidRPr="008D6EDE">
        <w:rPr>
          <w:rFonts w:ascii="Times New Roman" w:hAnsi="Times New Roman" w:cs="Times New Roman"/>
          <w:sz w:val="28"/>
          <w:szCs w:val="28"/>
        </w:rPr>
        <w:t>С</w:t>
      </w:r>
      <w:proofErr w:type="gramStart"/>
      <w:r w:rsidRPr="00CE6683">
        <w:rPr>
          <w:rFonts w:ascii="Times New Roman" w:hAnsi="Times New Roman" w:cs="Times New Roman"/>
          <w:sz w:val="28"/>
          <w:szCs w:val="28"/>
          <w:lang w:val="en-US"/>
        </w:rPr>
        <w:t>1</w:t>
      </w:r>
      <w:proofErr w:type="gramEnd"/>
      <w:r w:rsidRPr="00CE6683">
        <w:rPr>
          <w:rFonts w:ascii="Times New Roman" w:hAnsi="Times New Roman" w:cs="Times New Roman"/>
          <w:sz w:val="28"/>
          <w:szCs w:val="28"/>
          <w:lang w:val="en-US"/>
        </w:rPr>
        <w:tab/>
      </w:r>
      <w:r w:rsidRPr="00CE6683">
        <w:rPr>
          <w:rFonts w:ascii="Times New Roman" w:hAnsi="Times New Roman" w:cs="Times New Roman"/>
          <w:sz w:val="28"/>
          <w:szCs w:val="28"/>
          <w:lang w:val="en-US"/>
        </w:rPr>
        <w:tab/>
      </w:r>
      <w:r w:rsidRPr="00CE6683">
        <w:rPr>
          <w:rFonts w:ascii="Times New Roman" w:hAnsi="Times New Roman" w:cs="Times New Roman"/>
          <w:sz w:val="28"/>
          <w:szCs w:val="28"/>
          <w:lang w:val="en-US"/>
        </w:rPr>
        <w:tab/>
      </w:r>
      <w:r w:rsidRPr="00CE6683">
        <w:rPr>
          <w:rFonts w:ascii="Times New Roman" w:hAnsi="Times New Roman" w:cs="Times New Roman"/>
          <w:sz w:val="28"/>
          <w:szCs w:val="28"/>
          <w:lang w:val="en-US"/>
        </w:rPr>
        <w:tab/>
      </w:r>
      <w:r w:rsidRPr="00CE6683">
        <w:rPr>
          <w:rFonts w:ascii="Times New Roman" w:hAnsi="Times New Roman" w:cs="Times New Roman"/>
          <w:sz w:val="28"/>
          <w:szCs w:val="28"/>
          <w:lang w:val="en-US"/>
        </w:rPr>
        <w:tab/>
      </w:r>
      <w:r w:rsidRPr="008D6EDE">
        <w:rPr>
          <w:rFonts w:ascii="Times New Roman" w:hAnsi="Times New Roman" w:cs="Times New Roman"/>
          <w:sz w:val="28"/>
          <w:szCs w:val="28"/>
        </w:rPr>
        <w:t>СН</w:t>
      </w:r>
      <w:r w:rsidRPr="00CE6683">
        <w:rPr>
          <w:rFonts w:ascii="Times New Roman" w:hAnsi="Times New Roman" w:cs="Times New Roman"/>
          <w:sz w:val="28"/>
          <w:szCs w:val="28"/>
          <w:vertAlign w:val="subscript"/>
          <w:lang w:val="en-US"/>
        </w:rPr>
        <w:t>2</w:t>
      </w:r>
      <w:r w:rsidRPr="00CE6683">
        <w:rPr>
          <w:rFonts w:ascii="Times New Roman" w:hAnsi="Times New Roman" w:cs="Times New Roman"/>
          <w:sz w:val="28"/>
          <w:szCs w:val="28"/>
          <w:lang w:val="en-US"/>
        </w:rPr>
        <w:t xml:space="preserve"> </w:t>
      </w:r>
      <w:r w:rsidRPr="008D6EDE">
        <w:rPr>
          <w:rFonts w:ascii="Times New Roman" w:hAnsi="Times New Roman" w:cs="Times New Roman"/>
          <w:sz w:val="28"/>
          <w:szCs w:val="28"/>
        </w:rPr>
        <w:t>СН</w:t>
      </w:r>
      <w:r w:rsidRPr="00CE6683">
        <w:rPr>
          <w:rFonts w:ascii="Times New Roman" w:hAnsi="Times New Roman" w:cs="Times New Roman"/>
          <w:sz w:val="28"/>
          <w:szCs w:val="28"/>
          <w:vertAlign w:val="subscript"/>
          <w:lang w:val="en-US"/>
        </w:rPr>
        <w:t>2</w:t>
      </w:r>
      <w:r w:rsidRPr="008D6EDE">
        <w:rPr>
          <w:rFonts w:ascii="Times New Roman" w:hAnsi="Times New Roman" w:cs="Times New Roman"/>
          <w:sz w:val="28"/>
          <w:szCs w:val="28"/>
        </w:rPr>
        <w:t>С</w:t>
      </w:r>
      <w:r w:rsidRPr="00CE6683">
        <w:rPr>
          <w:rFonts w:ascii="Times New Roman" w:hAnsi="Times New Roman" w:cs="Times New Roman"/>
          <w:sz w:val="28"/>
          <w:szCs w:val="28"/>
          <w:lang w:val="en-US"/>
        </w:rPr>
        <w:t>1</w:t>
      </w:r>
    </w:p>
    <w:p w:rsidR="008D6EDE" w:rsidRDefault="008D6EDE" w:rsidP="00C94F5E">
      <w:pPr>
        <w:jc w:val="both"/>
        <w:rPr>
          <w:rFonts w:ascii="Times New Roman" w:hAnsi="Times New Roman" w:cs="Times New Roman"/>
          <w:sz w:val="28"/>
          <w:szCs w:val="28"/>
          <w:lang w:val="en-US"/>
        </w:rPr>
      </w:pPr>
    </w:p>
    <w:p w:rsidR="000D5E4B" w:rsidRPr="00C94F5E" w:rsidRDefault="000D5E4B"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This reaction also </w:t>
      </w:r>
      <w:r w:rsidR="0098759D">
        <w:rPr>
          <w:rFonts w:ascii="Times New Roman" w:hAnsi="Times New Roman" w:cs="Times New Roman"/>
          <w:sz w:val="28"/>
          <w:szCs w:val="28"/>
          <w:lang w:val="en-US"/>
        </w:rPr>
        <w:t>allows</w:t>
      </w:r>
      <w:r w:rsidRPr="00C94F5E">
        <w:rPr>
          <w:rFonts w:ascii="Times New Roman" w:hAnsi="Times New Roman" w:cs="Times New Roman"/>
          <w:sz w:val="28"/>
          <w:szCs w:val="28"/>
          <w:lang w:val="en-US"/>
        </w:rPr>
        <w:t xml:space="preserve"> to quantitatively </w:t>
      </w:r>
      <w:proofErr w:type="gramStart"/>
      <w:r w:rsidRPr="00C94F5E">
        <w:rPr>
          <w:rFonts w:ascii="Times New Roman" w:hAnsi="Times New Roman" w:cs="Times New Roman"/>
          <w:sz w:val="28"/>
          <w:szCs w:val="28"/>
          <w:lang w:val="en-US"/>
        </w:rPr>
        <w:t>distinguish</w:t>
      </w:r>
      <w:proofErr w:type="gramEnd"/>
      <w:r w:rsidRPr="00C94F5E">
        <w:rPr>
          <w:rFonts w:ascii="Times New Roman" w:hAnsi="Times New Roman" w:cs="Times New Roman"/>
          <w:sz w:val="28"/>
          <w:szCs w:val="28"/>
          <w:lang w:val="en-US"/>
        </w:rPr>
        <w:t xml:space="preserve"> alkenes from petroleum products.</w:t>
      </w:r>
    </w:p>
    <w:p w:rsidR="008B6787" w:rsidRDefault="008B6787" w:rsidP="00C94F5E">
      <w:pPr>
        <w:jc w:val="both"/>
        <w:rPr>
          <w:rFonts w:ascii="Times New Roman" w:hAnsi="Times New Roman" w:cs="Times New Roman"/>
          <w:i/>
          <w:sz w:val="28"/>
          <w:szCs w:val="28"/>
          <w:lang w:val="en-US"/>
        </w:rPr>
      </w:pPr>
    </w:p>
    <w:p w:rsidR="008B6787" w:rsidRDefault="008B6787" w:rsidP="00C94F5E">
      <w:pPr>
        <w:jc w:val="both"/>
        <w:rPr>
          <w:rFonts w:ascii="Times New Roman" w:hAnsi="Times New Roman" w:cs="Times New Roman"/>
          <w:i/>
          <w:sz w:val="28"/>
          <w:szCs w:val="28"/>
          <w:lang w:val="en-US"/>
        </w:rPr>
      </w:pPr>
    </w:p>
    <w:p w:rsidR="008B6787" w:rsidRDefault="008B6787" w:rsidP="00C94F5E">
      <w:pPr>
        <w:jc w:val="both"/>
        <w:rPr>
          <w:rFonts w:ascii="Times New Roman" w:hAnsi="Times New Roman" w:cs="Times New Roman"/>
          <w:i/>
          <w:sz w:val="28"/>
          <w:szCs w:val="28"/>
          <w:lang w:val="en-US"/>
        </w:rPr>
      </w:pPr>
    </w:p>
    <w:p w:rsidR="008B6787" w:rsidRDefault="008B6787" w:rsidP="00C94F5E">
      <w:pPr>
        <w:jc w:val="both"/>
        <w:rPr>
          <w:rFonts w:ascii="Times New Roman" w:hAnsi="Times New Roman" w:cs="Times New Roman"/>
          <w:i/>
          <w:sz w:val="28"/>
          <w:szCs w:val="28"/>
          <w:lang w:val="en-US"/>
        </w:rPr>
      </w:pPr>
    </w:p>
    <w:p w:rsidR="000D5E4B" w:rsidRPr="00C94F5E" w:rsidRDefault="000D5E4B" w:rsidP="00C94F5E">
      <w:pPr>
        <w:jc w:val="both"/>
        <w:rPr>
          <w:rFonts w:ascii="Times New Roman" w:hAnsi="Times New Roman" w:cs="Times New Roman"/>
          <w:sz w:val="28"/>
          <w:szCs w:val="28"/>
          <w:lang w:val="en-US"/>
        </w:rPr>
      </w:pPr>
      <w:proofErr w:type="gramStart"/>
      <w:r w:rsidRPr="008D6EDE">
        <w:rPr>
          <w:rFonts w:ascii="Times New Roman" w:hAnsi="Times New Roman" w:cs="Times New Roman"/>
          <w:i/>
          <w:sz w:val="28"/>
          <w:szCs w:val="28"/>
          <w:lang w:val="en-US"/>
        </w:rPr>
        <w:t xml:space="preserve">Oxidation and </w:t>
      </w:r>
      <w:proofErr w:type="spellStart"/>
      <w:r w:rsidRPr="008D6EDE">
        <w:rPr>
          <w:rFonts w:ascii="Times New Roman" w:hAnsi="Times New Roman" w:cs="Times New Roman"/>
          <w:i/>
          <w:sz w:val="28"/>
          <w:szCs w:val="28"/>
          <w:lang w:val="en-US"/>
        </w:rPr>
        <w:t>ozonation</w:t>
      </w:r>
      <w:proofErr w:type="spellEnd"/>
      <w:r w:rsidRPr="008D6EDE">
        <w:rPr>
          <w:rFonts w:ascii="Times New Roman" w:hAnsi="Times New Roman" w:cs="Times New Roman"/>
          <w:i/>
          <w:sz w:val="28"/>
          <w:szCs w:val="28"/>
          <w:lang w:val="en-US"/>
        </w:rPr>
        <w:t xml:space="preserve"> of alkenes.</w:t>
      </w:r>
      <w:proofErr w:type="gramEnd"/>
      <w:r w:rsidRPr="00C94F5E">
        <w:rPr>
          <w:rFonts w:ascii="Times New Roman" w:hAnsi="Times New Roman" w:cs="Times New Roman"/>
          <w:sz w:val="28"/>
          <w:szCs w:val="28"/>
          <w:lang w:val="en-US"/>
        </w:rPr>
        <w:t xml:space="preserve"> These reactions allow</w:t>
      </w:r>
      <w:r w:rsidR="0098759D">
        <w:rPr>
          <w:rFonts w:ascii="Times New Roman" w:hAnsi="Times New Roman" w:cs="Times New Roman"/>
          <w:sz w:val="28"/>
          <w:szCs w:val="28"/>
          <w:lang w:val="en-US"/>
        </w:rPr>
        <w:t xml:space="preserve"> </w:t>
      </w:r>
      <w:proofErr w:type="gramStart"/>
      <w:r w:rsidR="0098759D">
        <w:rPr>
          <w:rFonts w:ascii="Times New Roman" w:hAnsi="Times New Roman" w:cs="Times New Roman"/>
          <w:sz w:val="28"/>
          <w:szCs w:val="28"/>
          <w:lang w:val="en-US"/>
        </w:rPr>
        <w:t>to</w:t>
      </w:r>
      <w:r w:rsidRPr="00C94F5E">
        <w:rPr>
          <w:rFonts w:ascii="Times New Roman" w:hAnsi="Times New Roman" w:cs="Times New Roman"/>
          <w:sz w:val="28"/>
          <w:szCs w:val="28"/>
          <w:lang w:val="en-US"/>
        </w:rPr>
        <w:t xml:space="preserve"> </w:t>
      </w:r>
      <w:r w:rsidR="00CF105E">
        <w:rPr>
          <w:rFonts w:ascii="Times New Roman" w:hAnsi="Times New Roman" w:cs="Times New Roman"/>
          <w:sz w:val="28"/>
          <w:szCs w:val="28"/>
          <w:lang w:val="en-US"/>
        </w:rPr>
        <w:t>determine</w:t>
      </w:r>
      <w:proofErr w:type="gramEnd"/>
      <w:r w:rsidR="00CF105E">
        <w:rPr>
          <w:rFonts w:ascii="Times New Roman" w:hAnsi="Times New Roman" w:cs="Times New Roman"/>
          <w:sz w:val="28"/>
          <w:szCs w:val="28"/>
          <w:lang w:val="en-US"/>
        </w:rPr>
        <w:t xml:space="preserve"> </w:t>
      </w:r>
      <w:r w:rsidRPr="00C94F5E">
        <w:rPr>
          <w:rFonts w:ascii="Times New Roman" w:hAnsi="Times New Roman" w:cs="Times New Roman"/>
          <w:sz w:val="28"/>
          <w:szCs w:val="28"/>
          <w:lang w:val="en-US"/>
        </w:rPr>
        <w:t>the position of the double bond</w:t>
      </w:r>
      <w:r w:rsidR="008D6EDE">
        <w:rPr>
          <w:rFonts w:ascii="Times New Roman" w:hAnsi="Times New Roman" w:cs="Times New Roman"/>
          <w:sz w:val="28"/>
          <w:szCs w:val="28"/>
          <w:lang w:val="en-US"/>
        </w:rPr>
        <w:t xml:space="preserve"> </w:t>
      </w:r>
      <w:r w:rsidR="0098759D">
        <w:rPr>
          <w:rFonts w:ascii="Times New Roman" w:hAnsi="Times New Roman" w:cs="Times New Roman"/>
          <w:sz w:val="28"/>
          <w:szCs w:val="28"/>
          <w:lang w:val="en-US"/>
        </w:rPr>
        <w:t>according to composition of forming products</w:t>
      </w:r>
      <w:r w:rsidRPr="00C94F5E">
        <w:rPr>
          <w:rFonts w:ascii="Times New Roman" w:hAnsi="Times New Roman" w:cs="Times New Roman"/>
          <w:sz w:val="28"/>
          <w:szCs w:val="28"/>
          <w:lang w:val="en-US"/>
        </w:rPr>
        <w:t>:</w:t>
      </w:r>
    </w:p>
    <w:p w:rsidR="000D5E4B" w:rsidRPr="00C94F5E" w:rsidRDefault="000D5E4B"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w:t>
      </w:r>
    </w:p>
    <w:p w:rsidR="00634815" w:rsidRPr="00634815" w:rsidRDefault="00D02AD7" w:rsidP="00634815">
      <w:pPr>
        <w:tabs>
          <w:tab w:val="left" w:pos="4253"/>
          <w:tab w:val="left" w:pos="4678"/>
        </w:tabs>
        <w:ind w:left="4320" w:right="-165" w:hanging="142"/>
        <w:jc w:val="both"/>
        <w:rPr>
          <w:rFonts w:ascii="Times New Roman" w:hAnsi="Times New Roman" w:cs="Times New Roman"/>
          <w:sz w:val="28"/>
          <w:szCs w:val="28"/>
          <w:vertAlign w:val="subscript"/>
        </w:rPr>
      </w:pPr>
      <w:r w:rsidRPr="00D02AD7">
        <w:rPr>
          <w:rFonts w:ascii="Times New Roman" w:hAnsi="Times New Roman" w:cs="Times New Roman"/>
          <w:noProof/>
        </w:rPr>
        <w:pict>
          <v:shapetype id="_x0000_t202" coordsize="21600,21600" o:spt="202" path="m,l,21600r21600,l21600,xe">
            <v:stroke joinstyle="miter"/>
            <v:path gradientshapeok="t" o:connecttype="rect"/>
          </v:shapetype>
          <v:shape id="_x0000_s1029" type="#_x0000_t202" style="position:absolute;left:0;text-align:left;margin-left:165.2pt;margin-top:.85pt;width:33.85pt;height:23.3pt;z-index:251664384;mso-wrap-style:none" stroked="f">
            <v:fill opacity="0"/>
            <v:textbox style="mso-next-textbox:#_x0000_s1029;mso-fit-shape-to-text:t">
              <w:txbxContent>
                <w:p w:rsidR="0024161B" w:rsidRPr="007F33AD" w:rsidRDefault="0024161B" w:rsidP="00634815">
                  <w:pPr>
                    <w:ind w:right="-165"/>
                    <w:jc w:val="both"/>
                    <w:rPr>
                      <w:sz w:val="28"/>
                      <w:szCs w:val="28"/>
                    </w:rPr>
                  </w:pPr>
                  <w:r>
                    <w:rPr>
                      <w:sz w:val="28"/>
                      <w:szCs w:val="28"/>
                    </w:rPr>
                    <w:t>[О]</w:t>
                  </w:r>
                </w:p>
              </w:txbxContent>
            </v:textbox>
          </v:shape>
        </w:pict>
      </w:r>
      <w:proofErr w:type="spellStart"/>
      <w:r w:rsidR="00634815" w:rsidRPr="00634815">
        <w:rPr>
          <w:rFonts w:ascii="Times New Roman" w:hAnsi="Times New Roman" w:cs="Times New Roman"/>
          <w:sz w:val="28"/>
          <w:szCs w:val="28"/>
        </w:rPr>
        <w:t>СНзСООН</w:t>
      </w:r>
      <w:proofErr w:type="spellEnd"/>
      <w:r w:rsidR="00634815" w:rsidRPr="00634815">
        <w:rPr>
          <w:rFonts w:ascii="Times New Roman" w:hAnsi="Times New Roman" w:cs="Times New Roman"/>
          <w:sz w:val="28"/>
          <w:szCs w:val="28"/>
        </w:rPr>
        <w:t xml:space="preserve"> + НООССН</w:t>
      </w:r>
      <w:r w:rsidR="00634815" w:rsidRPr="00634815">
        <w:rPr>
          <w:rFonts w:ascii="Times New Roman" w:hAnsi="Times New Roman" w:cs="Times New Roman"/>
          <w:sz w:val="28"/>
          <w:szCs w:val="28"/>
          <w:vertAlign w:val="subscript"/>
        </w:rPr>
        <w:t>2</w:t>
      </w:r>
      <w:r w:rsidR="00634815" w:rsidRPr="00634815">
        <w:rPr>
          <w:rFonts w:ascii="Times New Roman" w:hAnsi="Times New Roman" w:cs="Times New Roman"/>
          <w:sz w:val="28"/>
          <w:szCs w:val="28"/>
        </w:rPr>
        <w:t>СН</w:t>
      </w:r>
      <w:r w:rsidR="00634815" w:rsidRPr="00634815">
        <w:rPr>
          <w:rFonts w:ascii="Times New Roman" w:hAnsi="Times New Roman" w:cs="Times New Roman"/>
          <w:sz w:val="28"/>
          <w:szCs w:val="28"/>
          <w:vertAlign w:val="subscript"/>
        </w:rPr>
        <w:t>3</w:t>
      </w:r>
    </w:p>
    <w:p w:rsidR="00634815" w:rsidRPr="00634815" w:rsidRDefault="00D02AD7" w:rsidP="00634815">
      <w:pPr>
        <w:ind w:right="-165"/>
        <w:jc w:val="both"/>
        <w:rPr>
          <w:rFonts w:ascii="Times New Roman" w:hAnsi="Times New Roman" w:cs="Times New Roman"/>
          <w:sz w:val="28"/>
          <w:szCs w:val="28"/>
        </w:rPr>
      </w:pPr>
      <w:r>
        <w:rPr>
          <w:rFonts w:ascii="Times New Roman" w:hAnsi="Times New Roman" w:cs="Times New Roman"/>
          <w:noProof/>
          <w:sz w:val="28"/>
          <w:szCs w:val="28"/>
        </w:rPr>
        <w:pict>
          <v:line id="_x0000_s1028" style="position:absolute;left:0;text-align:left;z-index:251663360" from="179.45pt,10.4pt" to="179.45pt,41.75pt"/>
        </w:pict>
      </w:r>
      <w:r w:rsidR="00634815" w:rsidRPr="00634815">
        <w:rPr>
          <w:rFonts w:ascii="Times New Roman" w:hAnsi="Times New Roman" w:cs="Times New Roman"/>
          <w:sz w:val="28"/>
          <w:szCs w:val="28"/>
        </w:rPr>
        <w:tab/>
      </w:r>
      <w:r w:rsidR="00634815" w:rsidRPr="00634815">
        <w:rPr>
          <w:rFonts w:ascii="Times New Roman" w:hAnsi="Times New Roman" w:cs="Times New Roman"/>
          <w:sz w:val="28"/>
          <w:szCs w:val="28"/>
        </w:rPr>
        <w:tab/>
      </w:r>
      <w:r w:rsidR="00634815" w:rsidRPr="00634815">
        <w:rPr>
          <w:rFonts w:ascii="Times New Roman" w:hAnsi="Times New Roman" w:cs="Times New Roman"/>
          <w:sz w:val="28"/>
          <w:szCs w:val="28"/>
        </w:rPr>
        <w:tab/>
      </w:r>
      <w:r w:rsidR="00634815" w:rsidRPr="00634815">
        <w:rPr>
          <w:rFonts w:ascii="Times New Roman" w:hAnsi="Times New Roman" w:cs="Times New Roman"/>
          <w:sz w:val="28"/>
          <w:szCs w:val="28"/>
        </w:rPr>
        <w:tab/>
      </w:r>
      <w:r w:rsidR="00634815" w:rsidRPr="00634815">
        <w:rPr>
          <w:rFonts w:ascii="Times New Roman" w:hAnsi="Times New Roman" w:cs="Times New Roman"/>
          <w:sz w:val="28"/>
          <w:szCs w:val="28"/>
        </w:rPr>
        <w:tab/>
        <w:t>→</w:t>
      </w:r>
    </w:p>
    <w:p w:rsidR="00634815" w:rsidRPr="00634815" w:rsidRDefault="00D02AD7" w:rsidP="00634815">
      <w:pPr>
        <w:ind w:right="-165"/>
        <w:jc w:val="both"/>
        <w:rPr>
          <w:rFonts w:ascii="Times New Roman" w:hAnsi="Times New Roman" w:cs="Times New Roman"/>
          <w:sz w:val="28"/>
          <w:szCs w:val="28"/>
        </w:rPr>
      </w:pPr>
      <w:r>
        <w:rPr>
          <w:rFonts w:ascii="Times New Roman" w:hAnsi="Times New Roman" w:cs="Times New Roman"/>
          <w:noProof/>
          <w:sz w:val="28"/>
          <w:szCs w:val="28"/>
        </w:rPr>
        <w:pict>
          <v:shape id="_x0000_s1032" type="#_x0000_t202" style="position:absolute;left:0;text-align:left;margin-left:347.6pt;margin-top:2.85pt;width:33.85pt;height:23.3pt;z-index:251667456;mso-wrap-style:none" stroked="f">
            <v:fill opacity="0"/>
            <v:textbox style="mso-next-textbox:#_x0000_s1032;mso-fit-shape-to-text:t">
              <w:txbxContent>
                <w:p w:rsidR="0024161B" w:rsidRPr="00DA5393" w:rsidRDefault="0024161B" w:rsidP="00634815">
                  <w:pPr>
                    <w:ind w:right="-165"/>
                    <w:jc w:val="both"/>
                    <w:rPr>
                      <w:sz w:val="28"/>
                      <w:szCs w:val="28"/>
                    </w:rPr>
                  </w:pPr>
                  <w:r>
                    <w:rPr>
                      <w:sz w:val="28"/>
                      <w:szCs w:val="28"/>
                    </w:rPr>
                    <w:t>[Н]</w:t>
                  </w:r>
                </w:p>
              </w:txbxContent>
            </v:textbox>
          </v:shape>
        </w:pict>
      </w:r>
      <w:r>
        <w:rPr>
          <w:rFonts w:ascii="Times New Roman" w:hAnsi="Times New Roman" w:cs="Times New Roman"/>
          <w:noProof/>
          <w:sz w:val="28"/>
          <w:szCs w:val="28"/>
        </w:rPr>
        <w:pict>
          <v:shapetype id="_x0000_t56" coordsize="21600,21600" o:spt="56" path="m10800,l,8259,4200,21600r13200,l21600,8259xe">
            <v:stroke joinstyle="miter"/>
            <v:path gradientshapeok="t" o:connecttype="custom" o:connectlocs="10800,0;0,8259;4200,21600;10800,21600;17400,21600;21600,8259" o:connectangles="270,180,90,90,90,0" textboxrect="4200,5077,17400,21600"/>
          </v:shapetype>
          <v:shape id="_x0000_s1031" type="#_x0000_t56" style="position:absolute;left:0;text-align:left;margin-left:247.85pt;margin-top:14.25pt;width:25.65pt;height:19.95pt;rotation:180;z-index:-251650048"/>
        </w:pict>
      </w:r>
      <w:r w:rsidR="00634815" w:rsidRPr="00634815">
        <w:rPr>
          <w:rFonts w:ascii="Times New Roman" w:hAnsi="Times New Roman" w:cs="Times New Roman"/>
          <w:sz w:val="28"/>
          <w:szCs w:val="28"/>
        </w:rPr>
        <w:t xml:space="preserve">       СН</w:t>
      </w:r>
      <w:r w:rsidR="00634815" w:rsidRPr="00634815">
        <w:rPr>
          <w:rFonts w:ascii="Times New Roman" w:hAnsi="Times New Roman" w:cs="Times New Roman"/>
          <w:sz w:val="28"/>
          <w:szCs w:val="28"/>
          <w:vertAlign w:val="subscript"/>
        </w:rPr>
        <w:t>3</w:t>
      </w:r>
      <w:r w:rsidR="00634815" w:rsidRPr="00634815">
        <w:rPr>
          <w:rFonts w:ascii="Times New Roman" w:hAnsi="Times New Roman" w:cs="Times New Roman"/>
          <w:sz w:val="28"/>
          <w:szCs w:val="28"/>
        </w:rPr>
        <w:sym w:font="Symbol" w:char="F0BE"/>
      </w:r>
      <w:r w:rsidR="00634815" w:rsidRPr="00634815">
        <w:rPr>
          <w:rFonts w:ascii="Times New Roman" w:hAnsi="Times New Roman" w:cs="Times New Roman"/>
          <w:sz w:val="28"/>
          <w:szCs w:val="28"/>
        </w:rPr>
        <w:t xml:space="preserve"> СН=СНСН</w:t>
      </w:r>
      <w:r w:rsidR="00634815" w:rsidRPr="00634815">
        <w:rPr>
          <w:rFonts w:ascii="Times New Roman" w:hAnsi="Times New Roman" w:cs="Times New Roman"/>
          <w:sz w:val="28"/>
          <w:szCs w:val="28"/>
          <w:vertAlign w:val="subscript"/>
        </w:rPr>
        <w:t>2</w:t>
      </w:r>
      <w:r w:rsidR="00634815" w:rsidRPr="00634815">
        <w:rPr>
          <w:rFonts w:ascii="Times New Roman" w:hAnsi="Times New Roman" w:cs="Times New Roman"/>
          <w:sz w:val="28"/>
          <w:szCs w:val="28"/>
        </w:rPr>
        <w:t>СН</w:t>
      </w:r>
      <w:r w:rsidR="00634815" w:rsidRPr="00634815">
        <w:rPr>
          <w:rFonts w:ascii="Times New Roman" w:hAnsi="Times New Roman" w:cs="Times New Roman"/>
          <w:sz w:val="28"/>
          <w:szCs w:val="28"/>
          <w:vertAlign w:val="subscript"/>
        </w:rPr>
        <w:t>3</w:t>
      </w:r>
      <w:proofErr w:type="gramStart"/>
      <w:r w:rsidR="00634815" w:rsidRPr="00634815">
        <w:rPr>
          <w:rFonts w:ascii="Times New Roman" w:hAnsi="Times New Roman" w:cs="Times New Roman"/>
          <w:sz w:val="28"/>
          <w:szCs w:val="28"/>
        </w:rPr>
        <w:sym w:font="Symbol" w:char="F0BE"/>
      </w:r>
      <w:r w:rsidR="00634815" w:rsidRPr="00634815">
        <w:rPr>
          <w:rFonts w:ascii="Times New Roman" w:hAnsi="Times New Roman" w:cs="Times New Roman"/>
          <w:sz w:val="28"/>
          <w:szCs w:val="28"/>
        </w:rPr>
        <w:tab/>
      </w:r>
      <w:r w:rsidR="00634815" w:rsidRPr="00634815">
        <w:rPr>
          <w:rFonts w:ascii="Times New Roman" w:hAnsi="Times New Roman" w:cs="Times New Roman"/>
          <w:sz w:val="28"/>
          <w:szCs w:val="28"/>
        </w:rPr>
        <w:tab/>
        <w:t xml:space="preserve">        О</w:t>
      </w:r>
      <w:proofErr w:type="gramEnd"/>
      <w:r w:rsidR="00634815" w:rsidRPr="00634815">
        <w:rPr>
          <w:rFonts w:ascii="Times New Roman" w:hAnsi="Times New Roman" w:cs="Times New Roman"/>
          <w:sz w:val="28"/>
          <w:szCs w:val="28"/>
        </w:rPr>
        <w:t xml:space="preserve">     </w:t>
      </w:r>
      <w:proofErr w:type="spellStart"/>
      <w:r w:rsidR="00634815" w:rsidRPr="00634815">
        <w:rPr>
          <w:rFonts w:ascii="Times New Roman" w:hAnsi="Times New Roman" w:cs="Times New Roman"/>
          <w:sz w:val="28"/>
          <w:szCs w:val="28"/>
        </w:rPr>
        <w:t>О</w:t>
      </w:r>
      <w:proofErr w:type="spellEnd"/>
      <w:r w:rsidR="00634815" w:rsidRPr="00634815">
        <w:rPr>
          <w:rFonts w:ascii="Times New Roman" w:hAnsi="Times New Roman" w:cs="Times New Roman"/>
          <w:sz w:val="28"/>
          <w:szCs w:val="28"/>
        </w:rPr>
        <w:t xml:space="preserve">  </w:t>
      </w:r>
    </w:p>
    <w:p w:rsidR="00634815" w:rsidRPr="008373F9" w:rsidRDefault="00D02AD7" w:rsidP="00634815">
      <w:pPr>
        <w:ind w:right="-165"/>
        <w:jc w:val="both"/>
        <w:rPr>
          <w:rFonts w:ascii="Times New Roman" w:hAnsi="Times New Roman" w:cs="Times New Roman"/>
          <w:sz w:val="28"/>
          <w:szCs w:val="28"/>
        </w:rPr>
      </w:pPr>
      <w:r w:rsidRPr="00D02AD7">
        <w:rPr>
          <w:rFonts w:ascii="Times New Roman" w:hAnsi="Times New Roman" w:cs="Times New Roman"/>
          <w:noProof/>
        </w:rPr>
        <w:pict>
          <v:shape id="_x0000_s1030" type="#_x0000_t202" style="position:absolute;left:0;text-align:left;margin-left:159.5pt;margin-top:9.55pt;width:38.35pt;height:23.3pt;z-index:251665408;mso-wrap-style:none" stroked="f">
            <v:fill opacity="0"/>
            <v:textbox style="mso-fit-shape-to-text:t">
              <w:txbxContent>
                <w:p w:rsidR="0024161B" w:rsidRPr="00DA5393" w:rsidRDefault="0024161B" w:rsidP="00634815">
                  <w:pPr>
                    <w:ind w:right="-165"/>
                    <w:jc w:val="both"/>
                    <w:rPr>
                      <w:sz w:val="28"/>
                      <w:szCs w:val="28"/>
                    </w:rPr>
                  </w:pPr>
                  <w:r>
                    <w:rPr>
                      <w:sz w:val="28"/>
                      <w:szCs w:val="28"/>
                    </w:rPr>
                    <w:t>[О</w:t>
                  </w:r>
                  <w:r w:rsidRPr="00245E8B">
                    <w:rPr>
                      <w:sz w:val="28"/>
                      <w:szCs w:val="28"/>
                      <w:vertAlign w:val="subscript"/>
                    </w:rPr>
                    <w:t>3</w:t>
                  </w:r>
                  <w:r>
                    <w:rPr>
                      <w:sz w:val="28"/>
                      <w:szCs w:val="28"/>
                    </w:rPr>
                    <w:t>]</w:t>
                  </w:r>
                </w:p>
              </w:txbxContent>
            </v:textbox>
          </v:shape>
        </w:pict>
      </w:r>
      <w:r w:rsidR="00634815" w:rsidRPr="008373F9">
        <w:rPr>
          <w:rFonts w:ascii="Times New Roman" w:hAnsi="Times New Roman" w:cs="Times New Roman"/>
          <w:sz w:val="28"/>
          <w:szCs w:val="28"/>
        </w:rPr>
        <w:tab/>
      </w:r>
      <w:r w:rsidR="00634815" w:rsidRPr="008373F9">
        <w:rPr>
          <w:rFonts w:ascii="Times New Roman" w:hAnsi="Times New Roman" w:cs="Times New Roman"/>
          <w:sz w:val="28"/>
          <w:szCs w:val="28"/>
        </w:rPr>
        <w:tab/>
      </w:r>
      <w:r w:rsidR="00634815" w:rsidRPr="008373F9">
        <w:rPr>
          <w:rFonts w:ascii="Times New Roman" w:hAnsi="Times New Roman" w:cs="Times New Roman"/>
          <w:sz w:val="28"/>
          <w:szCs w:val="28"/>
        </w:rPr>
        <w:tab/>
      </w:r>
      <w:r w:rsidR="00634815" w:rsidRPr="008373F9">
        <w:rPr>
          <w:rFonts w:ascii="Times New Roman" w:hAnsi="Times New Roman" w:cs="Times New Roman"/>
          <w:sz w:val="28"/>
          <w:szCs w:val="28"/>
        </w:rPr>
        <w:tab/>
      </w:r>
      <w:r w:rsidR="00634815" w:rsidRPr="008373F9">
        <w:rPr>
          <w:rFonts w:ascii="Times New Roman" w:hAnsi="Times New Roman" w:cs="Times New Roman"/>
          <w:sz w:val="28"/>
          <w:szCs w:val="28"/>
        </w:rPr>
        <w:tab/>
        <w:t xml:space="preserve">→ </w:t>
      </w:r>
      <w:r w:rsidR="00634815" w:rsidRPr="00634815">
        <w:rPr>
          <w:rFonts w:ascii="Times New Roman" w:hAnsi="Times New Roman" w:cs="Times New Roman"/>
          <w:sz w:val="28"/>
          <w:szCs w:val="28"/>
        </w:rPr>
        <w:t>СН</w:t>
      </w:r>
      <w:r w:rsidR="00634815" w:rsidRPr="008373F9">
        <w:rPr>
          <w:rFonts w:ascii="Times New Roman" w:hAnsi="Times New Roman" w:cs="Times New Roman"/>
          <w:sz w:val="28"/>
          <w:szCs w:val="28"/>
          <w:vertAlign w:val="subscript"/>
        </w:rPr>
        <w:t>3</w:t>
      </w:r>
      <w:r w:rsidR="00634815" w:rsidRPr="00634815">
        <w:rPr>
          <w:rFonts w:ascii="Times New Roman" w:hAnsi="Times New Roman" w:cs="Times New Roman"/>
          <w:sz w:val="28"/>
          <w:szCs w:val="28"/>
        </w:rPr>
        <w:t>СН</w:t>
      </w:r>
      <w:r w:rsidR="00634815" w:rsidRPr="008373F9">
        <w:rPr>
          <w:rFonts w:ascii="Times New Roman" w:hAnsi="Times New Roman" w:cs="Times New Roman"/>
          <w:sz w:val="28"/>
          <w:szCs w:val="28"/>
        </w:rPr>
        <w:t xml:space="preserve"> </w:t>
      </w:r>
      <w:r w:rsidR="00634815" w:rsidRPr="008373F9">
        <w:rPr>
          <w:rFonts w:ascii="Times New Roman" w:hAnsi="Times New Roman" w:cs="Times New Roman"/>
          <w:sz w:val="28"/>
          <w:szCs w:val="28"/>
        </w:rPr>
        <w:tab/>
        <w:t xml:space="preserve">       </w:t>
      </w:r>
      <w:r w:rsidR="00634815" w:rsidRPr="00634815">
        <w:rPr>
          <w:rFonts w:ascii="Times New Roman" w:hAnsi="Times New Roman" w:cs="Times New Roman"/>
          <w:sz w:val="28"/>
          <w:szCs w:val="28"/>
        </w:rPr>
        <w:t>СНСН</w:t>
      </w:r>
      <w:r w:rsidR="00634815" w:rsidRPr="008373F9">
        <w:rPr>
          <w:rFonts w:ascii="Times New Roman" w:hAnsi="Times New Roman" w:cs="Times New Roman"/>
          <w:sz w:val="28"/>
          <w:szCs w:val="28"/>
          <w:vertAlign w:val="subscript"/>
        </w:rPr>
        <w:t>2</w:t>
      </w:r>
      <w:r w:rsidR="00634815" w:rsidRPr="00634815">
        <w:rPr>
          <w:rFonts w:ascii="Times New Roman" w:hAnsi="Times New Roman" w:cs="Times New Roman"/>
          <w:sz w:val="28"/>
          <w:szCs w:val="28"/>
        </w:rPr>
        <w:t>СН</w:t>
      </w:r>
      <w:r w:rsidR="00634815" w:rsidRPr="008373F9">
        <w:rPr>
          <w:rFonts w:ascii="Times New Roman" w:hAnsi="Times New Roman" w:cs="Times New Roman"/>
          <w:sz w:val="28"/>
          <w:szCs w:val="28"/>
          <w:vertAlign w:val="subscript"/>
        </w:rPr>
        <w:t>3</w:t>
      </w:r>
      <w:r w:rsidR="00634815" w:rsidRPr="008373F9">
        <w:rPr>
          <w:rFonts w:ascii="Times New Roman" w:hAnsi="Times New Roman" w:cs="Times New Roman"/>
          <w:sz w:val="28"/>
          <w:szCs w:val="28"/>
        </w:rPr>
        <w:t xml:space="preserve"> </w:t>
      </w:r>
      <w:r w:rsidR="00634815" w:rsidRPr="00634815">
        <w:rPr>
          <w:rFonts w:ascii="Times New Roman" w:hAnsi="Times New Roman" w:cs="Times New Roman"/>
          <w:position w:val="-6"/>
          <w:sz w:val="28"/>
          <w:szCs w:val="28"/>
        </w:rPr>
        <w:object w:dxaOrig="72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6.15pt" o:ole="">
            <v:imagedata r:id="rId8" o:title=""/>
          </v:shape>
          <o:OLEObject Type="Embed" ProgID="Equation.3" ShapeID="_x0000_i1025" DrawAspect="Content" ObjectID="_1422705551" r:id="rId9"/>
        </w:object>
      </w:r>
    </w:p>
    <w:p w:rsidR="00634815" w:rsidRPr="00634815" w:rsidRDefault="00634815" w:rsidP="00634815">
      <w:pPr>
        <w:ind w:right="-165"/>
        <w:jc w:val="both"/>
        <w:rPr>
          <w:rFonts w:ascii="Times New Roman" w:hAnsi="Times New Roman" w:cs="Times New Roman"/>
          <w:sz w:val="28"/>
          <w:szCs w:val="28"/>
          <w:lang w:val="en-US"/>
        </w:rPr>
      </w:pPr>
      <w:r w:rsidRPr="008373F9">
        <w:rPr>
          <w:rFonts w:ascii="Times New Roman" w:hAnsi="Times New Roman" w:cs="Times New Roman"/>
          <w:sz w:val="28"/>
          <w:szCs w:val="28"/>
        </w:rPr>
        <w:t xml:space="preserve">                                                                         </w:t>
      </w:r>
      <w:r w:rsidRPr="00634815">
        <w:rPr>
          <w:rFonts w:ascii="Times New Roman" w:hAnsi="Times New Roman" w:cs="Times New Roman"/>
          <w:sz w:val="28"/>
          <w:szCs w:val="28"/>
        </w:rPr>
        <w:t>О</w:t>
      </w:r>
      <w:r w:rsidRPr="00634815">
        <w:rPr>
          <w:rFonts w:ascii="Times New Roman" w:hAnsi="Times New Roman" w:cs="Times New Roman"/>
          <w:sz w:val="28"/>
          <w:szCs w:val="28"/>
          <w:lang w:val="en-US"/>
        </w:rPr>
        <w:t xml:space="preserve">         </w:t>
      </w:r>
    </w:p>
    <w:p w:rsidR="00634815" w:rsidRPr="00634815" w:rsidRDefault="00634815" w:rsidP="00634815">
      <w:pPr>
        <w:ind w:right="-165"/>
        <w:jc w:val="both"/>
        <w:rPr>
          <w:rFonts w:ascii="Times New Roman" w:hAnsi="Times New Roman" w:cs="Times New Roman"/>
          <w:sz w:val="28"/>
          <w:szCs w:val="28"/>
          <w:lang w:val="en-US"/>
        </w:rPr>
      </w:pPr>
      <w:r w:rsidRPr="00634815">
        <w:rPr>
          <w:rFonts w:ascii="Times New Roman" w:hAnsi="Times New Roman" w:cs="Times New Roman"/>
          <w:sz w:val="28"/>
          <w:szCs w:val="28"/>
          <w:lang w:val="en-US"/>
        </w:rPr>
        <w:tab/>
      </w:r>
      <w:r w:rsidRPr="00634815">
        <w:rPr>
          <w:rFonts w:ascii="Times New Roman" w:hAnsi="Times New Roman" w:cs="Times New Roman"/>
          <w:sz w:val="28"/>
          <w:szCs w:val="28"/>
          <w:lang w:val="en-US"/>
        </w:rPr>
        <w:tab/>
      </w:r>
      <w:r w:rsidRPr="00634815">
        <w:rPr>
          <w:rFonts w:ascii="Times New Roman" w:hAnsi="Times New Roman" w:cs="Times New Roman"/>
          <w:sz w:val="28"/>
          <w:szCs w:val="28"/>
          <w:lang w:val="en-US"/>
        </w:rPr>
        <w:tab/>
      </w:r>
      <w:r w:rsidRPr="00634815">
        <w:rPr>
          <w:rFonts w:ascii="Times New Roman" w:hAnsi="Times New Roman" w:cs="Times New Roman"/>
          <w:sz w:val="28"/>
          <w:szCs w:val="28"/>
          <w:lang w:val="en-US"/>
        </w:rPr>
        <w:tab/>
      </w:r>
      <w:r w:rsidRPr="00634815">
        <w:rPr>
          <w:rFonts w:ascii="Times New Roman" w:hAnsi="Times New Roman" w:cs="Times New Roman"/>
          <w:sz w:val="28"/>
          <w:szCs w:val="28"/>
          <w:lang w:val="en-US"/>
        </w:rPr>
        <w:tab/>
      </w:r>
      <w:r w:rsidRPr="00634815">
        <w:rPr>
          <w:rFonts w:ascii="Times New Roman" w:hAnsi="Times New Roman" w:cs="Times New Roman"/>
          <w:sz w:val="28"/>
          <w:szCs w:val="28"/>
          <w:lang w:val="en-US"/>
        </w:rPr>
        <w:tab/>
      </w:r>
      <w:r w:rsidRPr="00634815">
        <w:rPr>
          <w:rFonts w:ascii="Times New Roman" w:hAnsi="Times New Roman" w:cs="Times New Roman"/>
          <w:sz w:val="28"/>
          <w:szCs w:val="28"/>
          <w:lang w:val="en-US"/>
        </w:rPr>
        <w:tab/>
      </w:r>
    </w:p>
    <w:p w:rsidR="00634815" w:rsidRPr="00634815" w:rsidRDefault="00634815" w:rsidP="00634815">
      <w:pPr>
        <w:ind w:right="-165"/>
        <w:jc w:val="both"/>
        <w:rPr>
          <w:rFonts w:ascii="Times New Roman" w:hAnsi="Times New Roman" w:cs="Times New Roman"/>
          <w:sz w:val="28"/>
          <w:szCs w:val="28"/>
          <w:vertAlign w:val="subscript"/>
          <w:lang w:val="en-US"/>
        </w:rPr>
      </w:pPr>
      <w:r w:rsidRPr="00634815">
        <w:rPr>
          <w:rFonts w:ascii="Times New Roman" w:hAnsi="Times New Roman" w:cs="Times New Roman"/>
          <w:sz w:val="28"/>
          <w:szCs w:val="28"/>
          <w:lang w:val="en-US"/>
        </w:rPr>
        <w:tab/>
      </w:r>
      <w:r w:rsidRPr="00634815">
        <w:rPr>
          <w:rFonts w:ascii="Times New Roman" w:hAnsi="Times New Roman" w:cs="Times New Roman"/>
          <w:sz w:val="28"/>
          <w:szCs w:val="28"/>
          <w:lang w:val="en-US"/>
        </w:rPr>
        <w:tab/>
      </w:r>
      <w:r w:rsidRPr="00634815">
        <w:rPr>
          <w:rFonts w:ascii="Times New Roman" w:hAnsi="Times New Roman" w:cs="Times New Roman"/>
          <w:sz w:val="28"/>
          <w:szCs w:val="28"/>
          <w:lang w:val="en-US"/>
        </w:rPr>
        <w:tab/>
      </w:r>
      <w:r w:rsidRPr="00634815">
        <w:rPr>
          <w:rFonts w:ascii="Times New Roman" w:hAnsi="Times New Roman" w:cs="Times New Roman"/>
          <w:sz w:val="28"/>
          <w:szCs w:val="28"/>
          <w:lang w:val="en-US"/>
        </w:rPr>
        <w:tab/>
      </w:r>
      <w:r w:rsidRPr="00634815">
        <w:rPr>
          <w:rFonts w:ascii="Times New Roman" w:hAnsi="Times New Roman" w:cs="Times New Roman"/>
          <w:sz w:val="28"/>
          <w:szCs w:val="28"/>
          <w:lang w:val="en-US"/>
        </w:rPr>
        <w:tab/>
      </w:r>
      <w:r w:rsidRPr="00634815">
        <w:rPr>
          <w:rFonts w:ascii="Times New Roman" w:hAnsi="Times New Roman" w:cs="Times New Roman"/>
          <w:sz w:val="28"/>
          <w:szCs w:val="28"/>
          <w:lang w:val="en-US"/>
        </w:rPr>
        <w:tab/>
      </w:r>
      <w:r w:rsidRPr="00634815">
        <w:rPr>
          <w:rFonts w:ascii="Times New Roman" w:hAnsi="Times New Roman" w:cs="Times New Roman"/>
          <w:sz w:val="28"/>
          <w:szCs w:val="28"/>
          <w:lang w:val="en-US"/>
        </w:rPr>
        <w:tab/>
      </w:r>
      <w:r w:rsidRPr="00634815">
        <w:rPr>
          <w:rFonts w:ascii="Times New Roman" w:hAnsi="Times New Roman" w:cs="Times New Roman"/>
          <w:sz w:val="28"/>
          <w:szCs w:val="28"/>
          <w:lang w:val="en-US"/>
        </w:rPr>
        <w:tab/>
        <w:t xml:space="preserve">→ </w:t>
      </w:r>
      <w:r w:rsidRPr="00634815">
        <w:rPr>
          <w:rFonts w:ascii="Times New Roman" w:hAnsi="Times New Roman" w:cs="Times New Roman"/>
          <w:sz w:val="28"/>
          <w:szCs w:val="28"/>
        </w:rPr>
        <w:t>СН</w:t>
      </w:r>
      <w:r w:rsidRPr="00634815">
        <w:rPr>
          <w:rFonts w:ascii="Times New Roman" w:hAnsi="Times New Roman" w:cs="Times New Roman"/>
          <w:sz w:val="28"/>
          <w:szCs w:val="28"/>
          <w:vertAlign w:val="subscript"/>
          <w:lang w:val="en-US"/>
        </w:rPr>
        <w:t>3</w:t>
      </w:r>
      <w:r w:rsidRPr="00634815">
        <w:rPr>
          <w:rFonts w:ascii="Times New Roman" w:hAnsi="Times New Roman" w:cs="Times New Roman"/>
          <w:sz w:val="28"/>
          <w:szCs w:val="28"/>
        </w:rPr>
        <w:t>СНО</w:t>
      </w:r>
      <w:r w:rsidRPr="00634815">
        <w:rPr>
          <w:rFonts w:ascii="Times New Roman" w:hAnsi="Times New Roman" w:cs="Times New Roman"/>
          <w:sz w:val="28"/>
          <w:szCs w:val="28"/>
          <w:lang w:val="en-US"/>
        </w:rPr>
        <w:t xml:space="preserve"> + </w:t>
      </w:r>
      <w:r w:rsidRPr="00634815">
        <w:rPr>
          <w:rFonts w:ascii="Times New Roman" w:hAnsi="Times New Roman" w:cs="Times New Roman"/>
          <w:sz w:val="28"/>
          <w:szCs w:val="28"/>
        </w:rPr>
        <w:t>ОНССН</w:t>
      </w:r>
      <w:r w:rsidRPr="00634815">
        <w:rPr>
          <w:rFonts w:ascii="Times New Roman" w:hAnsi="Times New Roman" w:cs="Times New Roman"/>
          <w:sz w:val="28"/>
          <w:szCs w:val="28"/>
          <w:vertAlign w:val="subscript"/>
          <w:lang w:val="en-US"/>
        </w:rPr>
        <w:t>2</w:t>
      </w:r>
      <w:r w:rsidRPr="00634815">
        <w:rPr>
          <w:rFonts w:ascii="Times New Roman" w:hAnsi="Times New Roman" w:cs="Times New Roman"/>
          <w:sz w:val="28"/>
          <w:szCs w:val="28"/>
        </w:rPr>
        <w:t>СН</w:t>
      </w:r>
      <w:r w:rsidRPr="00634815">
        <w:rPr>
          <w:rFonts w:ascii="Times New Roman" w:hAnsi="Times New Roman" w:cs="Times New Roman"/>
          <w:sz w:val="28"/>
          <w:szCs w:val="28"/>
          <w:vertAlign w:val="subscript"/>
          <w:lang w:val="en-US"/>
        </w:rPr>
        <w:t>3</w:t>
      </w:r>
    </w:p>
    <w:p w:rsidR="000D5E4B" w:rsidRPr="00C94F5E" w:rsidRDefault="000D5E4B" w:rsidP="00C94F5E">
      <w:pPr>
        <w:jc w:val="both"/>
        <w:rPr>
          <w:rFonts w:ascii="Times New Roman" w:hAnsi="Times New Roman" w:cs="Times New Roman"/>
          <w:sz w:val="28"/>
          <w:szCs w:val="28"/>
          <w:lang w:val="en-US"/>
        </w:rPr>
      </w:pPr>
    </w:p>
    <w:p w:rsidR="00634815" w:rsidRPr="008B6787" w:rsidRDefault="000D5E4B" w:rsidP="008B6787">
      <w:pPr>
        <w:jc w:val="both"/>
        <w:rPr>
          <w:rFonts w:ascii="Times New Roman" w:hAnsi="Times New Roman" w:cs="Times New Roman"/>
          <w:sz w:val="28"/>
          <w:szCs w:val="28"/>
          <w:lang w:val="en-US"/>
        </w:rPr>
      </w:pPr>
      <w:r w:rsidRPr="00CF105E">
        <w:rPr>
          <w:rFonts w:ascii="Times New Roman" w:hAnsi="Times New Roman" w:cs="Times New Roman"/>
          <w:i/>
          <w:sz w:val="28"/>
          <w:szCs w:val="28"/>
          <w:lang w:val="en-US"/>
        </w:rPr>
        <w:t>Polymerization</w:t>
      </w:r>
      <w:r w:rsidRPr="00C94F5E">
        <w:rPr>
          <w:rFonts w:ascii="Times New Roman" w:hAnsi="Times New Roman" w:cs="Times New Roman"/>
          <w:sz w:val="28"/>
          <w:szCs w:val="28"/>
          <w:lang w:val="en-US"/>
        </w:rPr>
        <w:t xml:space="preserve"> of alkenes </w:t>
      </w:r>
      <w:r w:rsidR="0098759D">
        <w:rPr>
          <w:rFonts w:ascii="Times New Roman" w:hAnsi="Times New Roman" w:cs="Times New Roman"/>
          <w:sz w:val="28"/>
          <w:szCs w:val="28"/>
          <w:lang w:val="en-US"/>
        </w:rPr>
        <w:t>till</w:t>
      </w:r>
      <w:r w:rsidRPr="00C94F5E">
        <w:rPr>
          <w:rFonts w:ascii="Times New Roman" w:hAnsi="Times New Roman" w:cs="Times New Roman"/>
          <w:sz w:val="28"/>
          <w:szCs w:val="28"/>
          <w:lang w:val="en-US"/>
        </w:rPr>
        <w:t xml:space="preserve"> low molecular weight </w:t>
      </w:r>
      <w:proofErr w:type="spellStart"/>
      <w:r w:rsidRPr="00C94F5E">
        <w:rPr>
          <w:rFonts w:ascii="Times New Roman" w:hAnsi="Times New Roman" w:cs="Times New Roman"/>
          <w:sz w:val="28"/>
          <w:szCs w:val="28"/>
          <w:lang w:val="en-US"/>
        </w:rPr>
        <w:t>oligomers</w:t>
      </w:r>
      <w:proofErr w:type="spellEnd"/>
      <w:r w:rsidRPr="00C94F5E">
        <w:rPr>
          <w:rFonts w:ascii="Times New Roman" w:hAnsi="Times New Roman" w:cs="Times New Roman"/>
          <w:sz w:val="28"/>
          <w:szCs w:val="28"/>
          <w:lang w:val="en-US"/>
        </w:rPr>
        <w:t xml:space="preserve"> (</w:t>
      </w:r>
      <w:proofErr w:type="spellStart"/>
      <w:r w:rsidRPr="00C94F5E">
        <w:rPr>
          <w:rFonts w:ascii="Times New Roman" w:hAnsi="Times New Roman" w:cs="Times New Roman"/>
          <w:sz w:val="28"/>
          <w:szCs w:val="28"/>
          <w:lang w:val="en-US"/>
        </w:rPr>
        <w:t>dimers</w:t>
      </w:r>
      <w:proofErr w:type="spellEnd"/>
      <w:r w:rsidRPr="00C94F5E">
        <w:rPr>
          <w:rFonts w:ascii="Times New Roman" w:hAnsi="Times New Roman" w:cs="Times New Roman"/>
          <w:sz w:val="28"/>
          <w:szCs w:val="28"/>
          <w:lang w:val="en-US"/>
        </w:rPr>
        <w:t xml:space="preserve">, </w:t>
      </w:r>
      <w:proofErr w:type="spellStart"/>
      <w:r w:rsidRPr="00C94F5E">
        <w:rPr>
          <w:rFonts w:ascii="Times New Roman" w:hAnsi="Times New Roman" w:cs="Times New Roman"/>
          <w:sz w:val="28"/>
          <w:szCs w:val="28"/>
          <w:lang w:val="en-US"/>
        </w:rPr>
        <w:t>trimers</w:t>
      </w:r>
      <w:proofErr w:type="spellEnd"/>
      <w:r w:rsidRPr="00C94F5E">
        <w:rPr>
          <w:rFonts w:ascii="Times New Roman" w:hAnsi="Times New Roman" w:cs="Times New Roman"/>
          <w:sz w:val="28"/>
          <w:szCs w:val="28"/>
          <w:lang w:val="en-US"/>
        </w:rPr>
        <w:t>, tetramers) is an i</w:t>
      </w:r>
      <w:r w:rsidR="00634815">
        <w:rPr>
          <w:rFonts w:ascii="Times New Roman" w:hAnsi="Times New Roman" w:cs="Times New Roman"/>
          <w:sz w:val="28"/>
          <w:szCs w:val="28"/>
          <w:lang w:val="en-US"/>
        </w:rPr>
        <w:t>ndustrial method of producing C</w:t>
      </w:r>
      <w:r w:rsidR="00634815">
        <w:rPr>
          <w:rFonts w:ascii="Times New Roman" w:hAnsi="Times New Roman" w:cs="Times New Roman"/>
          <w:sz w:val="28"/>
          <w:szCs w:val="28"/>
          <w:vertAlign w:val="subscript"/>
          <w:lang w:val="en-US"/>
        </w:rPr>
        <w:t>6</w:t>
      </w:r>
      <w:r w:rsidR="00634815">
        <w:rPr>
          <w:rFonts w:ascii="Times New Roman" w:hAnsi="Times New Roman" w:cs="Times New Roman"/>
          <w:sz w:val="28"/>
          <w:szCs w:val="28"/>
          <w:lang w:val="en-US"/>
        </w:rPr>
        <w:t>-C</w:t>
      </w:r>
      <w:r w:rsidR="00634815">
        <w:rPr>
          <w:rFonts w:ascii="Times New Roman" w:hAnsi="Times New Roman" w:cs="Times New Roman"/>
          <w:sz w:val="28"/>
          <w:szCs w:val="28"/>
          <w:vertAlign w:val="subscript"/>
          <w:lang w:val="en-US"/>
        </w:rPr>
        <w:t>15</w:t>
      </w:r>
      <w:r w:rsidRPr="00C94F5E">
        <w:rPr>
          <w:rFonts w:ascii="Times New Roman" w:hAnsi="Times New Roman" w:cs="Times New Roman"/>
          <w:sz w:val="28"/>
          <w:szCs w:val="28"/>
          <w:lang w:val="en-US"/>
        </w:rPr>
        <w:t>, as well as high-octane gasoline component</w:t>
      </w:r>
    </w:p>
    <w:p w:rsidR="00634815" w:rsidRPr="00634815" w:rsidRDefault="00634815" w:rsidP="00634815">
      <w:pPr>
        <w:ind w:right="-165"/>
        <w:jc w:val="both"/>
        <w:rPr>
          <w:rFonts w:ascii="Times New Roman" w:hAnsi="Times New Roman" w:cs="Times New Roman"/>
          <w:sz w:val="24"/>
          <w:szCs w:val="24"/>
        </w:rPr>
      </w:pPr>
      <w:r w:rsidRPr="00CE6683">
        <w:rPr>
          <w:rFonts w:ascii="Times New Roman" w:hAnsi="Times New Roman" w:cs="Times New Roman"/>
          <w:sz w:val="28"/>
          <w:szCs w:val="28"/>
          <w:lang w:val="en-US"/>
        </w:rPr>
        <w:tab/>
      </w:r>
      <w:r w:rsidRPr="00CE6683">
        <w:rPr>
          <w:rFonts w:ascii="Times New Roman" w:hAnsi="Times New Roman" w:cs="Times New Roman"/>
          <w:sz w:val="28"/>
          <w:szCs w:val="28"/>
          <w:lang w:val="en-US"/>
        </w:rPr>
        <w:tab/>
        <w:t xml:space="preserve">      </w:t>
      </w:r>
      <w:r w:rsidRPr="00634815">
        <w:rPr>
          <w:rFonts w:ascii="Times New Roman" w:hAnsi="Times New Roman" w:cs="Times New Roman"/>
          <w:sz w:val="24"/>
          <w:szCs w:val="24"/>
        </w:rPr>
        <w:t>Н</w:t>
      </w:r>
      <w:r w:rsidRPr="00634815">
        <w:rPr>
          <w:rFonts w:ascii="Times New Roman" w:hAnsi="Times New Roman" w:cs="Times New Roman"/>
          <w:sz w:val="24"/>
          <w:szCs w:val="24"/>
          <w:vertAlign w:val="subscript"/>
        </w:rPr>
        <w:t>3</w:t>
      </w:r>
      <w:r w:rsidRPr="00634815">
        <w:rPr>
          <w:rFonts w:ascii="Times New Roman" w:hAnsi="Times New Roman" w:cs="Times New Roman"/>
          <w:sz w:val="24"/>
          <w:szCs w:val="24"/>
        </w:rPr>
        <w:t>РО</w:t>
      </w:r>
      <w:r w:rsidRPr="00634815">
        <w:rPr>
          <w:rFonts w:ascii="Times New Roman" w:hAnsi="Times New Roman" w:cs="Times New Roman"/>
          <w:sz w:val="24"/>
          <w:szCs w:val="24"/>
          <w:vertAlign w:val="subscript"/>
        </w:rPr>
        <w:t>4</w:t>
      </w:r>
    </w:p>
    <w:p w:rsidR="00634815" w:rsidRPr="00634815" w:rsidRDefault="00D02AD7" w:rsidP="00634815">
      <w:pPr>
        <w:ind w:right="-165"/>
        <w:jc w:val="both"/>
        <w:rPr>
          <w:rFonts w:ascii="Times New Roman" w:hAnsi="Times New Roman" w:cs="Times New Roman"/>
          <w:sz w:val="28"/>
          <w:szCs w:val="28"/>
        </w:rPr>
      </w:pPr>
      <w:r>
        <w:rPr>
          <w:rFonts w:ascii="Times New Roman" w:hAnsi="Times New Roman" w:cs="Times New Roman"/>
          <w:noProof/>
          <w:sz w:val="28"/>
          <w:szCs w:val="28"/>
        </w:rPr>
        <w:pict>
          <v:line id="_x0000_s1033" style="position:absolute;left:0;text-align:left;z-index:251669504" from="79.7pt,7.65pt" to="139.55pt,7.65pt">
            <v:stroke endarrow="open"/>
          </v:line>
        </w:pict>
      </w:r>
      <w:r w:rsidR="00634815" w:rsidRPr="00634815">
        <w:rPr>
          <w:rFonts w:ascii="Times New Roman" w:hAnsi="Times New Roman" w:cs="Times New Roman"/>
          <w:sz w:val="28"/>
          <w:szCs w:val="28"/>
        </w:rPr>
        <w:tab/>
        <w:t>4С3Н6                   С</w:t>
      </w:r>
      <w:r w:rsidR="00634815" w:rsidRPr="00634815">
        <w:rPr>
          <w:rFonts w:ascii="Times New Roman" w:hAnsi="Times New Roman" w:cs="Times New Roman"/>
          <w:sz w:val="28"/>
          <w:szCs w:val="28"/>
          <w:vertAlign w:val="subscript"/>
        </w:rPr>
        <w:t>12</w:t>
      </w:r>
      <w:r w:rsidR="00634815" w:rsidRPr="00634815">
        <w:rPr>
          <w:rFonts w:ascii="Times New Roman" w:hAnsi="Times New Roman" w:cs="Times New Roman"/>
          <w:sz w:val="28"/>
          <w:szCs w:val="28"/>
        </w:rPr>
        <w:t>Н</w:t>
      </w:r>
      <w:r w:rsidR="00634815" w:rsidRPr="00634815">
        <w:rPr>
          <w:rFonts w:ascii="Times New Roman" w:hAnsi="Times New Roman" w:cs="Times New Roman"/>
          <w:sz w:val="28"/>
          <w:szCs w:val="28"/>
          <w:vertAlign w:val="subscript"/>
        </w:rPr>
        <w:t>24</w:t>
      </w:r>
      <w:r w:rsidR="00634815" w:rsidRPr="00634815">
        <w:rPr>
          <w:rFonts w:ascii="Times New Roman" w:hAnsi="Times New Roman" w:cs="Times New Roman"/>
          <w:sz w:val="28"/>
          <w:szCs w:val="28"/>
        </w:rPr>
        <w:tab/>
      </w:r>
    </w:p>
    <w:p w:rsidR="00634815" w:rsidRPr="00634815" w:rsidRDefault="00634815" w:rsidP="00634815">
      <w:pPr>
        <w:ind w:right="-165"/>
        <w:jc w:val="both"/>
        <w:rPr>
          <w:rFonts w:ascii="Times New Roman" w:hAnsi="Times New Roman" w:cs="Times New Roman"/>
          <w:sz w:val="28"/>
          <w:szCs w:val="28"/>
        </w:rPr>
      </w:pPr>
    </w:p>
    <w:p w:rsidR="00634815" w:rsidRPr="00634815" w:rsidRDefault="00634815" w:rsidP="00634815">
      <w:pPr>
        <w:ind w:right="-165"/>
        <w:jc w:val="both"/>
        <w:rPr>
          <w:rFonts w:ascii="Times New Roman" w:hAnsi="Times New Roman" w:cs="Times New Roman"/>
          <w:i/>
          <w:sz w:val="30"/>
          <w:szCs w:val="30"/>
        </w:rPr>
      </w:pPr>
      <w:r w:rsidRPr="00CF105E">
        <w:rPr>
          <w:rFonts w:ascii="Times New Roman" w:hAnsi="Times New Roman" w:cs="Times New Roman"/>
          <w:i/>
          <w:sz w:val="30"/>
          <w:szCs w:val="30"/>
        </w:rPr>
        <w:t xml:space="preserve">        </w:t>
      </w:r>
      <w:proofErr w:type="spellStart"/>
      <w:r w:rsidRPr="00CF105E">
        <w:rPr>
          <w:rFonts w:ascii="Times New Roman" w:hAnsi="Times New Roman" w:cs="Times New Roman"/>
          <w:i/>
          <w:sz w:val="28"/>
          <w:szCs w:val="28"/>
          <w:lang w:val="en-US"/>
        </w:rPr>
        <w:t>Halogenation</w:t>
      </w:r>
      <w:proofErr w:type="spellEnd"/>
      <w:r w:rsidRPr="00634815">
        <w:rPr>
          <w:rFonts w:ascii="Times New Roman" w:hAnsi="Times New Roman" w:cs="Times New Roman"/>
          <w:i/>
          <w:sz w:val="30"/>
          <w:szCs w:val="30"/>
        </w:rPr>
        <w:t xml:space="preserve"> (С</w:t>
      </w:r>
      <w:r w:rsidRPr="00634815">
        <w:rPr>
          <w:rFonts w:ascii="Times New Roman" w:hAnsi="Times New Roman" w:cs="Times New Roman"/>
          <w:i/>
          <w:sz w:val="30"/>
          <w:szCs w:val="30"/>
          <w:lang w:val="en-US"/>
        </w:rPr>
        <w:t>l</w:t>
      </w:r>
      <w:r w:rsidRPr="00634815">
        <w:rPr>
          <w:rFonts w:ascii="Times New Roman" w:hAnsi="Times New Roman" w:cs="Times New Roman"/>
          <w:i/>
          <w:sz w:val="30"/>
          <w:szCs w:val="30"/>
        </w:rPr>
        <w:t xml:space="preserve">, </w:t>
      </w:r>
      <w:proofErr w:type="spellStart"/>
      <w:r w:rsidRPr="00634815">
        <w:rPr>
          <w:rFonts w:ascii="Times New Roman" w:hAnsi="Times New Roman" w:cs="Times New Roman"/>
          <w:i/>
          <w:sz w:val="30"/>
          <w:szCs w:val="30"/>
        </w:rPr>
        <w:t>Вr</w:t>
      </w:r>
      <w:proofErr w:type="gramStart"/>
      <w:r w:rsidRPr="00634815">
        <w:rPr>
          <w:rFonts w:ascii="Times New Roman" w:hAnsi="Times New Roman" w:cs="Times New Roman"/>
          <w:i/>
          <w:sz w:val="30"/>
          <w:szCs w:val="30"/>
        </w:rPr>
        <w:t>,J</w:t>
      </w:r>
      <w:proofErr w:type="spellEnd"/>
      <w:proofErr w:type="gramEnd"/>
      <w:r w:rsidRPr="00634815">
        <w:rPr>
          <w:rFonts w:ascii="Times New Roman" w:hAnsi="Times New Roman" w:cs="Times New Roman"/>
          <w:i/>
          <w:sz w:val="30"/>
          <w:szCs w:val="30"/>
        </w:rPr>
        <w:t>)</w:t>
      </w:r>
    </w:p>
    <w:p w:rsidR="00634815" w:rsidRPr="00634815" w:rsidRDefault="00634815" w:rsidP="00634815">
      <w:pPr>
        <w:ind w:right="-165"/>
        <w:jc w:val="both"/>
        <w:rPr>
          <w:rFonts w:ascii="Times New Roman" w:hAnsi="Times New Roman" w:cs="Times New Roman"/>
          <w:i/>
          <w:sz w:val="28"/>
          <w:szCs w:val="28"/>
        </w:rPr>
      </w:pPr>
    </w:p>
    <w:p w:rsidR="00634815" w:rsidRPr="00634815" w:rsidRDefault="00634815" w:rsidP="00634815">
      <w:pPr>
        <w:ind w:right="-165"/>
        <w:jc w:val="both"/>
        <w:rPr>
          <w:rFonts w:ascii="Times New Roman" w:hAnsi="Times New Roman" w:cs="Times New Roman"/>
          <w:sz w:val="24"/>
          <w:szCs w:val="24"/>
        </w:rPr>
      </w:pPr>
      <w:r w:rsidRPr="00634815">
        <w:rPr>
          <w:rFonts w:ascii="Times New Roman" w:hAnsi="Times New Roman" w:cs="Times New Roman"/>
          <w:i/>
          <w:sz w:val="28"/>
          <w:szCs w:val="28"/>
        </w:rPr>
        <w:t xml:space="preserve"> </w:t>
      </w:r>
      <w:r w:rsidRPr="00634815">
        <w:rPr>
          <w:rFonts w:ascii="Times New Roman" w:hAnsi="Times New Roman" w:cs="Times New Roman"/>
          <w:i/>
          <w:sz w:val="28"/>
          <w:szCs w:val="28"/>
        </w:rPr>
        <w:tab/>
      </w:r>
      <w:r w:rsidRPr="00634815">
        <w:rPr>
          <w:rFonts w:ascii="Times New Roman" w:hAnsi="Times New Roman" w:cs="Times New Roman"/>
          <w:i/>
          <w:sz w:val="28"/>
          <w:szCs w:val="28"/>
        </w:rPr>
        <w:tab/>
      </w:r>
      <w:r w:rsidRPr="00634815">
        <w:rPr>
          <w:rFonts w:ascii="Times New Roman" w:hAnsi="Times New Roman" w:cs="Times New Roman"/>
          <w:i/>
          <w:sz w:val="28"/>
          <w:szCs w:val="28"/>
        </w:rPr>
        <w:tab/>
      </w:r>
      <w:r w:rsidRPr="00634815">
        <w:rPr>
          <w:rFonts w:ascii="Times New Roman" w:hAnsi="Times New Roman" w:cs="Times New Roman"/>
          <w:sz w:val="24"/>
          <w:szCs w:val="24"/>
        </w:rPr>
        <w:t>С</w:t>
      </w:r>
      <w:proofErr w:type="gramStart"/>
      <w:r w:rsidRPr="00634815">
        <w:rPr>
          <w:rFonts w:ascii="Times New Roman" w:hAnsi="Times New Roman" w:cs="Times New Roman"/>
          <w:sz w:val="24"/>
          <w:szCs w:val="24"/>
        </w:rPr>
        <w:t>1</w:t>
      </w:r>
      <w:proofErr w:type="gramEnd"/>
    </w:p>
    <w:p w:rsidR="000D5E4B" w:rsidRPr="00C14E9D" w:rsidRDefault="00D02AD7" w:rsidP="008B6787">
      <w:pPr>
        <w:ind w:right="-165"/>
        <w:jc w:val="both"/>
        <w:rPr>
          <w:rFonts w:ascii="Times New Roman" w:hAnsi="Times New Roman" w:cs="Times New Roman"/>
          <w:sz w:val="28"/>
          <w:szCs w:val="28"/>
        </w:rPr>
      </w:pPr>
      <w:r>
        <w:rPr>
          <w:rFonts w:ascii="Times New Roman" w:hAnsi="Times New Roman" w:cs="Times New Roman"/>
          <w:noProof/>
          <w:sz w:val="28"/>
          <w:szCs w:val="28"/>
        </w:rPr>
        <w:pict>
          <v:line id="_x0000_s1034" style="position:absolute;left:0;text-align:left;z-index:251670528" from="96.75pt,8.65pt" to="156.6pt,8.65pt">
            <v:stroke endarrow="open"/>
          </v:line>
        </w:pict>
      </w:r>
      <w:r>
        <w:rPr>
          <w:rFonts w:ascii="Times New Roman" w:hAnsi="Times New Roman" w:cs="Times New Roman"/>
          <w:noProof/>
          <w:sz w:val="28"/>
          <w:szCs w:val="28"/>
        </w:rPr>
        <w:pict>
          <v:line id="_x0000_s1035" style="position:absolute;left:0;text-align:left;z-index:251671552" from="285.9pt,7.55pt" to="345.75pt,7.55pt">
            <v:stroke endarrow="open"/>
          </v:line>
        </w:pict>
      </w:r>
      <w:r w:rsidR="00634815" w:rsidRPr="00634815">
        <w:rPr>
          <w:rFonts w:ascii="Times New Roman" w:hAnsi="Times New Roman" w:cs="Times New Roman"/>
          <w:sz w:val="28"/>
          <w:szCs w:val="28"/>
        </w:rPr>
        <w:tab/>
        <w:t>СН</w:t>
      </w:r>
      <w:proofErr w:type="gramStart"/>
      <w:r w:rsidR="00634815" w:rsidRPr="00634815">
        <w:rPr>
          <w:rFonts w:ascii="Times New Roman" w:hAnsi="Times New Roman" w:cs="Times New Roman"/>
          <w:sz w:val="28"/>
          <w:szCs w:val="28"/>
          <w:vertAlign w:val="subscript"/>
        </w:rPr>
        <w:t>2</w:t>
      </w:r>
      <w:proofErr w:type="gramEnd"/>
      <w:r w:rsidR="00634815" w:rsidRPr="00634815">
        <w:rPr>
          <w:rFonts w:ascii="Times New Roman" w:hAnsi="Times New Roman" w:cs="Times New Roman"/>
          <w:sz w:val="28"/>
          <w:szCs w:val="28"/>
        </w:rPr>
        <w:t>=СН</w:t>
      </w:r>
      <w:r w:rsidR="00634815" w:rsidRPr="00634815">
        <w:rPr>
          <w:rFonts w:ascii="Times New Roman" w:hAnsi="Times New Roman" w:cs="Times New Roman"/>
          <w:sz w:val="28"/>
          <w:szCs w:val="28"/>
          <w:vertAlign w:val="subscript"/>
        </w:rPr>
        <w:t xml:space="preserve">2                                </w:t>
      </w:r>
      <w:r w:rsidR="00634815" w:rsidRPr="00634815">
        <w:rPr>
          <w:rFonts w:ascii="Times New Roman" w:hAnsi="Times New Roman" w:cs="Times New Roman"/>
          <w:sz w:val="28"/>
          <w:szCs w:val="28"/>
        </w:rPr>
        <w:t xml:space="preserve"> (СН</w:t>
      </w:r>
      <w:r w:rsidR="00634815" w:rsidRPr="00634815">
        <w:rPr>
          <w:rFonts w:ascii="Times New Roman" w:hAnsi="Times New Roman" w:cs="Times New Roman"/>
          <w:sz w:val="28"/>
          <w:szCs w:val="28"/>
          <w:vertAlign w:val="subscript"/>
        </w:rPr>
        <w:t>2</w:t>
      </w:r>
      <w:r w:rsidR="00634815" w:rsidRPr="00634815">
        <w:rPr>
          <w:rFonts w:ascii="Times New Roman" w:hAnsi="Times New Roman" w:cs="Times New Roman"/>
          <w:sz w:val="28"/>
          <w:szCs w:val="28"/>
        </w:rPr>
        <w:t>С1СН</w:t>
      </w:r>
      <w:r w:rsidR="00634815" w:rsidRPr="00634815">
        <w:rPr>
          <w:rFonts w:ascii="Times New Roman" w:hAnsi="Times New Roman" w:cs="Times New Roman"/>
          <w:sz w:val="28"/>
          <w:szCs w:val="28"/>
          <w:vertAlign w:val="subscript"/>
        </w:rPr>
        <w:t>2</w:t>
      </w:r>
      <w:r w:rsidR="00634815" w:rsidRPr="00634815">
        <w:rPr>
          <w:rFonts w:ascii="Times New Roman" w:hAnsi="Times New Roman" w:cs="Times New Roman"/>
          <w:sz w:val="28"/>
          <w:szCs w:val="28"/>
        </w:rPr>
        <w:t>С1)                    СН</w:t>
      </w:r>
      <w:r w:rsidR="00634815" w:rsidRPr="00634815">
        <w:rPr>
          <w:rFonts w:ascii="Times New Roman" w:hAnsi="Times New Roman" w:cs="Times New Roman"/>
          <w:sz w:val="28"/>
          <w:szCs w:val="28"/>
          <w:vertAlign w:val="subscript"/>
        </w:rPr>
        <w:t>2</w:t>
      </w:r>
      <w:r w:rsidR="00634815" w:rsidRPr="00634815">
        <w:rPr>
          <w:rFonts w:ascii="Times New Roman" w:hAnsi="Times New Roman" w:cs="Times New Roman"/>
          <w:sz w:val="28"/>
          <w:szCs w:val="28"/>
        </w:rPr>
        <w:t>=СНС1</w:t>
      </w:r>
    </w:p>
    <w:p w:rsidR="000D5E4B" w:rsidRPr="00C94F5E" w:rsidRDefault="0098759D" w:rsidP="00634815">
      <w:pPr>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At the addition </w:t>
      </w:r>
      <w:proofErr w:type="gramStart"/>
      <w:r>
        <w:rPr>
          <w:rFonts w:ascii="Times New Roman" w:hAnsi="Times New Roman" w:cs="Times New Roman"/>
          <w:sz w:val="28"/>
          <w:szCs w:val="28"/>
          <w:lang w:val="en-US"/>
        </w:rPr>
        <w:t xml:space="preserve">of </w:t>
      </w:r>
      <w:r w:rsidR="000D5E4B" w:rsidRPr="00C94F5E">
        <w:rPr>
          <w:rFonts w:ascii="Times New Roman" w:hAnsi="Times New Roman" w:cs="Times New Roman"/>
          <w:sz w:val="28"/>
          <w:szCs w:val="28"/>
          <w:lang w:val="en-US"/>
        </w:rPr>
        <w:t xml:space="preserve"> the</w:t>
      </w:r>
      <w:proofErr w:type="gramEnd"/>
      <w:r w:rsidR="000D5E4B" w:rsidRPr="00C94F5E">
        <w:rPr>
          <w:rFonts w:ascii="Times New Roman" w:hAnsi="Times New Roman" w:cs="Times New Roman"/>
          <w:sz w:val="28"/>
          <w:szCs w:val="28"/>
          <w:lang w:val="en-US"/>
        </w:rPr>
        <w:t xml:space="preserve"> sulfuric acid t</w:t>
      </w:r>
      <w:r w:rsidR="00634815">
        <w:rPr>
          <w:rFonts w:ascii="Times New Roman" w:hAnsi="Times New Roman" w:cs="Times New Roman"/>
          <w:sz w:val="28"/>
          <w:szCs w:val="28"/>
          <w:lang w:val="en-US"/>
        </w:rPr>
        <w:t>o the higher alkenes (</w:t>
      </w:r>
      <w:proofErr w:type="spellStart"/>
      <w:r w:rsidR="00634815">
        <w:rPr>
          <w:rFonts w:ascii="Times New Roman" w:hAnsi="Times New Roman" w:cs="Times New Roman"/>
          <w:sz w:val="28"/>
          <w:szCs w:val="28"/>
          <w:lang w:val="en-US"/>
        </w:rPr>
        <w:t>sul</w:t>
      </w:r>
      <w:r w:rsidR="000D5E4B" w:rsidRPr="00C94F5E">
        <w:rPr>
          <w:rFonts w:ascii="Times New Roman" w:hAnsi="Times New Roman" w:cs="Times New Roman"/>
          <w:sz w:val="28"/>
          <w:szCs w:val="28"/>
          <w:lang w:val="en-US"/>
        </w:rPr>
        <w:t>fati</w:t>
      </w:r>
      <w:r w:rsidR="00634815">
        <w:rPr>
          <w:rFonts w:ascii="Times New Roman" w:hAnsi="Times New Roman" w:cs="Times New Roman"/>
          <w:sz w:val="28"/>
          <w:szCs w:val="28"/>
          <w:lang w:val="en-US"/>
        </w:rPr>
        <w:t>on</w:t>
      </w:r>
      <w:proofErr w:type="spellEnd"/>
      <w:r w:rsidR="000D5E4B" w:rsidRPr="00C94F5E">
        <w:rPr>
          <w:rFonts w:ascii="Times New Roman" w:hAnsi="Times New Roman" w:cs="Times New Roman"/>
          <w:sz w:val="28"/>
          <w:szCs w:val="28"/>
          <w:lang w:val="en-US"/>
        </w:rPr>
        <w:t>) form acid esters of sulfuric acid - alkyl sulfates,</w:t>
      </w:r>
      <w:r>
        <w:rPr>
          <w:rFonts w:ascii="Times New Roman" w:hAnsi="Times New Roman" w:cs="Times New Roman"/>
          <w:sz w:val="28"/>
          <w:szCs w:val="28"/>
          <w:lang w:val="en-US"/>
        </w:rPr>
        <w:t xml:space="preserve"> are formed</w:t>
      </w:r>
      <w:r w:rsidR="000D5E4B" w:rsidRPr="00C94F5E">
        <w:rPr>
          <w:rFonts w:ascii="Times New Roman" w:hAnsi="Times New Roman" w:cs="Times New Roman"/>
          <w:sz w:val="28"/>
          <w:szCs w:val="28"/>
          <w:lang w:val="en-US"/>
        </w:rPr>
        <w:t xml:space="preserve"> used for the production of synthetic detergents:</w:t>
      </w:r>
    </w:p>
    <w:p w:rsidR="0024161B" w:rsidRDefault="00CE6683" w:rsidP="00634815">
      <w:pPr>
        <w:ind w:left="5040" w:right="-165" w:firstLine="720"/>
        <w:jc w:val="both"/>
        <w:rPr>
          <w:rFonts w:ascii="Times New Roman" w:hAnsi="Times New Roman" w:cs="Times New Roman"/>
          <w:sz w:val="28"/>
          <w:szCs w:val="28"/>
          <w:lang w:val="kk-KZ"/>
        </w:rPr>
      </w:pPr>
      <w:r>
        <w:rPr>
          <w:rFonts w:ascii="Times New Roman" w:hAnsi="Times New Roman" w:cs="Times New Roman"/>
          <w:sz w:val="28"/>
          <w:szCs w:val="28"/>
          <w:lang w:val="en-US"/>
        </w:rPr>
        <w:t> </w:t>
      </w:r>
    </w:p>
    <w:p w:rsidR="008E528F" w:rsidRDefault="008E528F" w:rsidP="00634815">
      <w:pPr>
        <w:ind w:left="5040" w:right="-165" w:firstLine="720"/>
        <w:jc w:val="both"/>
        <w:rPr>
          <w:rFonts w:ascii="Times New Roman" w:hAnsi="Times New Roman" w:cs="Times New Roman"/>
          <w:sz w:val="28"/>
          <w:szCs w:val="28"/>
          <w:lang w:val="kk-KZ"/>
        </w:rPr>
      </w:pPr>
    </w:p>
    <w:p w:rsidR="00634815" w:rsidRPr="00634815" w:rsidRDefault="00634815" w:rsidP="00634815">
      <w:pPr>
        <w:ind w:left="5040" w:right="-165" w:firstLine="720"/>
        <w:jc w:val="both"/>
        <w:rPr>
          <w:rFonts w:ascii="Times New Roman" w:hAnsi="Times New Roman" w:cs="Times New Roman"/>
          <w:sz w:val="28"/>
          <w:szCs w:val="28"/>
        </w:rPr>
      </w:pPr>
      <w:r w:rsidRPr="00634815">
        <w:rPr>
          <w:rFonts w:ascii="Times New Roman" w:hAnsi="Times New Roman" w:cs="Times New Roman"/>
          <w:sz w:val="28"/>
          <w:szCs w:val="28"/>
        </w:rPr>
        <w:t>ОSО</w:t>
      </w:r>
      <w:r w:rsidRPr="00634815">
        <w:rPr>
          <w:rFonts w:ascii="Times New Roman" w:hAnsi="Times New Roman" w:cs="Times New Roman"/>
          <w:sz w:val="28"/>
          <w:szCs w:val="28"/>
          <w:vertAlign w:val="subscript"/>
        </w:rPr>
        <w:t>2</w:t>
      </w:r>
      <w:r w:rsidRPr="00634815">
        <w:rPr>
          <w:rFonts w:ascii="Times New Roman" w:hAnsi="Times New Roman" w:cs="Times New Roman"/>
          <w:sz w:val="28"/>
          <w:szCs w:val="28"/>
        </w:rPr>
        <w:t>ОН</w:t>
      </w:r>
    </w:p>
    <w:p w:rsidR="00634815" w:rsidRPr="00634815" w:rsidRDefault="00634815" w:rsidP="00634815">
      <w:pPr>
        <w:ind w:right="-165"/>
        <w:jc w:val="both"/>
        <w:rPr>
          <w:rFonts w:ascii="Times New Roman" w:hAnsi="Times New Roman" w:cs="Times New Roman"/>
          <w:sz w:val="28"/>
          <w:szCs w:val="28"/>
        </w:rPr>
      </w:pPr>
      <w:r w:rsidRPr="00634815">
        <w:rPr>
          <w:rFonts w:ascii="Times New Roman" w:hAnsi="Times New Roman" w:cs="Times New Roman"/>
          <w:sz w:val="28"/>
          <w:szCs w:val="28"/>
        </w:rPr>
        <w:tab/>
      </w:r>
      <w:r w:rsidRPr="00634815">
        <w:rPr>
          <w:rFonts w:ascii="Times New Roman" w:hAnsi="Times New Roman" w:cs="Times New Roman"/>
          <w:sz w:val="28"/>
          <w:szCs w:val="28"/>
        </w:rPr>
        <w:tab/>
      </w:r>
      <w:r w:rsidRPr="00634815">
        <w:rPr>
          <w:rFonts w:ascii="Times New Roman" w:hAnsi="Times New Roman" w:cs="Times New Roman"/>
          <w:sz w:val="28"/>
          <w:szCs w:val="28"/>
        </w:rPr>
        <w:tab/>
      </w:r>
      <w:r w:rsidRPr="00634815">
        <w:rPr>
          <w:rFonts w:ascii="Times New Roman" w:hAnsi="Times New Roman" w:cs="Times New Roman"/>
          <w:sz w:val="28"/>
          <w:szCs w:val="28"/>
        </w:rPr>
        <w:tab/>
      </w:r>
      <w:r w:rsidRPr="00634815">
        <w:rPr>
          <w:rFonts w:ascii="Times New Roman" w:hAnsi="Times New Roman" w:cs="Times New Roman"/>
          <w:sz w:val="28"/>
          <w:szCs w:val="28"/>
        </w:rPr>
        <w:tab/>
      </w:r>
      <w:r w:rsidRPr="00634815">
        <w:rPr>
          <w:rFonts w:ascii="Times New Roman" w:hAnsi="Times New Roman" w:cs="Times New Roman"/>
          <w:sz w:val="28"/>
          <w:szCs w:val="28"/>
        </w:rPr>
        <w:tab/>
      </w:r>
      <w:r w:rsidRPr="00634815">
        <w:rPr>
          <w:rFonts w:ascii="Times New Roman" w:hAnsi="Times New Roman" w:cs="Times New Roman"/>
          <w:sz w:val="28"/>
          <w:szCs w:val="28"/>
        </w:rPr>
        <w:tab/>
      </w:r>
      <w:r w:rsidRPr="00634815">
        <w:rPr>
          <w:rFonts w:ascii="Times New Roman" w:hAnsi="Times New Roman" w:cs="Times New Roman"/>
          <w:sz w:val="28"/>
          <w:szCs w:val="28"/>
        </w:rPr>
        <w:tab/>
        <w:t xml:space="preserve">   |</w:t>
      </w:r>
    </w:p>
    <w:p w:rsidR="000D5E4B" w:rsidRPr="000260F2" w:rsidRDefault="00634815" w:rsidP="000260F2">
      <w:pPr>
        <w:ind w:right="-165"/>
        <w:jc w:val="both"/>
        <w:rPr>
          <w:rFonts w:ascii="Times New Roman" w:hAnsi="Times New Roman" w:cs="Times New Roman"/>
          <w:sz w:val="28"/>
          <w:szCs w:val="28"/>
          <w:vertAlign w:val="subscript"/>
          <w:lang w:val="kk-KZ"/>
        </w:rPr>
      </w:pPr>
      <w:r w:rsidRPr="00634815">
        <w:rPr>
          <w:rFonts w:ascii="Times New Roman" w:hAnsi="Times New Roman" w:cs="Times New Roman"/>
          <w:sz w:val="28"/>
          <w:szCs w:val="28"/>
        </w:rPr>
        <w:tab/>
        <w:t>СН</w:t>
      </w:r>
      <w:r w:rsidRPr="00634815">
        <w:rPr>
          <w:rFonts w:ascii="Times New Roman" w:hAnsi="Times New Roman" w:cs="Times New Roman"/>
          <w:sz w:val="28"/>
          <w:szCs w:val="28"/>
          <w:vertAlign w:val="subscript"/>
        </w:rPr>
        <w:t>3</w:t>
      </w:r>
      <w:r w:rsidRPr="00634815">
        <w:rPr>
          <w:rFonts w:ascii="Times New Roman" w:hAnsi="Times New Roman" w:cs="Times New Roman"/>
          <w:sz w:val="28"/>
          <w:szCs w:val="28"/>
        </w:rPr>
        <w:t>(СН</w:t>
      </w:r>
      <w:proofErr w:type="gramStart"/>
      <w:r w:rsidRPr="00634815">
        <w:rPr>
          <w:rFonts w:ascii="Times New Roman" w:hAnsi="Times New Roman" w:cs="Times New Roman"/>
          <w:sz w:val="28"/>
          <w:szCs w:val="28"/>
          <w:vertAlign w:val="subscript"/>
        </w:rPr>
        <w:t>2</w:t>
      </w:r>
      <w:proofErr w:type="gramEnd"/>
      <w:r w:rsidRPr="00634815">
        <w:rPr>
          <w:rFonts w:ascii="Times New Roman" w:hAnsi="Times New Roman" w:cs="Times New Roman"/>
          <w:sz w:val="28"/>
          <w:szCs w:val="28"/>
        </w:rPr>
        <w:t>)nСН=СН</w:t>
      </w:r>
      <w:r w:rsidRPr="00634815">
        <w:rPr>
          <w:rFonts w:ascii="Times New Roman" w:hAnsi="Times New Roman" w:cs="Times New Roman"/>
          <w:sz w:val="28"/>
          <w:szCs w:val="28"/>
          <w:vertAlign w:val="subscript"/>
        </w:rPr>
        <w:t>2</w:t>
      </w:r>
      <w:r w:rsidRPr="00634815">
        <w:rPr>
          <w:rFonts w:ascii="Times New Roman" w:hAnsi="Times New Roman" w:cs="Times New Roman"/>
          <w:sz w:val="28"/>
          <w:szCs w:val="28"/>
        </w:rPr>
        <w:t xml:space="preserve"> + Н</w:t>
      </w:r>
      <w:r w:rsidRPr="00634815">
        <w:rPr>
          <w:rFonts w:ascii="Times New Roman" w:hAnsi="Times New Roman" w:cs="Times New Roman"/>
          <w:sz w:val="28"/>
          <w:szCs w:val="28"/>
          <w:vertAlign w:val="subscript"/>
        </w:rPr>
        <w:t>2</w:t>
      </w:r>
      <w:r w:rsidRPr="00634815">
        <w:rPr>
          <w:rFonts w:ascii="Times New Roman" w:hAnsi="Times New Roman" w:cs="Times New Roman"/>
          <w:sz w:val="28"/>
          <w:szCs w:val="28"/>
        </w:rPr>
        <w:t>SО</w:t>
      </w:r>
      <w:r w:rsidRPr="00634815">
        <w:rPr>
          <w:rFonts w:ascii="Times New Roman" w:hAnsi="Times New Roman" w:cs="Times New Roman"/>
          <w:sz w:val="28"/>
          <w:szCs w:val="28"/>
          <w:vertAlign w:val="subscript"/>
        </w:rPr>
        <w:t>4</w:t>
      </w:r>
      <w:r w:rsidRPr="00634815">
        <w:rPr>
          <w:rFonts w:ascii="Times New Roman" w:hAnsi="Times New Roman" w:cs="Times New Roman"/>
          <w:sz w:val="28"/>
          <w:szCs w:val="28"/>
          <w:vertAlign w:val="subscript"/>
        </w:rPr>
        <w:tab/>
      </w:r>
      <w:r w:rsidRPr="00634815">
        <w:rPr>
          <w:rFonts w:ascii="Times New Roman" w:hAnsi="Times New Roman" w:cs="Times New Roman"/>
          <w:sz w:val="28"/>
          <w:szCs w:val="28"/>
        </w:rPr>
        <w:t>→ СН</w:t>
      </w:r>
      <w:r w:rsidRPr="00634815">
        <w:rPr>
          <w:rFonts w:ascii="Times New Roman" w:hAnsi="Times New Roman" w:cs="Times New Roman"/>
          <w:sz w:val="28"/>
          <w:szCs w:val="28"/>
          <w:vertAlign w:val="subscript"/>
        </w:rPr>
        <w:t>3</w:t>
      </w:r>
      <w:r w:rsidRPr="00634815">
        <w:rPr>
          <w:rFonts w:ascii="Times New Roman" w:hAnsi="Times New Roman" w:cs="Times New Roman"/>
          <w:sz w:val="28"/>
          <w:szCs w:val="28"/>
        </w:rPr>
        <w:t>(СН</w:t>
      </w:r>
      <w:r w:rsidRPr="00634815">
        <w:rPr>
          <w:rFonts w:ascii="Times New Roman" w:hAnsi="Times New Roman" w:cs="Times New Roman"/>
          <w:sz w:val="28"/>
          <w:szCs w:val="28"/>
          <w:vertAlign w:val="subscript"/>
        </w:rPr>
        <w:t>2</w:t>
      </w:r>
      <w:r w:rsidRPr="00634815">
        <w:rPr>
          <w:rFonts w:ascii="Times New Roman" w:hAnsi="Times New Roman" w:cs="Times New Roman"/>
          <w:sz w:val="28"/>
          <w:szCs w:val="28"/>
        </w:rPr>
        <w:t>)nСНСН</w:t>
      </w:r>
      <w:r w:rsidRPr="00634815">
        <w:rPr>
          <w:rFonts w:ascii="Times New Roman" w:hAnsi="Times New Roman" w:cs="Times New Roman"/>
          <w:sz w:val="28"/>
          <w:szCs w:val="28"/>
          <w:vertAlign w:val="subscript"/>
        </w:rPr>
        <w:t>3</w:t>
      </w:r>
    </w:p>
    <w:p w:rsidR="000D5E4B" w:rsidRPr="00C94F5E" w:rsidRDefault="000D5E4B"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During the storage of petroleum products, these unsaturated compounds </w:t>
      </w:r>
      <w:r w:rsidR="00112B2E">
        <w:rPr>
          <w:rFonts w:ascii="Times New Roman" w:hAnsi="Times New Roman" w:cs="Times New Roman"/>
          <w:sz w:val="28"/>
          <w:szCs w:val="28"/>
          <w:lang w:val="en-US"/>
        </w:rPr>
        <w:t>take place</w:t>
      </w:r>
      <w:r w:rsidRPr="00C94F5E">
        <w:rPr>
          <w:rFonts w:ascii="Times New Roman" w:hAnsi="Times New Roman" w:cs="Times New Roman"/>
          <w:sz w:val="28"/>
          <w:szCs w:val="28"/>
          <w:lang w:val="en-US"/>
        </w:rPr>
        <w:t xml:space="preserve"> in a variety of reactions and change the characteristics of petroleum products. Therefore, quantitative methods</w:t>
      </w:r>
      <w:r w:rsidR="00112B2E">
        <w:rPr>
          <w:rFonts w:ascii="Times New Roman" w:hAnsi="Times New Roman" w:cs="Times New Roman"/>
          <w:sz w:val="28"/>
          <w:szCs w:val="28"/>
          <w:lang w:val="en-US"/>
        </w:rPr>
        <w:t xml:space="preserve"> </w:t>
      </w:r>
      <w:r w:rsidR="00112B2E" w:rsidRPr="00C94F5E">
        <w:rPr>
          <w:rFonts w:ascii="Times New Roman" w:hAnsi="Times New Roman" w:cs="Times New Roman"/>
          <w:sz w:val="28"/>
          <w:szCs w:val="28"/>
          <w:lang w:val="en-US"/>
        </w:rPr>
        <w:t>content of alkenes</w:t>
      </w:r>
      <w:r w:rsidR="00112B2E">
        <w:rPr>
          <w:rFonts w:ascii="Times New Roman" w:hAnsi="Times New Roman" w:cs="Times New Roman"/>
          <w:sz w:val="28"/>
          <w:szCs w:val="28"/>
          <w:lang w:val="en-US"/>
        </w:rPr>
        <w:t xml:space="preserve"> of </w:t>
      </w:r>
      <w:r w:rsidRPr="00C94F5E">
        <w:rPr>
          <w:rFonts w:ascii="Times New Roman" w:hAnsi="Times New Roman" w:cs="Times New Roman"/>
          <w:sz w:val="28"/>
          <w:szCs w:val="28"/>
          <w:lang w:val="en-US"/>
        </w:rPr>
        <w:t xml:space="preserve">determining the </w:t>
      </w:r>
      <w:r w:rsidR="00BC4B34">
        <w:rPr>
          <w:rFonts w:ascii="Times New Roman" w:hAnsi="Times New Roman" w:cs="Times New Roman"/>
          <w:sz w:val="28"/>
          <w:szCs w:val="28"/>
          <w:lang w:val="en-US"/>
        </w:rPr>
        <w:t>based on the reactions of halogen</w:t>
      </w:r>
      <w:r w:rsidRPr="00C94F5E">
        <w:rPr>
          <w:rFonts w:ascii="Times New Roman" w:hAnsi="Times New Roman" w:cs="Times New Roman"/>
          <w:sz w:val="28"/>
          <w:szCs w:val="28"/>
          <w:lang w:val="en-US"/>
        </w:rPr>
        <w:t xml:space="preserve"> at the place of the multiple </w:t>
      </w:r>
      <w:r w:rsidR="00634815" w:rsidRPr="00C94F5E">
        <w:rPr>
          <w:rFonts w:ascii="Times New Roman" w:hAnsi="Times New Roman" w:cs="Times New Roman"/>
          <w:sz w:val="28"/>
          <w:szCs w:val="28"/>
          <w:lang w:val="en-US"/>
        </w:rPr>
        <w:t>bonds</w:t>
      </w:r>
      <w:r w:rsidRPr="00C94F5E">
        <w:rPr>
          <w:rFonts w:ascii="Times New Roman" w:hAnsi="Times New Roman" w:cs="Times New Roman"/>
          <w:sz w:val="28"/>
          <w:szCs w:val="28"/>
          <w:lang w:val="en-US"/>
        </w:rPr>
        <w:t xml:space="preserve">. Except halogens (iodine, bromine, chlorine) sulfuric acid, </w:t>
      </w:r>
      <w:proofErr w:type="spellStart"/>
      <w:r w:rsidR="00634815">
        <w:rPr>
          <w:rFonts w:ascii="Times New Roman" w:hAnsi="Times New Roman" w:cs="Times New Roman"/>
          <w:sz w:val="28"/>
          <w:szCs w:val="28"/>
          <w:lang w:val="en-US"/>
        </w:rPr>
        <w:t>halfchloride</w:t>
      </w:r>
      <w:proofErr w:type="spellEnd"/>
      <w:r w:rsidRPr="00C94F5E">
        <w:rPr>
          <w:rFonts w:ascii="Times New Roman" w:hAnsi="Times New Roman" w:cs="Times New Roman"/>
          <w:sz w:val="28"/>
          <w:szCs w:val="28"/>
          <w:lang w:val="en-US"/>
        </w:rPr>
        <w:t xml:space="preserve"> sulfur, hydrogen, acetic acid, mercury, nitrogen oxides and other substances</w:t>
      </w:r>
      <w:r w:rsidR="00112B2E">
        <w:rPr>
          <w:rFonts w:ascii="Times New Roman" w:hAnsi="Times New Roman" w:cs="Times New Roman"/>
          <w:sz w:val="28"/>
          <w:szCs w:val="28"/>
          <w:lang w:val="en-US"/>
        </w:rPr>
        <w:t xml:space="preserve"> are used also</w:t>
      </w:r>
      <w:r w:rsidRPr="00C94F5E">
        <w:rPr>
          <w:rFonts w:ascii="Times New Roman" w:hAnsi="Times New Roman" w:cs="Times New Roman"/>
          <w:sz w:val="28"/>
          <w:szCs w:val="28"/>
          <w:lang w:val="en-US"/>
        </w:rPr>
        <w:t>.</w:t>
      </w:r>
    </w:p>
    <w:p w:rsidR="00634815" w:rsidRPr="00CE6683" w:rsidRDefault="000D5E4B" w:rsidP="00634815">
      <w:pPr>
        <w:jc w:val="both"/>
        <w:rPr>
          <w:rFonts w:ascii="Times New Roman" w:hAnsi="Times New Roman" w:cs="Times New Roman"/>
          <w:sz w:val="28"/>
          <w:szCs w:val="28"/>
          <w:lang w:val="en-US"/>
        </w:rPr>
      </w:pPr>
      <w:r w:rsidRPr="00CF105E">
        <w:rPr>
          <w:rFonts w:ascii="Times New Roman" w:hAnsi="Times New Roman" w:cs="Times New Roman"/>
          <w:b/>
          <w:sz w:val="28"/>
          <w:szCs w:val="28"/>
          <w:lang w:val="en-US"/>
        </w:rPr>
        <w:t>Bromine</w:t>
      </w:r>
      <w:r w:rsidRPr="00C94F5E">
        <w:rPr>
          <w:rFonts w:ascii="Times New Roman" w:hAnsi="Times New Roman" w:cs="Times New Roman"/>
          <w:sz w:val="28"/>
          <w:szCs w:val="28"/>
          <w:lang w:val="en-US"/>
        </w:rPr>
        <w:t xml:space="preserve"> or </w:t>
      </w:r>
      <w:r w:rsidRPr="00CF105E">
        <w:rPr>
          <w:rFonts w:ascii="Times New Roman" w:hAnsi="Times New Roman" w:cs="Times New Roman"/>
          <w:i/>
          <w:sz w:val="28"/>
          <w:szCs w:val="28"/>
          <w:lang w:val="en-US"/>
        </w:rPr>
        <w:t>iodine</w:t>
      </w:r>
      <w:r w:rsidRPr="00C94F5E">
        <w:rPr>
          <w:rFonts w:ascii="Times New Roman" w:hAnsi="Times New Roman" w:cs="Times New Roman"/>
          <w:sz w:val="28"/>
          <w:szCs w:val="28"/>
          <w:lang w:val="en-US"/>
        </w:rPr>
        <w:t xml:space="preserve"> number is the number of grams of bromine (iodine) to join the 100 grams of the substance.</w:t>
      </w:r>
    </w:p>
    <w:p w:rsidR="000D5E4B" w:rsidRPr="00634815" w:rsidRDefault="000D5E4B" w:rsidP="00634815">
      <w:pPr>
        <w:jc w:val="center"/>
        <w:rPr>
          <w:rFonts w:ascii="Times New Roman" w:hAnsi="Times New Roman" w:cs="Times New Roman"/>
          <w:b/>
          <w:sz w:val="28"/>
          <w:szCs w:val="28"/>
          <w:u w:val="single"/>
          <w:lang w:val="en-US"/>
        </w:rPr>
      </w:pPr>
      <w:r w:rsidRPr="00634815">
        <w:rPr>
          <w:rFonts w:ascii="Times New Roman" w:hAnsi="Times New Roman" w:cs="Times New Roman"/>
          <w:b/>
          <w:sz w:val="28"/>
          <w:szCs w:val="28"/>
          <w:u w:val="single"/>
          <w:lang w:val="en-US"/>
        </w:rPr>
        <w:t>Laboratory</w:t>
      </w:r>
      <w:r w:rsidRPr="00CE6683">
        <w:rPr>
          <w:rFonts w:ascii="Times New Roman" w:hAnsi="Times New Roman" w:cs="Times New Roman"/>
          <w:b/>
          <w:sz w:val="28"/>
          <w:szCs w:val="28"/>
          <w:u w:val="single"/>
          <w:lang w:val="en-US"/>
        </w:rPr>
        <w:t xml:space="preserve"> </w:t>
      </w:r>
      <w:r w:rsidRPr="00634815">
        <w:rPr>
          <w:rFonts w:ascii="Times New Roman" w:hAnsi="Times New Roman" w:cs="Times New Roman"/>
          <w:b/>
          <w:sz w:val="28"/>
          <w:szCs w:val="28"/>
          <w:u w:val="single"/>
          <w:lang w:val="en-US"/>
        </w:rPr>
        <w:t>work</w:t>
      </w:r>
      <w:r w:rsidRPr="00CE6683">
        <w:rPr>
          <w:rFonts w:ascii="Times New Roman" w:hAnsi="Times New Roman" w:cs="Times New Roman"/>
          <w:b/>
          <w:sz w:val="28"/>
          <w:szCs w:val="28"/>
          <w:u w:val="single"/>
          <w:lang w:val="en-US"/>
        </w:rPr>
        <w:t xml:space="preserve"> № 1</w:t>
      </w:r>
    </w:p>
    <w:p w:rsidR="000D5E4B" w:rsidRPr="00634815" w:rsidRDefault="000D5E4B" w:rsidP="00634815">
      <w:pPr>
        <w:jc w:val="center"/>
        <w:rPr>
          <w:rFonts w:ascii="Times New Roman" w:hAnsi="Times New Roman" w:cs="Times New Roman"/>
          <w:b/>
          <w:sz w:val="28"/>
          <w:szCs w:val="28"/>
          <w:lang w:val="en-US"/>
        </w:rPr>
      </w:pPr>
      <w:r w:rsidRPr="00634815">
        <w:rPr>
          <w:rFonts w:ascii="Times New Roman" w:hAnsi="Times New Roman" w:cs="Times New Roman"/>
          <w:b/>
          <w:sz w:val="28"/>
          <w:szCs w:val="28"/>
          <w:lang w:val="en-US"/>
        </w:rPr>
        <w:t>Determination of unsaturated hydrocarbons</w:t>
      </w:r>
    </w:p>
    <w:p w:rsidR="000D5E4B" w:rsidRPr="00FF3ADD" w:rsidRDefault="000D5E4B" w:rsidP="00FF3ADD">
      <w:pPr>
        <w:jc w:val="center"/>
        <w:rPr>
          <w:rFonts w:ascii="Times New Roman" w:hAnsi="Times New Roman" w:cs="Times New Roman"/>
          <w:b/>
          <w:sz w:val="28"/>
          <w:szCs w:val="28"/>
          <w:lang w:val="en-US"/>
        </w:rPr>
      </w:pPr>
      <w:proofErr w:type="gramStart"/>
      <w:r w:rsidRPr="00634815">
        <w:rPr>
          <w:rFonts w:ascii="Times New Roman" w:hAnsi="Times New Roman" w:cs="Times New Roman"/>
          <w:b/>
          <w:sz w:val="28"/>
          <w:szCs w:val="28"/>
          <w:lang w:val="en-US"/>
        </w:rPr>
        <w:t>in</w:t>
      </w:r>
      <w:proofErr w:type="gramEnd"/>
      <w:r w:rsidRPr="00634815">
        <w:rPr>
          <w:rFonts w:ascii="Times New Roman" w:hAnsi="Times New Roman" w:cs="Times New Roman"/>
          <w:b/>
          <w:sz w:val="28"/>
          <w:szCs w:val="28"/>
          <w:lang w:val="en-US"/>
        </w:rPr>
        <w:t xml:space="preserve"> gasoline secondary origin</w:t>
      </w:r>
    </w:p>
    <w:p w:rsidR="000D5E4B" w:rsidRPr="00C94F5E" w:rsidRDefault="000D5E4B" w:rsidP="00C94F5E">
      <w:pPr>
        <w:jc w:val="both"/>
        <w:rPr>
          <w:rFonts w:ascii="Times New Roman" w:hAnsi="Times New Roman" w:cs="Times New Roman"/>
          <w:sz w:val="28"/>
          <w:szCs w:val="28"/>
          <w:lang w:val="en-US"/>
        </w:rPr>
      </w:pPr>
      <w:proofErr w:type="gramStart"/>
      <w:r w:rsidRPr="00634815">
        <w:rPr>
          <w:rFonts w:ascii="Times New Roman" w:hAnsi="Times New Roman" w:cs="Times New Roman"/>
          <w:b/>
          <w:sz w:val="28"/>
          <w:szCs w:val="28"/>
          <w:lang w:val="en-US"/>
        </w:rPr>
        <w:t>Purpose.</w:t>
      </w:r>
      <w:proofErr w:type="gramEnd"/>
      <w:r w:rsidRPr="00C94F5E">
        <w:rPr>
          <w:rFonts w:ascii="Times New Roman" w:hAnsi="Times New Roman" w:cs="Times New Roman"/>
          <w:sz w:val="28"/>
          <w:szCs w:val="28"/>
          <w:lang w:val="en-US"/>
        </w:rPr>
        <w:t xml:space="preserve"> Determination of unsaturated hydrocarbons in the light oil by destructive processes </w:t>
      </w:r>
      <w:r w:rsidR="00112B2E">
        <w:rPr>
          <w:rFonts w:ascii="Times New Roman" w:hAnsi="Times New Roman" w:cs="Times New Roman"/>
          <w:sz w:val="28"/>
          <w:szCs w:val="28"/>
          <w:lang w:val="en-US"/>
        </w:rPr>
        <w:t>by the method of impaction</w:t>
      </w:r>
      <w:r w:rsidRPr="00C94F5E">
        <w:rPr>
          <w:rFonts w:ascii="Times New Roman" w:hAnsi="Times New Roman" w:cs="Times New Roman"/>
          <w:sz w:val="28"/>
          <w:szCs w:val="28"/>
          <w:lang w:val="en-US"/>
        </w:rPr>
        <w:t xml:space="preserve"> petroleum solution of iodine in alcohol, </w:t>
      </w:r>
      <w:r w:rsidR="000864C2">
        <w:rPr>
          <w:rFonts w:ascii="Times New Roman" w:hAnsi="Times New Roman" w:cs="Times New Roman"/>
          <w:sz w:val="28"/>
          <w:szCs w:val="28"/>
          <w:lang w:val="en-US"/>
        </w:rPr>
        <w:t>titration</w:t>
      </w:r>
      <w:r w:rsidRPr="00C94F5E">
        <w:rPr>
          <w:rFonts w:ascii="Times New Roman" w:hAnsi="Times New Roman" w:cs="Times New Roman"/>
          <w:sz w:val="28"/>
          <w:szCs w:val="28"/>
          <w:lang w:val="en-US"/>
        </w:rPr>
        <w:t xml:space="preserve"> free iodine with sodium </w:t>
      </w:r>
      <w:proofErr w:type="spellStart"/>
      <w:r w:rsidRPr="00C94F5E">
        <w:rPr>
          <w:rFonts w:ascii="Times New Roman" w:hAnsi="Times New Roman" w:cs="Times New Roman"/>
          <w:sz w:val="28"/>
          <w:szCs w:val="28"/>
          <w:lang w:val="en-US"/>
        </w:rPr>
        <w:t>thiosulfate</w:t>
      </w:r>
      <w:proofErr w:type="spellEnd"/>
      <w:r w:rsidRPr="00C94F5E">
        <w:rPr>
          <w:rFonts w:ascii="Times New Roman" w:hAnsi="Times New Roman" w:cs="Times New Roman"/>
          <w:sz w:val="28"/>
          <w:szCs w:val="28"/>
          <w:lang w:val="en-US"/>
        </w:rPr>
        <w:t xml:space="preserve"> solution and determining the iodine value, expressed in grams of iodine, acceding to the 100 grams of oil products.</w:t>
      </w:r>
    </w:p>
    <w:p w:rsidR="000D5E4B" w:rsidRPr="000864C2" w:rsidRDefault="000D5E4B" w:rsidP="00C94F5E">
      <w:pPr>
        <w:jc w:val="both"/>
        <w:rPr>
          <w:rFonts w:ascii="Times New Roman" w:hAnsi="Times New Roman" w:cs="Times New Roman"/>
          <w:b/>
          <w:sz w:val="28"/>
          <w:szCs w:val="28"/>
          <w:lang w:val="en-US"/>
        </w:rPr>
      </w:pPr>
    </w:p>
    <w:p w:rsidR="000D5E4B" w:rsidRDefault="000D5E4B" w:rsidP="00C94F5E">
      <w:pPr>
        <w:jc w:val="both"/>
        <w:rPr>
          <w:rFonts w:ascii="Times New Roman" w:hAnsi="Times New Roman" w:cs="Times New Roman"/>
          <w:sz w:val="28"/>
          <w:szCs w:val="28"/>
          <w:lang w:val="en-US"/>
        </w:rPr>
      </w:pPr>
      <w:r w:rsidRPr="000864C2">
        <w:rPr>
          <w:rFonts w:ascii="Times New Roman" w:hAnsi="Times New Roman" w:cs="Times New Roman"/>
          <w:b/>
          <w:sz w:val="28"/>
          <w:szCs w:val="28"/>
          <w:lang w:val="en-US"/>
        </w:rPr>
        <w:t xml:space="preserve">Apparatus </w:t>
      </w:r>
      <w:r w:rsidR="000864C2" w:rsidRPr="000864C2">
        <w:rPr>
          <w:rFonts w:ascii="Times New Roman" w:hAnsi="Times New Roman" w:cs="Times New Roman"/>
          <w:b/>
          <w:sz w:val="28"/>
          <w:szCs w:val="28"/>
          <w:lang w:val="en-US"/>
        </w:rPr>
        <w:t xml:space="preserve">                           </w:t>
      </w:r>
      <w:r w:rsidR="00733DCB">
        <w:rPr>
          <w:rFonts w:ascii="Times New Roman" w:hAnsi="Times New Roman" w:cs="Times New Roman"/>
          <w:b/>
          <w:sz w:val="28"/>
          <w:szCs w:val="28"/>
          <w:lang w:val="en-US"/>
        </w:rPr>
        <w:t xml:space="preserve">                         </w:t>
      </w:r>
      <w:r w:rsidRPr="000864C2">
        <w:rPr>
          <w:rFonts w:ascii="Times New Roman" w:hAnsi="Times New Roman" w:cs="Times New Roman"/>
          <w:b/>
          <w:sz w:val="28"/>
          <w:szCs w:val="28"/>
          <w:lang w:val="en-US"/>
        </w:rPr>
        <w:t>Reagents</w:t>
      </w:r>
    </w:p>
    <w:p w:rsidR="000864C2" w:rsidRPr="00C94F5E" w:rsidRDefault="000864C2" w:rsidP="000864C2">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Weighing bottles or cups</w:t>
      </w:r>
      <w:r>
        <w:rPr>
          <w:rFonts w:ascii="Times New Roman" w:hAnsi="Times New Roman" w:cs="Times New Roman"/>
          <w:sz w:val="28"/>
          <w:szCs w:val="28"/>
          <w:lang w:val="en-US"/>
        </w:rPr>
        <w:t xml:space="preserve">                                 </w:t>
      </w:r>
      <w:r w:rsidRPr="00C94F5E">
        <w:rPr>
          <w:rFonts w:ascii="Times New Roman" w:hAnsi="Times New Roman" w:cs="Times New Roman"/>
          <w:sz w:val="28"/>
          <w:szCs w:val="28"/>
          <w:lang w:val="en-US"/>
        </w:rPr>
        <w:t>Ethanol</w:t>
      </w:r>
    </w:p>
    <w:p w:rsidR="000864C2" w:rsidRPr="000864C2" w:rsidRDefault="000D5E4B"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Conical flask of 250 ml </w:t>
      </w:r>
      <w:r w:rsidR="000864C2" w:rsidRPr="000864C2">
        <w:rPr>
          <w:rFonts w:ascii="Times New Roman" w:hAnsi="Times New Roman" w:cs="Times New Roman"/>
          <w:sz w:val="28"/>
          <w:szCs w:val="28"/>
          <w:lang w:val="en-US"/>
        </w:rPr>
        <w:t xml:space="preserve">                             </w:t>
      </w:r>
      <w:r w:rsidR="000864C2">
        <w:rPr>
          <w:rFonts w:ascii="Times New Roman" w:hAnsi="Times New Roman" w:cs="Times New Roman"/>
          <w:sz w:val="28"/>
          <w:szCs w:val="28"/>
          <w:lang w:val="en-US"/>
        </w:rPr>
        <w:t xml:space="preserve">     </w:t>
      </w:r>
      <w:r w:rsidRPr="000864C2">
        <w:rPr>
          <w:rFonts w:ascii="Times New Roman" w:hAnsi="Times New Roman" w:cs="Times New Roman"/>
          <w:sz w:val="28"/>
          <w:szCs w:val="28"/>
          <w:lang w:val="en-US"/>
        </w:rPr>
        <w:t xml:space="preserve">alcoholic solution of iodine (20 g </w:t>
      </w:r>
      <w:r w:rsidR="000864C2" w:rsidRPr="000864C2">
        <w:rPr>
          <w:rFonts w:ascii="Times New Roman" w:hAnsi="Times New Roman" w:cs="Times New Roman"/>
          <w:sz w:val="28"/>
          <w:szCs w:val="28"/>
          <w:lang w:val="en-US"/>
        </w:rPr>
        <w:t xml:space="preserve"> </w:t>
      </w:r>
    </w:p>
    <w:p w:rsidR="000D5E4B" w:rsidRPr="000864C2" w:rsidRDefault="000864C2" w:rsidP="00C94F5E">
      <w:pPr>
        <w:jc w:val="both"/>
        <w:rPr>
          <w:rFonts w:ascii="Times New Roman" w:hAnsi="Times New Roman" w:cs="Times New Roman"/>
          <w:sz w:val="28"/>
          <w:szCs w:val="28"/>
          <w:lang w:val="en-US"/>
        </w:rPr>
      </w:pPr>
      <w:r w:rsidRPr="000864C2">
        <w:rPr>
          <w:rFonts w:ascii="Times New Roman" w:hAnsi="Times New Roman" w:cs="Times New Roman"/>
          <w:sz w:val="28"/>
          <w:szCs w:val="28"/>
          <w:lang w:val="en-US"/>
        </w:rPr>
        <w:t xml:space="preserve">                                             </w:t>
      </w:r>
      <w:r w:rsidR="00733DCB">
        <w:rPr>
          <w:rFonts w:ascii="Times New Roman" w:hAnsi="Times New Roman" w:cs="Times New Roman"/>
          <w:sz w:val="28"/>
          <w:szCs w:val="28"/>
          <w:lang w:val="en-US"/>
        </w:rPr>
        <w:t xml:space="preserve">                          </w:t>
      </w:r>
      <w:r w:rsidRPr="000864C2">
        <w:rPr>
          <w:rFonts w:ascii="Times New Roman" w:hAnsi="Times New Roman" w:cs="Times New Roman"/>
          <w:sz w:val="28"/>
          <w:szCs w:val="28"/>
          <w:lang w:val="en-US"/>
        </w:rPr>
        <w:t xml:space="preserve"> </w:t>
      </w:r>
      <w:proofErr w:type="gramStart"/>
      <w:r w:rsidR="000D5E4B" w:rsidRPr="000864C2">
        <w:rPr>
          <w:rFonts w:ascii="Times New Roman" w:hAnsi="Times New Roman" w:cs="Times New Roman"/>
          <w:sz w:val="28"/>
          <w:szCs w:val="28"/>
          <w:lang w:val="en-US"/>
        </w:rPr>
        <w:t>in</w:t>
      </w:r>
      <w:proofErr w:type="gramEnd"/>
      <w:r w:rsidR="000D5E4B" w:rsidRPr="000864C2">
        <w:rPr>
          <w:rFonts w:ascii="Times New Roman" w:hAnsi="Times New Roman" w:cs="Times New Roman"/>
          <w:sz w:val="28"/>
          <w:szCs w:val="28"/>
          <w:lang w:val="en-US"/>
        </w:rPr>
        <w:t xml:space="preserve"> 1 liter)</w:t>
      </w:r>
    </w:p>
    <w:p w:rsidR="000D5E4B" w:rsidRPr="00C94F5E" w:rsidRDefault="000D5E4B"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Graduated cylinders 25 and 100 ml </w:t>
      </w:r>
      <w:r w:rsidR="000864C2">
        <w:rPr>
          <w:rFonts w:ascii="Times New Roman" w:hAnsi="Times New Roman" w:cs="Times New Roman"/>
          <w:sz w:val="28"/>
          <w:szCs w:val="28"/>
          <w:lang w:val="en-US"/>
        </w:rPr>
        <w:t xml:space="preserve">                 0.1 n</w:t>
      </w:r>
      <w:r w:rsidRPr="00C94F5E">
        <w:rPr>
          <w:rFonts w:ascii="Times New Roman" w:hAnsi="Times New Roman" w:cs="Times New Roman"/>
          <w:sz w:val="28"/>
          <w:szCs w:val="28"/>
          <w:lang w:val="en-US"/>
        </w:rPr>
        <w:t xml:space="preserve"> sodium </w:t>
      </w:r>
      <w:proofErr w:type="spellStart"/>
      <w:r w:rsidRPr="00C94F5E">
        <w:rPr>
          <w:rFonts w:ascii="Times New Roman" w:hAnsi="Times New Roman" w:cs="Times New Roman"/>
          <w:sz w:val="28"/>
          <w:szCs w:val="28"/>
          <w:lang w:val="en-US"/>
        </w:rPr>
        <w:t>thiosulfate</w:t>
      </w:r>
      <w:proofErr w:type="spellEnd"/>
      <w:r w:rsidRPr="00C94F5E">
        <w:rPr>
          <w:rFonts w:ascii="Times New Roman" w:hAnsi="Times New Roman" w:cs="Times New Roman"/>
          <w:sz w:val="28"/>
          <w:szCs w:val="28"/>
          <w:lang w:val="en-US"/>
        </w:rPr>
        <w:t xml:space="preserve"> </w:t>
      </w:r>
      <w:r w:rsidR="000864C2">
        <w:rPr>
          <w:rFonts w:ascii="Times New Roman" w:hAnsi="Times New Roman" w:cs="Times New Roman"/>
          <w:sz w:val="28"/>
          <w:szCs w:val="28"/>
          <w:lang w:val="en-US"/>
        </w:rPr>
        <w:t>solution</w:t>
      </w:r>
    </w:p>
    <w:p w:rsidR="000864C2" w:rsidRDefault="000D5E4B"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w:t>
      </w:r>
      <w:r w:rsidR="000864C2">
        <w:rPr>
          <w:rFonts w:ascii="Times New Roman" w:hAnsi="Times New Roman" w:cs="Times New Roman"/>
          <w:sz w:val="28"/>
          <w:szCs w:val="28"/>
          <w:lang w:val="en-US"/>
        </w:rPr>
        <w:t xml:space="preserve">                                                               </w:t>
      </w:r>
      <w:r w:rsidRPr="00C94F5E">
        <w:rPr>
          <w:rFonts w:ascii="Times New Roman" w:hAnsi="Times New Roman" w:cs="Times New Roman"/>
          <w:sz w:val="28"/>
          <w:szCs w:val="28"/>
          <w:lang w:val="en-US"/>
        </w:rPr>
        <w:t>Po</w:t>
      </w:r>
      <w:r w:rsidR="000864C2">
        <w:rPr>
          <w:rFonts w:ascii="Times New Roman" w:hAnsi="Times New Roman" w:cs="Times New Roman"/>
          <w:sz w:val="28"/>
          <w:szCs w:val="28"/>
          <w:lang w:val="en-US"/>
        </w:rPr>
        <w:t xml:space="preserve">tassium iodide, 20% solution </w:t>
      </w:r>
    </w:p>
    <w:p w:rsidR="000D5E4B" w:rsidRPr="00C94F5E" w:rsidRDefault="000864C2" w:rsidP="00C94F5E">
      <w:pPr>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S</w:t>
      </w:r>
      <w:r w:rsidR="000D5E4B" w:rsidRPr="00C94F5E">
        <w:rPr>
          <w:rFonts w:ascii="Times New Roman" w:hAnsi="Times New Roman" w:cs="Times New Roman"/>
          <w:sz w:val="28"/>
          <w:szCs w:val="28"/>
          <w:lang w:val="en-US"/>
        </w:rPr>
        <w:t xml:space="preserve">tarch aqueous 0.5 </w:t>
      </w:r>
      <w:r>
        <w:rPr>
          <w:rFonts w:ascii="Times New Roman" w:hAnsi="Times New Roman" w:cs="Times New Roman"/>
          <w:sz w:val="28"/>
          <w:szCs w:val="28"/>
          <w:lang w:val="en-US"/>
        </w:rPr>
        <w:t>solution</w:t>
      </w:r>
    </w:p>
    <w:p w:rsidR="00FF3ADD" w:rsidRPr="000260F2" w:rsidRDefault="000D5E4B" w:rsidP="000260F2">
      <w:pPr>
        <w:jc w:val="both"/>
        <w:rPr>
          <w:rFonts w:ascii="Times New Roman" w:hAnsi="Times New Roman" w:cs="Times New Roman"/>
          <w:sz w:val="28"/>
          <w:szCs w:val="28"/>
          <w:lang w:val="kk-KZ"/>
        </w:rPr>
      </w:pPr>
      <w:r w:rsidRPr="00C94F5E">
        <w:rPr>
          <w:rFonts w:ascii="Times New Roman" w:hAnsi="Times New Roman" w:cs="Times New Roman"/>
          <w:sz w:val="28"/>
          <w:szCs w:val="28"/>
          <w:lang w:val="en-US"/>
        </w:rPr>
        <w:t>               </w:t>
      </w:r>
      <w:r w:rsidR="000864C2">
        <w:rPr>
          <w:rFonts w:ascii="Times New Roman" w:hAnsi="Times New Roman" w:cs="Times New Roman"/>
          <w:sz w:val="28"/>
          <w:szCs w:val="28"/>
          <w:lang w:val="en-US"/>
        </w:rPr>
        <w:t xml:space="preserve">                                                        </w:t>
      </w:r>
      <w:r w:rsidRPr="00C94F5E">
        <w:rPr>
          <w:rFonts w:ascii="Times New Roman" w:hAnsi="Times New Roman" w:cs="Times New Roman"/>
          <w:sz w:val="28"/>
          <w:szCs w:val="28"/>
          <w:lang w:val="en-US"/>
        </w:rPr>
        <w:t>Distilled water</w:t>
      </w:r>
    </w:p>
    <w:p w:rsidR="000D5E4B" w:rsidRPr="00733DCB" w:rsidRDefault="000D5E4B" w:rsidP="008B6787">
      <w:pPr>
        <w:ind w:firstLine="708"/>
        <w:jc w:val="both"/>
        <w:rPr>
          <w:rFonts w:ascii="Times New Roman" w:hAnsi="Times New Roman" w:cs="Times New Roman"/>
          <w:b/>
          <w:sz w:val="28"/>
          <w:szCs w:val="28"/>
          <w:lang w:val="en-US"/>
        </w:rPr>
      </w:pPr>
      <w:r w:rsidRPr="00733DCB">
        <w:rPr>
          <w:rFonts w:ascii="Times New Roman" w:hAnsi="Times New Roman" w:cs="Times New Roman"/>
          <w:b/>
          <w:sz w:val="28"/>
          <w:szCs w:val="28"/>
          <w:lang w:val="en-US"/>
        </w:rPr>
        <w:lastRenderedPageBreak/>
        <w:t>Carrying out the test</w:t>
      </w:r>
    </w:p>
    <w:p w:rsidR="000D5E4B" w:rsidRPr="00160C61" w:rsidRDefault="000D5E4B" w:rsidP="008B6787">
      <w:pPr>
        <w:ind w:firstLine="708"/>
        <w:jc w:val="both"/>
        <w:rPr>
          <w:rFonts w:ascii="Times New Roman" w:hAnsi="Times New Roman" w:cs="Times New Roman"/>
          <w:sz w:val="28"/>
          <w:szCs w:val="28"/>
          <w:lang w:val="kk-KZ"/>
        </w:rPr>
      </w:pPr>
      <w:r w:rsidRPr="00C94F5E">
        <w:rPr>
          <w:rFonts w:ascii="Times New Roman" w:hAnsi="Times New Roman" w:cs="Times New Roman"/>
          <w:sz w:val="28"/>
          <w:szCs w:val="28"/>
          <w:lang w:val="en-US"/>
        </w:rPr>
        <w:t xml:space="preserve">In a glass to </w:t>
      </w:r>
      <w:r w:rsidR="00112B2E">
        <w:rPr>
          <w:rFonts w:ascii="Times New Roman" w:hAnsi="Times New Roman" w:cs="Times New Roman"/>
          <w:sz w:val="28"/>
          <w:szCs w:val="28"/>
          <w:lang w:val="en-US"/>
        </w:rPr>
        <w:t>place</w:t>
      </w:r>
      <w:r w:rsidRPr="00C94F5E">
        <w:rPr>
          <w:rFonts w:ascii="Times New Roman" w:hAnsi="Times New Roman" w:cs="Times New Roman"/>
          <w:sz w:val="28"/>
          <w:szCs w:val="28"/>
          <w:lang w:val="en-US"/>
        </w:rPr>
        <w:t xml:space="preserve"> a sample of the test weighing petroleum products to the nearest 0.0001 g, in the following amounts (as a function of the estimated iodine number): 2-4g - estimated at a value of up to 5g of iodine per 100 g of oil products and 0.2 -0.4 g - when the value of the iodine number greater than 5 g</w:t>
      </w:r>
      <w:r w:rsidR="00160C61">
        <w:rPr>
          <w:rFonts w:ascii="Times New Roman" w:hAnsi="Times New Roman" w:cs="Times New Roman"/>
          <w:sz w:val="28"/>
          <w:szCs w:val="28"/>
          <w:lang w:val="kk-KZ"/>
        </w:rPr>
        <w:t>.</w:t>
      </w:r>
    </w:p>
    <w:p w:rsidR="000D5E4B" w:rsidRPr="00C94F5E" w:rsidRDefault="000D5E4B" w:rsidP="008B6787">
      <w:pPr>
        <w:ind w:firstLine="708"/>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In a conical flask pour 15 ml of ethyl alcohol from a dropper cast 13-15 drops of oil product again weighed </w:t>
      </w:r>
      <w:r w:rsidR="00733DCB">
        <w:rPr>
          <w:rFonts w:ascii="Times New Roman" w:hAnsi="Times New Roman" w:cs="Times New Roman"/>
          <w:sz w:val="28"/>
          <w:szCs w:val="28"/>
          <w:lang w:val="en-US"/>
        </w:rPr>
        <w:t>dropper</w:t>
      </w:r>
      <w:r w:rsidRPr="00C94F5E">
        <w:rPr>
          <w:rFonts w:ascii="Times New Roman" w:hAnsi="Times New Roman" w:cs="Times New Roman"/>
          <w:sz w:val="28"/>
          <w:szCs w:val="28"/>
          <w:lang w:val="en-US"/>
        </w:rPr>
        <w:t xml:space="preserve"> and determine the magnitude of the difference in sample.</w:t>
      </w:r>
    </w:p>
    <w:p w:rsidR="000D5E4B" w:rsidRPr="00C94F5E" w:rsidRDefault="000D5E4B" w:rsidP="008B6787">
      <w:pPr>
        <w:ind w:firstLine="708"/>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Then poured into the flask from the burette 25 ml ethanol solution of iodine, close tightly </w:t>
      </w:r>
      <w:r w:rsidR="00160C61" w:rsidRPr="00C94F5E">
        <w:rPr>
          <w:rFonts w:ascii="Times New Roman" w:hAnsi="Times New Roman" w:cs="Times New Roman"/>
          <w:sz w:val="28"/>
          <w:szCs w:val="28"/>
          <w:lang w:val="en-US"/>
        </w:rPr>
        <w:t>stopper</w:t>
      </w:r>
      <w:r w:rsidRPr="00C94F5E">
        <w:rPr>
          <w:rFonts w:ascii="Times New Roman" w:hAnsi="Times New Roman" w:cs="Times New Roman"/>
          <w:sz w:val="28"/>
          <w:szCs w:val="28"/>
          <w:lang w:val="en-US"/>
        </w:rPr>
        <w:t xml:space="preserve"> flask, pre-moistened with a solution of potassium iodide, and gently shake the bottle. Tidal content in a flask with 150 ml of distilled water, </w:t>
      </w:r>
      <w:r w:rsidR="00733DCB" w:rsidRPr="00C94F5E">
        <w:rPr>
          <w:rFonts w:ascii="Times New Roman" w:hAnsi="Times New Roman" w:cs="Times New Roman"/>
          <w:sz w:val="28"/>
          <w:szCs w:val="28"/>
          <w:lang w:val="en-US"/>
        </w:rPr>
        <w:t>closed</w:t>
      </w:r>
      <w:r w:rsidR="00733DCB">
        <w:rPr>
          <w:rFonts w:ascii="Times New Roman" w:hAnsi="Times New Roman" w:cs="Times New Roman"/>
          <w:sz w:val="28"/>
          <w:szCs w:val="28"/>
          <w:lang w:val="en-US"/>
        </w:rPr>
        <w:t xml:space="preserve"> </w:t>
      </w:r>
      <w:r w:rsidR="00733DCB" w:rsidRPr="00C94F5E">
        <w:rPr>
          <w:rFonts w:ascii="Times New Roman" w:hAnsi="Times New Roman" w:cs="Times New Roman"/>
          <w:sz w:val="28"/>
          <w:szCs w:val="28"/>
          <w:lang w:val="en-US"/>
        </w:rPr>
        <w:t>flask</w:t>
      </w:r>
      <w:r w:rsidRPr="00C94F5E">
        <w:rPr>
          <w:rFonts w:ascii="Times New Roman" w:hAnsi="Times New Roman" w:cs="Times New Roman"/>
          <w:sz w:val="28"/>
          <w:szCs w:val="28"/>
          <w:lang w:val="en-US"/>
        </w:rPr>
        <w:t xml:space="preserve"> stopper, shake for 5 minutes and leave to rest for 5 minutes, then plug and bulb wall wash a small amount of distilled water. The flask is titrated with 0.1 N sodium </w:t>
      </w:r>
      <w:proofErr w:type="spellStart"/>
      <w:r w:rsidRPr="00C94F5E">
        <w:rPr>
          <w:rFonts w:ascii="Times New Roman" w:hAnsi="Times New Roman" w:cs="Times New Roman"/>
          <w:sz w:val="28"/>
          <w:szCs w:val="28"/>
          <w:lang w:val="en-US"/>
        </w:rPr>
        <w:t>thiosulfate</w:t>
      </w:r>
      <w:proofErr w:type="spellEnd"/>
      <w:r w:rsidRPr="00C94F5E">
        <w:rPr>
          <w:rFonts w:ascii="Times New Roman" w:hAnsi="Times New Roman" w:cs="Times New Roman"/>
          <w:sz w:val="28"/>
          <w:szCs w:val="28"/>
          <w:lang w:val="en-US"/>
        </w:rPr>
        <w:t xml:space="preserve"> </w:t>
      </w:r>
      <w:r w:rsidR="00733DCB" w:rsidRPr="00C94F5E">
        <w:rPr>
          <w:rFonts w:ascii="Times New Roman" w:hAnsi="Times New Roman" w:cs="Times New Roman"/>
          <w:sz w:val="28"/>
          <w:szCs w:val="28"/>
          <w:lang w:val="en-US"/>
        </w:rPr>
        <w:t>solutions</w:t>
      </w:r>
      <w:r w:rsidRPr="00C94F5E">
        <w:rPr>
          <w:rFonts w:ascii="Times New Roman" w:hAnsi="Times New Roman" w:cs="Times New Roman"/>
          <w:sz w:val="28"/>
          <w:szCs w:val="28"/>
          <w:lang w:val="en-US"/>
        </w:rPr>
        <w:t>. When the liquid in the flask takes a light yellow color, pour 1-2ml of starch solution and continue to titrate to the disappearance of blue-violet approx.</w:t>
      </w:r>
    </w:p>
    <w:p w:rsidR="000D5E4B" w:rsidRPr="00C94F5E" w:rsidRDefault="000D5E4B" w:rsidP="008B6787">
      <w:pPr>
        <w:ind w:firstLine="708"/>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In the analysis of the T-1 fuel before the titration flask with the test solution is poured 25 ml of potassium iodide.</w:t>
      </w:r>
    </w:p>
    <w:p w:rsidR="000D5E4B" w:rsidRPr="00C94F5E" w:rsidRDefault="000D5E4B" w:rsidP="008B6787">
      <w:pPr>
        <w:ind w:firstLine="708"/>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To calculate the iodine value as a control experiment carried out as described above, but without the oil and used in parallel with petroleum products.</w:t>
      </w:r>
    </w:p>
    <w:p w:rsidR="000D5E4B" w:rsidRPr="00733DCB" w:rsidRDefault="000D5E4B" w:rsidP="008B6787">
      <w:pPr>
        <w:ind w:firstLine="708"/>
        <w:jc w:val="both"/>
        <w:rPr>
          <w:rFonts w:ascii="Times New Roman" w:hAnsi="Times New Roman" w:cs="Times New Roman"/>
          <w:b/>
          <w:sz w:val="28"/>
          <w:szCs w:val="28"/>
          <w:lang w:val="en-US"/>
        </w:rPr>
      </w:pPr>
      <w:r w:rsidRPr="00733DCB">
        <w:rPr>
          <w:rFonts w:ascii="Times New Roman" w:hAnsi="Times New Roman" w:cs="Times New Roman"/>
          <w:b/>
          <w:sz w:val="28"/>
          <w:szCs w:val="28"/>
          <w:lang w:val="en-US"/>
        </w:rPr>
        <w:t>The order of calculation</w:t>
      </w:r>
    </w:p>
    <w:p w:rsidR="000D5E4B" w:rsidRPr="002D16A1" w:rsidRDefault="00733DCB" w:rsidP="00C94F5E">
      <w:pPr>
        <w:jc w:val="both"/>
        <w:rPr>
          <w:rFonts w:ascii="Times New Roman" w:hAnsi="Times New Roman" w:cs="Times New Roman"/>
          <w:sz w:val="28"/>
          <w:szCs w:val="28"/>
          <w:lang w:val="en-US"/>
        </w:rPr>
      </w:pPr>
      <w:r>
        <w:rPr>
          <w:rFonts w:ascii="Times New Roman" w:hAnsi="Times New Roman" w:cs="Times New Roman"/>
          <w:sz w:val="28"/>
          <w:szCs w:val="28"/>
          <w:lang w:val="en-US"/>
        </w:rPr>
        <w:t>Iodine value of oil (IV</w:t>
      </w:r>
      <w:r w:rsidR="000D5E4B" w:rsidRPr="00C94F5E">
        <w:rPr>
          <w:rFonts w:ascii="Times New Roman" w:hAnsi="Times New Roman" w:cs="Times New Roman"/>
          <w:sz w:val="28"/>
          <w:szCs w:val="28"/>
          <w:lang w:val="en-US"/>
        </w:rPr>
        <w:t>) is calculated using the formula:</w:t>
      </w:r>
    </w:p>
    <w:p w:rsidR="00733DCB" w:rsidRPr="00CE6683" w:rsidRDefault="00733DCB" w:rsidP="00733DCB">
      <w:pPr>
        <w:pStyle w:val="2"/>
        <w:spacing w:line="192" w:lineRule="auto"/>
        <w:ind w:left="1134" w:hanging="283"/>
        <w:jc w:val="both"/>
        <w:rPr>
          <w:rFonts w:ascii="Times New Roman" w:hAnsi="Times New Roman"/>
          <w:sz w:val="28"/>
          <w:szCs w:val="28"/>
          <w:lang w:val="en-US"/>
        </w:rPr>
      </w:pPr>
      <w:r w:rsidRPr="00CE6683">
        <w:rPr>
          <w:rFonts w:ascii="Times New Roman" w:hAnsi="Times New Roman"/>
          <w:sz w:val="28"/>
          <w:szCs w:val="28"/>
          <w:lang w:val="en-US"/>
        </w:rPr>
        <w:tab/>
      </w:r>
      <w:r w:rsidRPr="00CE6683">
        <w:rPr>
          <w:rFonts w:ascii="Times New Roman" w:hAnsi="Times New Roman"/>
          <w:sz w:val="28"/>
          <w:szCs w:val="28"/>
          <w:lang w:val="en-US"/>
        </w:rPr>
        <w:tab/>
      </w:r>
      <w:r w:rsidRPr="00CE6683">
        <w:rPr>
          <w:rFonts w:ascii="Times New Roman" w:hAnsi="Times New Roman"/>
          <w:sz w:val="28"/>
          <w:szCs w:val="28"/>
          <w:lang w:val="en-US"/>
        </w:rPr>
        <w:tab/>
        <w:t>(V</w:t>
      </w:r>
      <w:r w:rsidRPr="00CE6683">
        <w:rPr>
          <w:rFonts w:ascii="Times New Roman" w:hAnsi="Times New Roman"/>
          <w:sz w:val="28"/>
          <w:szCs w:val="28"/>
          <w:vertAlign w:val="subscript"/>
          <w:lang w:val="en-US"/>
        </w:rPr>
        <w:t>1</w:t>
      </w:r>
      <w:r w:rsidRPr="00CE6683">
        <w:rPr>
          <w:rFonts w:ascii="Times New Roman" w:hAnsi="Times New Roman"/>
          <w:sz w:val="28"/>
          <w:szCs w:val="28"/>
          <w:lang w:val="en-US"/>
        </w:rPr>
        <w:t xml:space="preserve"> –V</w:t>
      </w:r>
      <w:r w:rsidRPr="00CE6683">
        <w:rPr>
          <w:rFonts w:ascii="Times New Roman" w:hAnsi="Times New Roman"/>
          <w:sz w:val="28"/>
          <w:szCs w:val="28"/>
          <w:vertAlign w:val="subscript"/>
          <w:lang w:val="en-US"/>
        </w:rPr>
        <w:t>2)</w:t>
      </w:r>
      <w:r w:rsidRPr="00CE6683">
        <w:rPr>
          <w:rFonts w:ascii="Times New Roman" w:hAnsi="Times New Roman"/>
          <w:sz w:val="28"/>
          <w:szCs w:val="28"/>
          <w:lang w:val="en-US"/>
        </w:rPr>
        <w:t xml:space="preserve">)◦ </w:t>
      </w:r>
      <w:r w:rsidRPr="00733DCB">
        <w:rPr>
          <w:rFonts w:ascii="Times New Roman" w:hAnsi="Times New Roman"/>
          <w:sz w:val="28"/>
          <w:szCs w:val="28"/>
        </w:rPr>
        <w:t>Т</w:t>
      </w:r>
      <w:r w:rsidRPr="00CE6683">
        <w:rPr>
          <w:rFonts w:ascii="Times New Roman" w:hAnsi="Times New Roman"/>
          <w:sz w:val="28"/>
          <w:szCs w:val="28"/>
          <w:lang w:val="en-US"/>
        </w:rPr>
        <w:t xml:space="preserve"> </w:t>
      </w:r>
    </w:p>
    <w:p w:rsidR="00733DCB" w:rsidRDefault="00D02AD7" w:rsidP="00733DCB">
      <w:pPr>
        <w:pStyle w:val="2"/>
        <w:spacing w:line="192" w:lineRule="auto"/>
        <w:ind w:hanging="242"/>
        <w:jc w:val="both"/>
        <w:rPr>
          <w:rFonts w:ascii="Times New Roman" w:hAnsi="Times New Roman"/>
          <w:sz w:val="28"/>
          <w:szCs w:val="28"/>
          <w:lang w:val="en-US"/>
        </w:rPr>
      </w:pPr>
      <w:r>
        <w:rPr>
          <w:rFonts w:ascii="Times New Roman" w:hAnsi="Times New Roman"/>
          <w:noProof/>
          <w:sz w:val="28"/>
          <w:szCs w:val="28"/>
        </w:rPr>
        <w:pict>
          <v:line id="_x0000_s1036" style="position:absolute;left:0;text-align:left;z-index:251673600" from="85.4pt,6.95pt" to="196.55pt,6.95pt"/>
        </w:pict>
      </w:r>
      <w:r w:rsidR="00733DCB">
        <w:rPr>
          <w:rFonts w:ascii="Times New Roman" w:hAnsi="Times New Roman"/>
          <w:sz w:val="28"/>
          <w:szCs w:val="28"/>
          <w:lang w:val="en-US"/>
        </w:rPr>
        <w:t>IV</w:t>
      </w:r>
      <w:r w:rsidR="00733DCB" w:rsidRPr="00733DCB">
        <w:rPr>
          <w:rFonts w:ascii="Times New Roman" w:hAnsi="Times New Roman"/>
          <w:sz w:val="28"/>
          <w:szCs w:val="28"/>
          <w:lang w:val="en-US"/>
        </w:rPr>
        <w:t xml:space="preserve"> =                              </w:t>
      </w:r>
      <w:r w:rsidR="00733DCB">
        <w:rPr>
          <w:rFonts w:ascii="Times New Roman" w:hAnsi="Times New Roman"/>
          <w:sz w:val="28"/>
          <w:szCs w:val="28"/>
          <w:lang w:val="en-US"/>
        </w:rPr>
        <w:t xml:space="preserve">                </w:t>
      </w:r>
      <w:r w:rsidR="00733DCB" w:rsidRPr="00733DCB">
        <w:rPr>
          <w:rFonts w:ascii="Times New Roman" w:hAnsi="Times New Roman"/>
          <w:sz w:val="28"/>
          <w:szCs w:val="28"/>
        </w:rPr>
        <w:sym w:font="Symbol" w:char="F0D7"/>
      </w:r>
      <w:r w:rsidR="00733DCB" w:rsidRPr="00733DCB">
        <w:rPr>
          <w:rFonts w:ascii="Times New Roman" w:hAnsi="Times New Roman"/>
          <w:sz w:val="28"/>
          <w:szCs w:val="28"/>
          <w:lang w:val="en-US"/>
        </w:rPr>
        <w:t>100,</w:t>
      </w:r>
    </w:p>
    <w:p w:rsidR="00733DCB" w:rsidRPr="00733DCB" w:rsidRDefault="00733DCB" w:rsidP="00733DCB">
      <w:pPr>
        <w:pStyle w:val="2"/>
        <w:spacing w:line="192" w:lineRule="auto"/>
        <w:ind w:hanging="242"/>
        <w:jc w:val="both"/>
        <w:rPr>
          <w:rFonts w:ascii="Times New Roman" w:hAnsi="Times New Roman"/>
          <w:sz w:val="28"/>
          <w:szCs w:val="28"/>
          <w:lang w:val="en-US"/>
        </w:rPr>
      </w:pPr>
      <w:r w:rsidRPr="00733DCB">
        <w:rPr>
          <w:rFonts w:ascii="Times New Roman" w:hAnsi="Times New Roman"/>
          <w:sz w:val="28"/>
          <w:szCs w:val="28"/>
          <w:lang w:val="en-US"/>
        </w:rPr>
        <w:t xml:space="preserve">                                </w:t>
      </w:r>
      <w:r w:rsidRPr="00733DCB">
        <w:rPr>
          <w:rFonts w:ascii="Times New Roman" w:hAnsi="Times New Roman"/>
          <w:sz w:val="28"/>
          <w:szCs w:val="28"/>
        </w:rPr>
        <w:t>С</w:t>
      </w:r>
    </w:p>
    <w:p w:rsidR="00733DCB" w:rsidRDefault="00733DCB"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W</w:t>
      </w:r>
      <w:r w:rsidR="000D5E4B" w:rsidRPr="00C94F5E">
        <w:rPr>
          <w:rFonts w:ascii="Times New Roman" w:hAnsi="Times New Roman" w:cs="Times New Roman"/>
          <w:sz w:val="28"/>
          <w:szCs w:val="28"/>
          <w:lang w:val="en-US"/>
        </w:rPr>
        <w:t>here</w:t>
      </w:r>
      <w:r>
        <w:rPr>
          <w:rFonts w:ascii="Times New Roman" w:hAnsi="Times New Roman" w:cs="Times New Roman"/>
          <w:sz w:val="28"/>
          <w:szCs w:val="28"/>
          <w:lang w:val="en-US"/>
        </w:rPr>
        <w:t xml:space="preserve">: </w:t>
      </w:r>
      <w:r w:rsidR="00AF6E48">
        <w:rPr>
          <w:rFonts w:ascii="Times New Roman" w:hAnsi="Times New Roman" w:cs="Times New Roman"/>
          <w:sz w:val="28"/>
          <w:szCs w:val="28"/>
          <w:lang w:val="en-US"/>
        </w:rPr>
        <w:t xml:space="preserve"> V1 - volume of 0.1 n</w:t>
      </w:r>
      <w:r w:rsidR="000D5E4B" w:rsidRPr="00C94F5E">
        <w:rPr>
          <w:rFonts w:ascii="Times New Roman" w:hAnsi="Times New Roman" w:cs="Times New Roman"/>
          <w:sz w:val="28"/>
          <w:szCs w:val="28"/>
          <w:lang w:val="en-US"/>
        </w:rPr>
        <w:t xml:space="preserve"> sodium </w:t>
      </w:r>
      <w:proofErr w:type="spellStart"/>
      <w:r w:rsidR="000D5E4B" w:rsidRPr="00C94F5E">
        <w:rPr>
          <w:rFonts w:ascii="Times New Roman" w:hAnsi="Times New Roman" w:cs="Times New Roman"/>
          <w:sz w:val="28"/>
          <w:szCs w:val="28"/>
          <w:lang w:val="en-US"/>
        </w:rPr>
        <w:t>thiosulfate</w:t>
      </w:r>
      <w:proofErr w:type="spellEnd"/>
      <w:r w:rsidR="000D5E4B" w:rsidRPr="00C94F5E">
        <w:rPr>
          <w:rFonts w:ascii="Times New Roman" w:hAnsi="Times New Roman" w:cs="Times New Roman"/>
          <w:sz w:val="28"/>
          <w:szCs w:val="28"/>
          <w:lang w:val="en-US"/>
        </w:rPr>
        <w:t xml:space="preserve"> solution that </w:t>
      </w:r>
      <w:r w:rsidR="00112B2E">
        <w:rPr>
          <w:rFonts w:ascii="Times New Roman" w:hAnsi="Times New Roman" w:cs="Times New Roman"/>
          <w:sz w:val="28"/>
          <w:szCs w:val="28"/>
          <w:lang w:val="en-US"/>
        </w:rPr>
        <w:t>used</w:t>
      </w:r>
      <w:r w:rsidR="000D5E4B" w:rsidRPr="00C94F5E">
        <w:rPr>
          <w:rFonts w:ascii="Times New Roman" w:hAnsi="Times New Roman" w:cs="Times New Roman"/>
          <w:sz w:val="28"/>
          <w:szCs w:val="28"/>
          <w:lang w:val="en-US"/>
        </w:rPr>
        <w:t xml:space="preserve"> to the titration </w:t>
      </w:r>
      <w:r>
        <w:rPr>
          <w:rFonts w:ascii="Times New Roman" w:hAnsi="Times New Roman" w:cs="Times New Roman"/>
          <w:sz w:val="28"/>
          <w:szCs w:val="28"/>
          <w:lang w:val="en-US"/>
        </w:rPr>
        <w:t xml:space="preserve">     </w:t>
      </w:r>
    </w:p>
    <w:p w:rsidR="000D5E4B" w:rsidRPr="00C94F5E" w:rsidRDefault="00733DCB" w:rsidP="00C94F5E">
      <w:pPr>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proofErr w:type="gramStart"/>
      <w:r w:rsidR="00AF6E48">
        <w:rPr>
          <w:rFonts w:ascii="Times New Roman" w:hAnsi="Times New Roman" w:cs="Times New Roman"/>
          <w:sz w:val="28"/>
          <w:szCs w:val="28"/>
          <w:lang w:val="en-US"/>
        </w:rPr>
        <w:t>in</w:t>
      </w:r>
      <w:proofErr w:type="gramEnd"/>
      <w:r w:rsidR="00AF6E48">
        <w:rPr>
          <w:rFonts w:ascii="Times New Roman" w:hAnsi="Times New Roman" w:cs="Times New Roman"/>
          <w:sz w:val="28"/>
          <w:szCs w:val="28"/>
          <w:lang w:val="en-US"/>
        </w:rPr>
        <w:t xml:space="preserve"> the control experiment, ml</w:t>
      </w:r>
      <w:r w:rsidR="000D5E4B" w:rsidRPr="00C94F5E">
        <w:rPr>
          <w:rFonts w:ascii="Times New Roman" w:hAnsi="Times New Roman" w:cs="Times New Roman"/>
          <w:sz w:val="28"/>
          <w:szCs w:val="28"/>
          <w:lang w:val="en-US"/>
        </w:rPr>
        <w:t>.</w:t>
      </w:r>
    </w:p>
    <w:p w:rsidR="00733DCB" w:rsidRDefault="000D5E4B"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w:t>
      </w:r>
      <w:r w:rsidR="00733DCB">
        <w:rPr>
          <w:rFonts w:ascii="Times New Roman" w:hAnsi="Times New Roman" w:cs="Times New Roman"/>
          <w:sz w:val="28"/>
          <w:szCs w:val="28"/>
          <w:lang w:val="en-US"/>
        </w:rPr>
        <w:t xml:space="preserve">        </w:t>
      </w:r>
      <w:r w:rsidR="00AF6E48">
        <w:rPr>
          <w:rFonts w:ascii="Times New Roman" w:hAnsi="Times New Roman" w:cs="Times New Roman"/>
          <w:sz w:val="28"/>
          <w:szCs w:val="28"/>
          <w:lang w:val="en-US"/>
        </w:rPr>
        <w:t>V2-volume of 0.1 n</w:t>
      </w:r>
      <w:r w:rsidRPr="00C94F5E">
        <w:rPr>
          <w:rFonts w:ascii="Times New Roman" w:hAnsi="Times New Roman" w:cs="Times New Roman"/>
          <w:sz w:val="28"/>
          <w:szCs w:val="28"/>
          <w:lang w:val="en-US"/>
        </w:rPr>
        <w:t xml:space="preserve"> sodium </w:t>
      </w:r>
      <w:proofErr w:type="spellStart"/>
      <w:r w:rsidRPr="00C94F5E">
        <w:rPr>
          <w:rFonts w:ascii="Times New Roman" w:hAnsi="Times New Roman" w:cs="Times New Roman"/>
          <w:sz w:val="28"/>
          <w:szCs w:val="28"/>
          <w:lang w:val="en-US"/>
        </w:rPr>
        <w:t>thiosulfate</w:t>
      </w:r>
      <w:proofErr w:type="spellEnd"/>
      <w:r w:rsidRPr="00C94F5E">
        <w:rPr>
          <w:rFonts w:ascii="Times New Roman" w:hAnsi="Times New Roman" w:cs="Times New Roman"/>
          <w:sz w:val="28"/>
          <w:szCs w:val="28"/>
          <w:lang w:val="en-US"/>
        </w:rPr>
        <w:t xml:space="preserve"> </w:t>
      </w:r>
      <w:proofErr w:type="gramStart"/>
      <w:r w:rsidRPr="00C94F5E">
        <w:rPr>
          <w:rFonts w:ascii="Times New Roman" w:hAnsi="Times New Roman" w:cs="Times New Roman"/>
          <w:sz w:val="28"/>
          <w:szCs w:val="28"/>
          <w:lang w:val="en-US"/>
        </w:rPr>
        <w:t>solution</w:t>
      </w:r>
      <w:proofErr w:type="gramEnd"/>
      <w:r w:rsidRPr="00C94F5E">
        <w:rPr>
          <w:rFonts w:ascii="Times New Roman" w:hAnsi="Times New Roman" w:cs="Times New Roman"/>
          <w:sz w:val="28"/>
          <w:szCs w:val="28"/>
          <w:lang w:val="en-US"/>
        </w:rPr>
        <w:t xml:space="preserve"> that </w:t>
      </w:r>
      <w:r w:rsidR="00112B2E">
        <w:rPr>
          <w:rFonts w:ascii="Times New Roman" w:hAnsi="Times New Roman" w:cs="Times New Roman"/>
          <w:sz w:val="28"/>
          <w:szCs w:val="28"/>
          <w:lang w:val="en-US"/>
        </w:rPr>
        <w:t>used</w:t>
      </w:r>
      <w:r w:rsidRPr="00C94F5E">
        <w:rPr>
          <w:rFonts w:ascii="Times New Roman" w:hAnsi="Times New Roman" w:cs="Times New Roman"/>
          <w:sz w:val="28"/>
          <w:szCs w:val="28"/>
          <w:lang w:val="en-US"/>
        </w:rPr>
        <w:t xml:space="preserve"> to the titration </w:t>
      </w:r>
    </w:p>
    <w:p w:rsidR="000D5E4B" w:rsidRPr="00C94F5E" w:rsidRDefault="00733DCB" w:rsidP="00C94F5E">
      <w:pPr>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proofErr w:type="gramStart"/>
      <w:r w:rsidR="00AF6E48">
        <w:rPr>
          <w:rFonts w:ascii="Times New Roman" w:hAnsi="Times New Roman" w:cs="Times New Roman"/>
          <w:sz w:val="28"/>
          <w:szCs w:val="28"/>
          <w:lang w:val="en-US"/>
        </w:rPr>
        <w:t>of</w:t>
      </w:r>
      <w:proofErr w:type="gramEnd"/>
      <w:r w:rsidR="00AF6E48">
        <w:rPr>
          <w:rFonts w:ascii="Times New Roman" w:hAnsi="Times New Roman" w:cs="Times New Roman"/>
          <w:sz w:val="28"/>
          <w:szCs w:val="28"/>
          <w:lang w:val="en-US"/>
        </w:rPr>
        <w:t xml:space="preserve"> the test petroleum, ml</w:t>
      </w:r>
      <w:r w:rsidR="000D5E4B" w:rsidRPr="00C94F5E">
        <w:rPr>
          <w:rFonts w:ascii="Times New Roman" w:hAnsi="Times New Roman" w:cs="Times New Roman"/>
          <w:sz w:val="28"/>
          <w:szCs w:val="28"/>
          <w:lang w:val="en-US"/>
        </w:rPr>
        <w:t>.</w:t>
      </w:r>
    </w:p>
    <w:p w:rsidR="000D5E4B" w:rsidRPr="00C94F5E" w:rsidRDefault="000D5E4B"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w:t>
      </w:r>
      <w:r w:rsidR="00AF6E48">
        <w:rPr>
          <w:rFonts w:ascii="Times New Roman" w:hAnsi="Times New Roman" w:cs="Times New Roman"/>
          <w:sz w:val="28"/>
          <w:szCs w:val="28"/>
          <w:lang w:val="en-US"/>
        </w:rPr>
        <w:t xml:space="preserve">        </w:t>
      </w:r>
      <w:r w:rsidRPr="00C94F5E">
        <w:rPr>
          <w:rFonts w:ascii="Times New Roman" w:hAnsi="Times New Roman" w:cs="Times New Roman"/>
          <w:sz w:val="28"/>
          <w:szCs w:val="28"/>
          <w:lang w:val="en-US"/>
        </w:rPr>
        <w:t xml:space="preserve">T </w:t>
      </w:r>
      <w:r w:rsidR="00AF6E48" w:rsidRPr="00C94F5E">
        <w:rPr>
          <w:rFonts w:ascii="Times New Roman" w:hAnsi="Times New Roman" w:cs="Times New Roman"/>
          <w:sz w:val="28"/>
          <w:szCs w:val="28"/>
          <w:lang w:val="en-US"/>
        </w:rPr>
        <w:t xml:space="preserve">- </w:t>
      </w:r>
      <w:proofErr w:type="gramStart"/>
      <w:r w:rsidR="00AF6E48">
        <w:rPr>
          <w:rFonts w:ascii="Times New Roman" w:hAnsi="Times New Roman" w:cs="Times New Roman"/>
          <w:sz w:val="28"/>
          <w:szCs w:val="28"/>
          <w:lang w:val="en-US"/>
        </w:rPr>
        <w:t>titer</w:t>
      </w:r>
      <w:proofErr w:type="gramEnd"/>
      <w:r w:rsidR="00AF6E48">
        <w:rPr>
          <w:rFonts w:ascii="Times New Roman" w:hAnsi="Times New Roman" w:cs="Times New Roman"/>
          <w:sz w:val="28"/>
          <w:szCs w:val="28"/>
          <w:lang w:val="en-US"/>
        </w:rPr>
        <w:t xml:space="preserve"> of 0.1 n</w:t>
      </w:r>
      <w:r w:rsidRPr="00C94F5E">
        <w:rPr>
          <w:rFonts w:ascii="Times New Roman" w:hAnsi="Times New Roman" w:cs="Times New Roman"/>
          <w:sz w:val="28"/>
          <w:szCs w:val="28"/>
          <w:lang w:val="en-US"/>
        </w:rPr>
        <w:t xml:space="preserve"> sodium </w:t>
      </w:r>
      <w:proofErr w:type="spellStart"/>
      <w:r w:rsidRPr="00C94F5E">
        <w:rPr>
          <w:rFonts w:ascii="Times New Roman" w:hAnsi="Times New Roman" w:cs="Times New Roman"/>
          <w:sz w:val="28"/>
          <w:szCs w:val="28"/>
          <w:lang w:val="en-US"/>
        </w:rPr>
        <w:t>thiosulfate</w:t>
      </w:r>
      <w:proofErr w:type="spellEnd"/>
      <w:r w:rsidRPr="00C94F5E">
        <w:rPr>
          <w:rFonts w:ascii="Times New Roman" w:hAnsi="Times New Roman" w:cs="Times New Roman"/>
          <w:sz w:val="28"/>
          <w:szCs w:val="28"/>
          <w:lang w:val="en-US"/>
        </w:rPr>
        <w:t xml:space="preserve"> solution, expressed in grams of iodine, equal to 0.01209.</w:t>
      </w:r>
    </w:p>
    <w:p w:rsidR="000D5E4B" w:rsidRPr="00C94F5E" w:rsidRDefault="000D5E4B"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            C - </w:t>
      </w:r>
      <w:r w:rsidR="00AF6E48" w:rsidRPr="00C94F5E">
        <w:rPr>
          <w:rFonts w:ascii="Times New Roman" w:hAnsi="Times New Roman" w:cs="Times New Roman"/>
          <w:sz w:val="28"/>
          <w:szCs w:val="28"/>
          <w:lang w:val="en-US"/>
        </w:rPr>
        <w:t>Linkage</w:t>
      </w:r>
      <w:r w:rsidRPr="00C94F5E">
        <w:rPr>
          <w:rFonts w:ascii="Times New Roman" w:hAnsi="Times New Roman" w:cs="Times New Roman"/>
          <w:sz w:val="28"/>
          <w:szCs w:val="28"/>
          <w:lang w:val="en-US"/>
        </w:rPr>
        <w:t xml:space="preserve"> of the test oil product, the</w:t>
      </w:r>
    </w:p>
    <w:p w:rsidR="000D5E4B" w:rsidRPr="00C94F5E" w:rsidRDefault="000D5E4B" w:rsidP="00C94F5E">
      <w:pPr>
        <w:jc w:val="both"/>
        <w:rPr>
          <w:rFonts w:ascii="Times New Roman" w:hAnsi="Times New Roman" w:cs="Times New Roman"/>
          <w:sz w:val="28"/>
          <w:szCs w:val="28"/>
          <w:lang w:val="en-US"/>
        </w:rPr>
      </w:pPr>
    </w:p>
    <w:p w:rsidR="000D5E4B" w:rsidRPr="00C94F5E" w:rsidRDefault="000D5E4B"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        Iodine </w:t>
      </w:r>
      <w:r w:rsidR="00AF6E48" w:rsidRPr="00C94F5E">
        <w:rPr>
          <w:rFonts w:ascii="Times New Roman" w:hAnsi="Times New Roman" w:cs="Times New Roman"/>
          <w:sz w:val="28"/>
          <w:szCs w:val="28"/>
          <w:lang w:val="en-US"/>
        </w:rPr>
        <w:t>value of refined products is</w:t>
      </w:r>
      <w:r w:rsidRPr="00C94F5E">
        <w:rPr>
          <w:rFonts w:ascii="Times New Roman" w:hAnsi="Times New Roman" w:cs="Times New Roman"/>
          <w:sz w:val="28"/>
          <w:szCs w:val="28"/>
          <w:lang w:val="en-US"/>
        </w:rPr>
        <w:t xml:space="preserve"> tested in two parallel linkage and take average.</w:t>
      </w:r>
    </w:p>
    <w:p w:rsidR="000D5E4B" w:rsidRPr="00C94F5E" w:rsidRDefault="000D5E4B" w:rsidP="00AF6E48">
      <w:pPr>
        <w:ind w:firstLine="708"/>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The content in the tested oil product of unsaturated hydrocarbons in weight percent (</w:t>
      </w:r>
      <w:proofErr w:type="spellStart"/>
      <w:r w:rsidRPr="00C94F5E">
        <w:rPr>
          <w:rFonts w:ascii="Times New Roman" w:hAnsi="Times New Roman" w:cs="Times New Roman"/>
          <w:sz w:val="28"/>
          <w:szCs w:val="28"/>
          <w:lang w:val="en-US"/>
        </w:rPr>
        <w:t>Hb</w:t>
      </w:r>
      <w:proofErr w:type="spellEnd"/>
      <w:r w:rsidRPr="00C94F5E">
        <w:rPr>
          <w:rFonts w:ascii="Times New Roman" w:hAnsi="Times New Roman" w:cs="Times New Roman"/>
          <w:sz w:val="28"/>
          <w:szCs w:val="28"/>
          <w:lang w:val="en-US"/>
        </w:rPr>
        <w:t xml:space="preserve">) was calculated </w:t>
      </w:r>
      <w:r w:rsidR="00112B2E">
        <w:rPr>
          <w:rFonts w:ascii="Times New Roman" w:hAnsi="Times New Roman" w:cs="Times New Roman"/>
          <w:sz w:val="28"/>
          <w:szCs w:val="28"/>
          <w:lang w:val="en-US"/>
        </w:rPr>
        <w:t>under</w:t>
      </w:r>
      <w:r w:rsidRPr="00C94F5E">
        <w:rPr>
          <w:rFonts w:ascii="Times New Roman" w:hAnsi="Times New Roman" w:cs="Times New Roman"/>
          <w:sz w:val="28"/>
          <w:szCs w:val="28"/>
          <w:lang w:val="en-US"/>
        </w:rPr>
        <w:t xml:space="preserve"> the formula:</w:t>
      </w:r>
    </w:p>
    <w:p w:rsidR="000D5E4B" w:rsidRPr="00AF6E48" w:rsidRDefault="000D5E4B" w:rsidP="00C94F5E">
      <w:pPr>
        <w:jc w:val="both"/>
        <w:rPr>
          <w:rFonts w:ascii="Times New Roman" w:hAnsi="Times New Roman" w:cs="Times New Roman"/>
          <w:sz w:val="28"/>
          <w:szCs w:val="28"/>
          <w:lang w:val="en-US"/>
        </w:rPr>
      </w:pPr>
    </w:p>
    <w:p w:rsidR="00AF6E48" w:rsidRPr="00BC4B34" w:rsidRDefault="00AF6E48" w:rsidP="00AF6E48">
      <w:pPr>
        <w:pStyle w:val="2"/>
        <w:spacing w:line="192" w:lineRule="auto"/>
        <w:ind w:left="0" w:firstLine="1560"/>
        <w:rPr>
          <w:rFonts w:ascii="Times New Roman" w:hAnsi="Times New Roman" w:cs="Times New Roman"/>
          <w:sz w:val="28"/>
          <w:szCs w:val="28"/>
          <w:lang w:val="en-US"/>
        </w:rPr>
      </w:pPr>
      <w:r w:rsidRPr="00BC4B34">
        <w:rPr>
          <w:rFonts w:ascii="Times New Roman" w:hAnsi="Times New Roman" w:cs="Times New Roman"/>
          <w:sz w:val="28"/>
          <w:szCs w:val="28"/>
          <w:lang w:val="en-US"/>
        </w:rPr>
        <w:t xml:space="preserve">IV◦ </w:t>
      </w:r>
      <w:r w:rsidRPr="00BC4B34">
        <w:rPr>
          <w:rFonts w:ascii="Times New Roman" w:hAnsi="Times New Roman" w:cs="Times New Roman"/>
          <w:sz w:val="28"/>
          <w:szCs w:val="28"/>
        </w:rPr>
        <w:t>М</w:t>
      </w:r>
    </w:p>
    <w:p w:rsidR="00AF6E48" w:rsidRPr="00BC4B34" w:rsidRDefault="00D02AD7" w:rsidP="00AF6E48">
      <w:pPr>
        <w:pStyle w:val="2"/>
        <w:spacing w:line="192" w:lineRule="auto"/>
        <w:ind w:left="0" w:firstLine="993"/>
        <w:rPr>
          <w:rFonts w:ascii="Times New Roman" w:hAnsi="Times New Roman" w:cs="Times New Roman"/>
          <w:sz w:val="28"/>
          <w:szCs w:val="28"/>
          <w:lang w:val="en-US"/>
        </w:rPr>
      </w:pPr>
      <w:r>
        <w:rPr>
          <w:rFonts w:ascii="Times New Roman" w:hAnsi="Times New Roman" w:cs="Times New Roman"/>
          <w:noProof/>
          <w:sz w:val="28"/>
          <w:szCs w:val="28"/>
        </w:rPr>
        <w:pict>
          <v:line id="_x0000_s1037" style="position:absolute;left:0;text-align:left;z-index:251675648" from="79.7pt,7.7pt" to="131pt,7.7pt"/>
        </w:pict>
      </w:r>
      <w:r w:rsidR="00BC4B34">
        <w:rPr>
          <w:rFonts w:ascii="Times New Roman" w:hAnsi="Times New Roman" w:cs="Times New Roman"/>
          <w:sz w:val="28"/>
          <w:szCs w:val="28"/>
        </w:rPr>
        <w:t>Н</w:t>
      </w:r>
      <w:proofErr w:type="gramStart"/>
      <w:r w:rsidR="00BC4B34">
        <w:rPr>
          <w:rFonts w:ascii="Times New Roman" w:hAnsi="Times New Roman" w:cs="Times New Roman"/>
          <w:sz w:val="28"/>
          <w:szCs w:val="28"/>
          <w:lang w:val="en-US"/>
        </w:rPr>
        <w:t>b</w:t>
      </w:r>
      <w:proofErr w:type="gramEnd"/>
      <w:r w:rsidR="00AF6E48" w:rsidRPr="00BC4B34">
        <w:rPr>
          <w:rFonts w:ascii="Times New Roman" w:hAnsi="Times New Roman" w:cs="Times New Roman"/>
          <w:sz w:val="28"/>
          <w:szCs w:val="28"/>
          <w:lang w:val="en-US"/>
        </w:rPr>
        <w:t xml:space="preserve"> =                 % weight</w:t>
      </w:r>
    </w:p>
    <w:p w:rsidR="00AF6E48" w:rsidRPr="00BC4B34" w:rsidRDefault="00AF6E48" w:rsidP="00AF6E48">
      <w:pPr>
        <w:spacing w:line="192" w:lineRule="auto"/>
        <w:rPr>
          <w:rFonts w:ascii="Times New Roman" w:hAnsi="Times New Roman" w:cs="Times New Roman"/>
          <w:sz w:val="28"/>
          <w:szCs w:val="28"/>
          <w:lang w:val="en-US"/>
        </w:rPr>
      </w:pPr>
      <w:r w:rsidRPr="00BC4B34">
        <w:rPr>
          <w:rFonts w:ascii="Times New Roman" w:hAnsi="Times New Roman" w:cs="Times New Roman"/>
          <w:lang w:val="en-US"/>
        </w:rPr>
        <w:tab/>
        <w:t xml:space="preserve">                     </w:t>
      </w:r>
      <w:r w:rsidRPr="00BC4B34">
        <w:rPr>
          <w:rFonts w:ascii="Times New Roman" w:hAnsi="Times New Roman" w:cs="Times New Roman"/>
          <w:sz w:val="28"/>
          <w:szCs w:val="28"/>
          <w:lang w:val="en-US"/>
        </w:rPr>
        <w:t>254</w:t>
      </w:r>
    </w:p>
    <w:p w:rsidR="000D5E4B" w:rsidRPr="00C94F5E" w:rsidRDefault="00AF6E48" w:rsidP="00C94F5E">
      <w:pPr>
        <w:jc w:val="both"/>
        <w:rPr>
          <w:rFonts w:ascii="Times New Roman" w:hAnsi="Times New Roman" w:cs="Times New Roman"/>
          <w:sz w:val="28"/>
          <w:szCs w:val="28"/>
          <w:lang w:val="en-US"/>
        </w:rPr>
      </w:pPr>
      <w:r>
        <w:rPr>
          <w:rFonts w:ascii="Times New Roman" w:hAnsi="Times New Roman" w:cs="Times New Roman"/>
          <w:sz w:val="28"/>
          <w:szCs w:val="28"/>
          <w:lang w:val="en-US"/>
        </w:rPr>
        <w:t>IV</w:t>
      </w:r>
      <w:r w:rsidR="000D5E4B" w:rsidRPr="00C94F5E">
        <w:rPr>
          <w:rFonts w:ascii="Times New Roman" w:hAnsi="Times New Roman" w:cs="Times New Roman"/>
          <w:sz w:val="28"/>
          <w:szCs w:val="28"/>
          <w:lang w:val="en-US"/>
        </w:rPr>
        <w:t xml:space="preserve"> - iodine value of the test oil product g I2 / 100 g of oil products</w:t>
      </w:r>
    </w:p>
    <w:p w:rsidR="000D5E4B" w:rsidRPr="00C94F5E" w:rsidRDefault="000D5E4B"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M - </w:t>
      </w:r>
      <w:proofErr w:type="gramStart"/>
      <w:r w:rsidRPr="00C94F5E">
        <w:rPr>
          <w:rFonts w:ascii="Times New Roman" w:hAnsi="Times New Roman" w:cs="Times New Roman"/>
          <w:sz w:val="28"/>
          <w:szCs w:val="28"/>
          <w:lang w:val="en-US"/>
        </w:rPr>
        <w:t>the</w:t>
      </w:r>
      <w:proofErr w:type="gramEnd"/>
      <w:r w:rsidRPr="00C94F5E">
        <w:rPr>
          <w:rFonts w:ascii="Times New Roman" w:hAnsi="Times New Roman" w:cs="Times New Roman"/>
          <w:sz w:val="28"/>
          <w:szCs w:val="28"/>
          <w:lang w:val="en-US"/>
        </w:rPr>
        <w:t xml:space="preserve"> average molecular weight of unsaturated hydrocarbons in the test of petroleum products;</w:t>
      </w:r>
    </w:p>
    <w:p w:rsidR="000D5E4B" w:rsidRPr="00C94F5E" w:rsidRDefault="000D5E4B"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For aviation gasoline average molecular weight shall be taken by at 100, and the fuel TS-1 and T-2 - 175, fuel T-1 - 175.</w:t>
      </w:r>
    </w:p>
    <w:p w:rsidR="000D5E4B" w:rsidRPr="00C94F5E" w:rsidRDefault="000D5E4B"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254 - </w:t>
      </w:r>
      <w:proofErr w:type="gramStart"/>
      <w:r w:rsidRPr="00C94F5E">
        <w:rPr>
          <w:rFonts w:ascii="Times New Roman" w:hAnsi="Times New Roman" w:cs="Times New Roman"/>
          <w:sz w:val="28"/>
          <w:szCs w:val="28"/>
          <w:lang w:val="en-US"/>
        </w:rPr>
        <w:t>molecular</w:t>
      </w:r>
      <w:proofErr w:type="gramEnd"/>
      <w:r w:rsidRPr="00C94F5E">
        <w:rPr>
          <w:rFonts w:ascii="Times New Roman" w:hAnsi="Times New Roman" w:cs="Times New Roman"/>
          <w:sz w:val="28"/>
          <w:szCs w:val="28"/>
          <w:lang w:val="en-US"/>
        </w:rPr>
        <w:t xml:space="preserve"> weight of iodine.</w:t>
      </w:r>
    </w:p>
    <w:p w:rsidR="000D5E4B" w:rsidRPr="00C94F5E" w:rsidRDefault="000D5E4B" w:rsidP="008B6787">
      <w:pPr>
        <w:ind w:firstLine="708"/>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The difference between two parallel determinations iodine value should not exceed 10% of the lesser of the results. The </w:t>
      </w:r>
      <w:r w:rsidR="00AF6E48" w:rsidRPr="00C94F5E">
        <w:rPr>
          <w:rFonts w:ascii="Times New Roman" w:hAnsi="Times New Roman" w:cs="Times New Roman"/>
          <w:sz w:val="28"/>
          <w:szCs w:val="28"/>
          <w:lang w:val="en-US"/>
        </w:rPr>
        <w:t>difference between two parallel determinations of the content of unsaturated hydrocarbons does</w:t>
      </w:r>
      <w:r w:rsidRPr="00C94F5E">
        <w:rPr>
          <w:rFonts w:ascii="Times New Roman" w:hAnsi="Times New Roman" w:cs="Times New Roman"/>
          <w:sz w:val="28"/>
          <w:szCs w:val="28"/>
          <w:lang w:val="en-US"/>
        </w:rPr>
        <w:t xml:space="preserve"> not exceed 0.3%.</w:t>
      </w:r>
    </w:p>
    <w:p w:rsidR="002D16A1" w:rsidRPr="008B6787" w:rsidRDefault="002D16A1" w:rsidP="008B6787">
      <w:pPr>
        <w:rPr>
          <w:rFonts w:ascii="Times New Roman" w:hAnsi="Times New Roman" w:cs="Times New Roman"/>
          <w:b/>
          <w:sz w:val="28"/>
          <w:szCs w:val="28"/>
          <w:lang w:val="en-US"/>
        </w:rPr>
      </w:pPr>
    </w:p>
    <w:p w:rsidR="000D5E4B" w:rsidRPr="00AF6E48" w:rsidRDefault="000D5E4B" w:rsidP="00AF6E48">
      <w:pPr>
        <w:jc w:val="center"/>
        <w:rPr>
          <w:rFonts w:ascii="Times New Roman" w:hAnsi="Times New Roman" w:cs="Times New Roman"/>
          <w:b/>
          <w:sz w:val="28"/>
          <w:szCs w:val="28"/>
          <w:lang w:val="en-US"/>
        </w:rPr>
      </w:pPr>
      <w:r w:rsidRPr="00AF6E48">
        <w:rPr>
          <w:rFonts w:ascii="Times New Roman" w:hAnsi="Times New Roman" w:cs="Times New Roman"/>
          <w:b/>
          <w:sz w:val="28"/>
          <w:szCs w:val="28"/>
          <w:lang w:val="en-US"/>
        </w:rPr>
        <w:t xml:space="preserve">Control questions </w:t>
      </w:r>
      <w:r w:rsidR="00CF105E">
        <w:rPr>
          <w:rFonts w:ascii="Times New Roman" w:hAnsi="Times New Roman" w:cs="Times New Roman"/>
          <w:b/>
          <w:sz w:val="28"/>
          <w:szCs w:val="28"/>
          <w:lang w:val="en-US"/>
        </w:rPr>
        <w:t xml:space="preserve">to </w:t>
      </w:r>
      <w:r w:rsidRPr="00AF6E48">
        <w:rPr>
          <w:rFonts w:ascii="Times New Roman" w:hAnsi="Times New Roman" w:cs="Times New Roman"/>
          <w:b/>
          <w:sz w:val="28"/>
          <w:szCs w:val="28"/>
          <w:lang w:val="en-US"/>
        </w:rPr>
        <w:t>lab</w:t>
      </w:r>
      <w:r w:rsidR="00CF105E">
        <w:rPr>
          <w:rFonts w:ascii="Times New Roman" w:hAnsi="Times New Roman" w:cs="Times New Roman"/>
          <w:b/>
          <w:sz w:val="28"/>
          <w:szCs w:val="28"/>
          <w:lang w:val="en-US"/>
        </w:rPr>
        <w:t>oratory work</w:t>
      </w:r>
      <w:r w:rsidRPr="00AF6E48">
        <w:rPr>
          <w:rFonts w:ascii="Times New Roman" w:hAnsi="Times New Roman" w:cs="Times New Roman"/>
          <w:b/>
          <w:sz w:val="28"/>
          <w:szCs w:val="28"/>
          <w:lang w:val="en-US"/>
        </w:rPr>
        <w:t xml:space="preserve"> № 1</w:t>
      </w:r>
    </w:p>
    <w:p w:rsidR="000D5E4B" w:rsidRPr="00C94F5E" w:rsidRDefault="000D5E4B"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1. </w:t>
      </w:r>
      <w:r w:rsidR="00112B2E">
        <w:rPr>
          <w:rFonts w:ascii="Times New Roman" w:hAnsi="Times New Roman" w:cs="Times New Roman"/>
          <w:sz w:val="28"/>
          <w:szCs w:val="28"/>
          <w:lang w:val="en-US"/>
        </w:rPr>
        <w:t>In w</w:t>
      </w:r>
      <w:r w:rsidRPr="00C94F5E">
        <w:rPr>
          <w:rFonts w:ascii="Times New Roman" w:hAnsi="Times New Roman" w:cs="Times New Roman"/>
          <w:sz w:val="28"/>
          <w:szCs w:val="28"/>
          <w:lang w:val="en-US"/>
        </w:rPr>
        <w:t xml:space="preserve">hich petroleum </w:t>
      </w:r>
      <w:r w:rsidR="00112B2E">
        <w:rPr>
          <w:rFonts w:ascii="Times New Roman" w:hAnsi="Times New Roman" w:cs="Times New Roman"/>
          <w:sz w:val="28"/>
          <w:szCs w:val="28"/>
          <w:lang w:val="en-US"/>
        </w:rPr>
        <w:t xml:space="preserve">product </w:t>
      </w:r>
      <w:r w:rsidRPr="00C94F5E">
        <w:rPr>
          <w:rFonts w:ascii="Times New Roman" w:hAnsi="Times New Roman" w:cs="Times New Roman"/>
          <w:sz w:val="28"/>
          <w:szCs w:val="28"/>
          <w:lang w:val="en-US"/>
        </w:rPr>
        <w:t xml:space="preserve">alkenes </w:t>
      </w:r>
      <w:r w:rsidR="00112B2E">
        <w:rPr>
          <w:rFonts w:ascii="Times New Roman" w:hAnsi="Times New Roman" w:cs="Times New Roman"/>
          <w:sz w:val="28"/>
          <w:szCs w:val="28"/>
          <w:lang w:val="en-US"/>
        </w:rPr>
        <w:t>usually contain</w:t>
      </w:r>
      <w:r w:rsidRPr="00C94F5E">
        <w:rPr>
          <w:rFonts w:ascii="Times New Roman" w:hAnsi="Times New Roman" w:cs="Times New Roman"/>
          <w:sz w:val="28"/>
          <w:szCs w:val="28"/>
          <w:lang w:val="en-US"/>
        </w:rPr>
        <w:t>?</w:t>
      </w:r>
    </w:p>
    <w:p w:rsidR="000D5E4B" w:rsidRPr="00C94F5E" w:rsidRDefault="000D5E4B"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2. What is the content of alkenes in the products of thermal and catalytic processes?</w:t>
      </w:r>
    </w:p>
    <w:p w:rsidR="000D5E4B" w:rsidRPr="00C94F5E" w:rsidRDefault="000D5E4B"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3. What is the effect on the properties of unsaturated hydrocarbons petroleum product?</w:t>
      </w:r>
    </w:p>
    <w:p w:rsidR="000D5E4B" w:rsidRPr="00C94F5E" w:rsidRDefault="000D5E4B"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4. How</w:t>
      </w:r>
      <w:r w:rsidR="00112B2E">
        <w:rPr>
          <w:rFonts w:ascii="Times New Roman" w:hAnsi="Times New Roman" w:cs="Times New Roman"/>
          <w:sz w:val="28"/>
          <w:szCs w:val="28"/>
          <w:lang w:val="en-US"/>
        </w:rPr>
        <w:t xml:space="preserve"> is it possible</w:t>
      </w:r>
      <w:r w:rsidRPr="00C94F5E">
        <w:rPr>
          <w:rFonts w:ascii="Times New Roman" w:hAnsi="Times New Roman" w:cs="Times New Roman"/>
          <w:sz w:val="28"/>
          <w:szCs w:val="28"/>
          <w:lang w:val="en-US"/>
        </w:rPr>
        <w:t xml:space="preserve"> to determine the iodine value of oil?</w:t>
      </w:r>
    </w:p>
    <w:p w:rsidR="008B6787" w:rsidRPr="00C94F5E" w:rsidRDefault="000D5E4B"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5. What is called the iodine value?</w:t>
      </w:r>
    </w:p>
    <w:p w:rsidR="00D94A48" w:rsidRDefault="00D94A48" w:rsidP="00815EA3">
      <w:pPr>
        <w:jc w:val="center"/>
        <w:rPr>
          <w:rFonts w:ascii="Times New Roman" w:hAnsi="Times New Roman" w:cs="Times New Roman"/>
          <w:b/>
          <w:sz w:val="28"/>
          <w:szCs w:val="28"/>
          <w:lang w:val="en-US"/>
        </w:rPr>
      </w:pPr>
    </w:p>
    <w:p w:rsidR="00D94A48" w:rsidRDefault="00D94A48" w:rsidP="00815EA3">
      <w:pPr>
        <w:jc w:val="center"/>
        <w:rPr>
          <w:rFonts w:ascii="Times New Roman" w:hAnsi="Times New Roman" w:cs="Times New Roman"/>
          <w:b/>
          <w:sz w:val="28"/>
          <w:szCs w:val="28"/>
          <w:lang w:val="en-US"/>
        </w:rPr>
      </w:pPr>
    </w:p>
    <w:p w:rsidR="000D5E4B" w:rsidRPr="00815EA3" w:rsidRDefault="00A730FD" w:rsidP="00815EA3">
      <w:pPr>
        <w:jc w:val="cente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 xml:space="preserve">2 </w:t>
      </w:r>
      <w:proofErr w:type="gramStart"/>
      <w:r w:rsidR="00AF6E48" w:rsidRPr="00815EA3">
        <w:rPr>
          <w:rFonts w:ascii="Times New Roman" w:hAnsi="Times New Roman" w:cs="Times New Roman"/>
          <w:b/>
          <w:sz w:val="28"/>
          <w:szCs w:val="28"/>
          <w:lang w:val="en-US"/>
        </w:rPr>
        <w:t>DEFINITION</w:t>
      </w:r>
      <w:proofErr w:type="gramEnd"/>
      <w:r w:rsidR="00AF6E48" w:rsidRPr="00815EA3">
        <w:rPr>
          <w:rFonts w:ascii="Times New Roman" w:hAnsi="Times New Roman" w:cs="Times New Roman"/>
          <w:b/>
          <w:sz w:val="28"/>
          <w:szCs w:val="28"/>
          <w:lang w:val="en-US"/>
        </w:rPr>
        <w:t xml:space="preserve"> GROUP AND INDIVIDUAL COMPOSITION BENZINE </w:t>
      </w:r>
      <w:r w:rsidR="00815EA3" w:rsidRPr="00815EA3">
        <w:rPr>
          <w:rFonts w:ascii="Times New Roman" w:hAnsi="Times New Roman" w:cs="Times New Roman"/>
          <w:b/>
          <w:sz w:val="28"/>
          <w:szCs w:val="28"/>
          <w:lang w:val="en-US"/>
        </w:rPr>
        <w:t>STRAIGHT RUSH</w:t>
      </w:r>
    </w:p>
    <w:p w:rsidR="000D5E4B" w:rsidRPr="00815EA3" w:rsidRDefault="00112B2E" w:rsidP="00815EA3">
      <w:pPr>
        <w:jc w:val="center"/>
        <w:rPr>
          <w:rFonts w:ascii="Times New Roman" w:hAnsi="Times New Roman" w:cs="Times New Roman"/>
          <w:b/>
          <w:sz w:val="28"/>
          <w:szCs w:val="28"/>
          <w:lang w:val="en-US"/>
        </w:rPr>
      </w:pPr>
      <w:r>
        <w:rPr>
          <w:rFonts w:ascii="Times New Roman" w:hAnsi="Times New Roman" w:cs="Times New Roman"/>
          <w:b/>
          <w:sz w:val="28"/>
          <w:szCs w:val="28"/>
          <w:lang w:val="en-US"/>
        </w:rPr>
        <w:t>L</w:t>
      </w:r>
      <w:r w:rsidR="00815EA3" w:rsidRPr="00815EA3">
        <w:rPr>
          <w:rFonts w:ascii="Times New Roman" w:hAnsi="Times New Roman" w:cs="Times New Roman"/>
          <w:b/>
          <w:sz w:val="28"/>
          <w:szCs w:val="28"/>
          <w:lang w:val="en-US"/>
        </w:rPr>
        <w:t>ight</w:t>
      </w:r>
      <w:r w:rsidR="000D5E4B" w:rsidRPr="00815EA3">
        <w:rPr>
          <w:rFonts w:ascii="Times New Roman" w:hAnsi="Times New Roman" w:cs="Times New Roman"/>
          <w:b/>
          <w:sz w:val="28"/>
          <w:szCs w:val="28"/>
          <w:lang w:val="en-US"/>
        </w:rPr>
        <w:t xml:space="preserve"> fractions</w:t>
      </w:r>
      <w:r w:rsidR="00815EA3" w:rsidRPr="00815EA3">
        <w:rPr>
          <w:rFonts w:ascii="Times New Roman" w:hAnsi="Times New Roman" w:cs="Times New Roman"/>
          <w:b/>
          <w:sz w:val="28"/>
          <w:szCs w:val="28"/>
          <w:lang w:val="en-US"/>
        </w:rPr>
        <w:t xml:space="preserve"> oil</w:t>
      </w:r>
      <w:r w:rsidRPr="00112B2E">
        <w:rPr>
          <w:rFonts w:ascii="Times New Roman" w:hAnsi="Times New Roman" w:cs="Times New Roman"/>
          <w:b/>
          <w:sz w:val="28"/>
          <w:szCs w:val="28"/>
          <w:lang w:val="en-US"/>
        </w:rPr>
        <w:t xml:space="preserve"> </w:t>
      </w:r>
      <w:r>
        <w:rPr>
          <w:rFonts w:ascii="Times New Roman" w:hAnsi="Times New Roman" w:cs="Times New Roman"/>
          <w:b/>
          <w:sz w:val="28"/>
          <w:szCs w:val="28"/>
          <w:lang w:val="en-US"/>
        </w:rPr>
        <w:t>h</w:t>
      </w:r>
      <w:r w:rsidRPr="00815EA3">
        <w:rPr>
          <w:rFonts w:ascii="Times New Roman" w:hAnsi="Times New Roman" w:cs="Times New Roman"/>
          <w:b/>
          <w:sz w:val="28"/>
          <w:szCs w:val="28"/>
          <w:lang w:val="en-US"/>
        </w:rPr>
        <w:t>ydrocarbons</w:t>
      </w:r>
    </w:p>
    <w:p w:rsidR="000D5E4B" w:rsidRPr="00C94F5E" w:rsidRDefault="00BC4B34" w:rsidP="00BC4B34">
      <w:pPr>
        <w:ind w:firstLine="708"/>
        <w:jc w:val="both"/>
        <w:rPr>
          <w:rFonts w:ascii="Times New Roman" w:hAnsi="Times New Roman" w:cs="Times New Roman"/>
          <w:sz w:val="28"/>
          <w:szCs w:val="28"/>
          <w:lang w:val="en-US"/>
        </w:rPr>
      </w:pPr>
      <w:proofErr w:type="spellStart"/>
      <w:r w:rsidRPr="00CF105E">
        <w:rPr>
          <w:rFonts w:ascii="Times New Roman" w:hAnsi="Times New Roman" w:cs="Times New Roman"/>
          <w:b/>
          <w:sz w:val="28"/>
          <w:szCs w:val="28"/>
          <w:lang w:val="en-US"/>
        </w:rPr>
        <w:t>Alkane</w:t>
      </w:r>
      <w:r w:rsidR="00815EA3" w:rsidRPr="00CF105E">
        <w:rPr>
          <w:rFonts w:ascii="Times New Roman" w:hAnsi="Times New Roman" w:cs="Times New Roman"/>
          <w:b/>
          <w:sz w:val="28"/>
          <w:szCs w:val="28"/>
          <w:lang w:val="en-US"/>
        </w:rPr>
        <w:t>s</w:t>
      </w:r>
      <w:proofErr w:type="spellEnd"/>
      <w:r w:rsidR="00815EA3" w:rsidRPr="00CF105E">
        <w:rPr>
          <w:rFonts w:ascii="Times New Roman" w:hAnsi="Times New Roman" w:cs="Times New Roman"/>
          <w:b/>
          <w:sz w:val="28"/>
          <w:szCs w:val="28"/>
          <w:lang w:val="en-US"/>
        </w:rPr>
        <w:t xml:space="preserve"> </w:t>
      </w:r>
      <w:r w:rsidR="00815EA3">
        <w:rPr>
          <w:rFonts w:ascii="Times New Roman" w:hAnsi="Times New Roman" w:cs="Times New Roman"/>
          <w:sz w:val="28"/>
          <w:szCs w:val="28"/>
          <w:lang w:val="en-US"/>
        </w:rPr>
        <w:t>from C</w:t>
      </w:r>
      <w:r w:rsidR="00815EA3">
        <w:rPr>
          <w:rFonts w:ascii="Times New Roman" w:hAnsi="Times New Roman" w:cs="Times New Roman"/>
          <w:sz w:val="28"/>
          <w:szCs w:val="28"/>
          <w:vertAlign w:val="subscript"/>
          <w:lang w:val="en-US"/>
        </w:rPr>
        <w:t>5</w:t>
      </w:r>
      <w:r w:rsidR="00815EA3">
        <w:rPr>
          <w:rFonts w:ascii="Times New Roman" w:hAnsi="Times New Roman" w:cs="Times New Roman"/>
          <w:sz w:val="28"/>
          <w:szCs w:val="28"/>
          <w:lang w:val="en-US"/>
        </w:rPr>
        <w:t xml:space="preserve"> to C</w:t>
      </w:r>
      <w:r w:rsidR="00815EA3">
        <w:rPr>
          <w:rFonts w:ascii="Times New Roman" w:hAnsi="Times New Roman" w:cs="Times New Roman"/>
          <w:sz w:val="28"/>
          <w:szCs w:val="28"/>
          <w:vertAlign w:val="subscript"/>
          <w:lang w:val="en-US"/>
        </w:rPr>
        <w:t>9</w:t>
      </w:r>
      <w:r w:rsidR="000D5E4B" w:rsidRPr="00C94F5E">
        <w:rPr>
          <w:rFonts w:ascii="Times New Roman" w:hAnsi="Times New Roman" w:cs="Times New Roman"/>
          <w:sz w:val="28"/>
          <w:szCs w:val="28"/>
          <w:lang w:val="en-US"/>
        </w:rPr>
        <w:t>, are part of naphtha, in normal circumstances are fluid. Based on the analysis of individual hydrocar</w:t>
      </w:r>
      <w:r w:rsidR="00815EA3">
        <w:rPr>
          <w:rFonts w:ascii="Times New Roman" w:hAnsi="Times New Roman" w:cs="Times New Roman"/>
          <w:sz w:val="28"/>
          <w:szCs w:val="28"/>
          <w:lang w:val="en-US"/>
        </w:rPr>
        <w:t>bons, oils extracted from 10 CIS</w:t>
      </w:r>
      <w:r w:rsidR="000D5E4B" w:rsidRPr="00C94F5E">
        <w:rPr>
          <w:rFonts w:ascii="Times New Roman" w:hAnsi="Times New Roman" w:cs="Times New Roman"/>
          <w:sz w:val="28"/>
          <w:szCs w:val="28"/>
          <w:lang w:val="en-US"/>
        </w:rPr>
        <w:t xml:space="preserve"> countries, found that the gasoline fractions of petroleum, mainly compounds are presented with simple </w:t>
      </w:r>
      <w:r w:rsidR="00815EA3" w:rsidRPr="00C94F5E">
        <w:rPr>
          <w:rFonts w:ascii="Times New Roman" w:hAnsi="Times New Roman" w:cs="Times New Roman"/>
          <w:sz w:val="28"/>
          <w:szCs w:val="28"/>
          <w:lang w:val="en-US"/>
        </w:rPr>
        <w:t>substituent</w:t>
      </w:r>
      <w:r w:rsidR="002E0891">
        <w:rPr>
          <w:rFonts w:ascii="Times New Roman" w:hAnsi="Times New Roman" w:cs="Times New Roman"/>
          <w:sz w:val="28"/>
          <w:szCs w:val="28"/>
          <w:lang w:val="en-US"/>
        </w:rPr>
        <w:t xml:space="preserve">. </w:t>
      </w:r>
      <w:proofErr w:type="gramStart"/>
      <w:r w:rsidR="002E0891">
        <w:rPr>
          <w:rFonts w:ascii="Times New Roman" w:hAnsi="Times New Roman" w:cs="Times New Roman"/>
          <w:sz w:val="28"/>
          <w:szCs w:val="28"/>
          <w:lang w:val="en-US"/>
        </w:rPr>
        <w:t xml:space="preserve">Exception of the </w:t>
      </w:r>
      <w:r w:rsidR="00112B2E">
        <w:rPr>
          <w:rFonts w:ascii="Times New Roman" w:hAnsi="Times New Roman" w:cs="Times New Roman"/>
          <w:sz w:val="28"/>
          <w:szCs w:val="28"/>
          <w:lang w:val="en-US"/>
        </w:rPr>
        <w:t xml:space="preserve">constituent </w:t>
      </w:r>
      <w:proofErr w:type="spellStart"/>
      <w:r w:rsidR="00112B2E">
        <w:rPr>
          <w:rFonts w:ascii="Times New Roman" w:hAnsi="Times New Roman" w:cs="Times New Roman"/>
          <w:sz w:val="28"/>
          <w:szCs w:val="28"/>
          <w:lang w:val="en-US"/>
        </w:rPr>
        <w:t>Anastasievskye</w:t>
      </w:r>
      <w:proofErr w:type="spellEnd"/>
      <w:r w:rsidR="000D5E4B" w:rsidRPr="00C94F5E">
        <w:rPr>
          <w:rFonts w:ascii="Times New Roman" w:hAnsi="Times New Roman" w:cs="Times New Roman"/>
          <w:sz w:val="28"/>
          <w:szCs w:val="28"/>
          <w:lang w:val="en-US"/>
        </w:rPr>
        <w:t xml:space="preserve"> oil fields and oil stones, which are isomers with long side chains.</w:t>
      </w:r>
      <w:proofErr w:type="gramEnd"/>
    </w:p>
    <w:p w:rsidR="000D5E4B" w:rsidRPr="00C94F5E" w:rsidRDefault="000D5E4B"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Analysis of the data on the content of individual </w:t>
      </w:r>
      <w:proofErr w:type="spellStart"/>
      <w:r w:rsidRPr="00C94F5E">
        <w:rPr>
          <w:rFonts w:ascii="Times New Roman" w:hAnsi="Times New Roman" w:cs="Times New Roman"/>
          <w:sz w:val="28"/>
          <w:szCs w:val="28"/>
          <w:lang w:val="en-US"/>
        </w:rPr>
        <w:t>alkanes</w:t>
      </w:r>
      <w:proofErr w:type="spellEnd"/>
      <w:r w:rsidRPr="00C94F5E">
        <w:rPr>
          <w:rFonts w:ascii="Times New Roman" w:hAnsi="Times New Roman" w:cs="Times New Roman"/>
          <w:sz w:val="28"/>
          <w:szCs w:val="28"/>
          <w:lang w:val="en-US"/>
        </w:rPr>
        <w:t xml:space="preserve"> in new gasoline boiling range fractions of the same (average of 77 various oils CIS and the world) has shown that the most abundant is the simplest hydrocarbon, and the following one isomer is usually the methyl-substituted in position 2 or 3.</w:t>
      </w:r>
    </w:p>
    <w:p w:rsidR="000D5E4B" w:rsidRDefault="000D5E4B"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We find all five isomers of hexane, heptanes of 9 - 7 out of the 18 isomers of octane - 16.</w:t>
      </w:r>
    </w:p>
    <w:p w:rsidR="000D5E4B" w:rsidRPr="00C94F5E" w:rsidRDefault="000D5E4B"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In the study of various oils combined gasoline-thermal method was defined as 90% of hydrocarbons</w:t>
      </w:r>
      <w:r w:rsidR="00815EA3">
        <w:rPr>
          <w:rFonts w:ascii="Times New Roman" w:hAnsi="Times New Roman" w:cs="Times New Roman"/>
          <w:sz w:val="28"/>
          <w:szCs w:val="28"/>
          <w:lang w:val="en-US"/>
        </w:rPr>
        <w:t xml:space="preserve"> – </w:t>
      </w:r>
      <w:proofErr w:type="spellStart"/>
      <w:r w:rsidR="00112B2E">
        <w:rPr>
          <w:rFonts w:ascii="Times New Roman" w:hAnsi="Times New Roman" w:cs="Times New Roman"/>
          <w:sz w:val="28"/>
          <w:szCs w:val="28"/>
          <w:lang w:val="en-US"/>
        </w:rPr>
        <w:t>alkanes</w:t>
      </w:r>
      <w:proofErr w:type="spellEnd"/>
      <w:r w:rsidR="00815EA3">
        <w:rPr>
          <w:rFonts w:ascii="Times New Roman" w:hAnsi="Times New Roman" w:cs="Times New Roman"/>
          <w:sz w:val="28"/>
          <w:szCs w:val="28"/>
          <w:lang w:val="en-US"/>
        </w:rPr>
        <w:t xml:space="preserve">, </w:t>
      </w:r>
      <w:proofErr w:type="spellStart"/>
      <w:r w:rsidR="00815EA3">
        <w:rPr>
          <w:rFonts w:ascii="Times New Roman" w:hAnsi="Times New Roman" w:cs="Times New Roman"/>
          <w:sz w:val="28"/>
          <w:szCs w:val="28"/>
          <w:lang w:val="en-US"/>
        </w:rPr>
        <w:t>cy</w:t>
      </w:r>
      <w:r w:rsidR="00112B2E">
        <w:rPr>
          <w:rFonts w:ascii="Times New Roman" w:hAnsi="Times New Roman" w:cs="Times New Roman"/>
          <w:sz w:val="28"/>
          <w:szCs w:val="28"/>
          <w:lang w:val="en-US"/>
        </w:rPr>
        <w:t>cloloalkanes</w:t>
      </w:r>
      <w:proofErr w:type="spellEnd"/>
      <w:r w:rsidR="00815EA3">
        <w:rPr>
          <w:rFonts w:ascii="Times New Roman" w:hAnsi="Times New Roman" w:cs="Times New Roman"/>
          <w:sz w:val="28"/>
          <w:szCs w:val="28"/>
          <w:lang w:val="en-US"/>
        </w:rPr>
        <w:t xml:space="preserve"> C</w:t>
      </w:r>
      <w:r w:rsidR="00815EA3">
        <w:rPr>
          <w:rFonts w:ascii="Times New Roman" w:hAnsi="Times New Roman" w:cs="Times New Roman"/>
          <w:sz w:val="28"/>
          <w:szCs w:val="28"/>
          <w:vertAlign w:val="subscript"/>
          <w:lang w:val="en-US"/>
        </w:rPr>
        <w:t>5</w:t>
      </w:r>
      <w:r w:rsidR="00815EA3">
        <w:rPr>
          <w:rFonts w:ascii="Times New Roman" w:hAnsi="Times New Roman" w:cs="Times New Roman"/>
          <w:sz w:val="28"/>
          <w:szCs w:val="28"/>
          <w:lang w:val="en-US"/>
        </w:rPr>
        <w:t xml:space="preserve"> and C</w:t>
      </w:r>
      <w:r w:rsidR="00815EA3">
        <w:rPr>
          <w:rFonts w:ascii="Times New Roman" w:hAnsi="Times New Roman" w:cs="Times New Roman"/>
          <w:sz w:val="28"/>
          <w:szCs w:val="28"/>
          <w:vertAlign w:val="subscript"/>
          <w:lang w:val="en-US"/>
        </w:rPr>
        <w:t>6</w:t>
      </w:r>
      <w:r w:rsidRPr="00C94F5E">
        <w:rPr>
          <w:rFonts w:ascii="Times New Roman" w:hAnsi="Times New Roman" w:cs="Times New Roman"/>
          <w:sz w:val="28"/>
          <w:szCs w:val="28"/>
          <w:lang w:val="en-US"/>
        </w:rPr>
        <w:t xml:space="preserve"> and arenas. </w:t>
      </w:r>
      <w:r w:rsidR="00402DA9">
        <w:rPr>
          <w:rFonts w:ascii="Times New Roman" w:hAnsi="Times New Roman" w:cs="Times New Roman"/>
          <w:sz w:val="28"/>
          <w:szCs w:val="28"/>
          <w:lang w:val="en-US"/>
        </w:rPr>
        <w:t>I</w:t>
      </w:r>
      <w:r w:rsidR="00402DA9" w:rsidRPr="00C94F5E">
        <w:rPr>
          <w:rFonts w:ascii="Times New Roman" w:hAnsi="Times New Roman" w:cs="Times New Roman"/>
          <w:sz w:val="28"/>
          <w:szCs w:val="28"/>
          <w:lang w:val="en-US"/>
        </w:rPr>
        <w:t>n the distribut</w:t>
      </w:r>
      <w:r w:rsidR="00402DA9">
        <w:rPr>
          <w:rFonts w:ascii="Times New Roman" w:hAnsi="Times New Roman" w:cs="Times New Roman"/>
          <w:sz w:val="28"/>
          <w:szCs w:val="28"/>
          <w:lang w:val="en-US"/>
        </w:rPr>
        <w:t>ion of hydrocarbons in gasoline</w:t>
      </w:r>
      <w:r w:rsidR="00402DA9" w:rsidRPr="00C94F5E">
        <w:rPr>
          <w:rFonts w:ascii="Times New Roman" w:hAnsi="Times New Roman" w:cs="Times New Roman"/>
          <w:sz w:val="28"/>
          <w:szCs w:val="28"/>
          <w:lang w:val="en-US"/>
        </w:rPr>
        <w:t xml:space="preserve"> </w:t>
      </w:r>
      <w:r w:rsidR="00402DA9">
        <w:rPr>
          <w:rFonts w:ascii="Times New Roman" w:hAnsi="Times New Roman" w:cs="Times New Roman"/>
          <w:sz w:val="28"/>
          <w:szCs w:val="28"/>
          <w:lang w:val="en-US"/>
        </w:rPr>
        <w:t>s</w:t>
      </w:r>
      <w:r w:rsidRPr="00C94F5E">
        <w:rPr>
          <w:rFonts w:ascii="Times New Roman" w:hAnsi="Times New Roman" w:cs="Times New Roman"/>
          <w:sz w:val="28"/>
          <w:szCs w:val="28"/>
          <w:lang w:val="en-US"/>
        </w:rPr>
        <w:t xml:space="preserve">ome </w:t>
      </w:r>
      <w:r w:rsidR="00BC4B34" w:rsidRPr="00C94F5E">
        <w:rPr>
          <w:rFonts w:ascii="Times New Roman" w:hAnsi="Times New Roman" w:cs="Times New Roman"/>
          <w:sz w:val="28"/>
          <w:szCs w:val="28"/>
          <w:lang w:val="en-US"/>
        </w:rPr>
        <w:t>regularity</w:t>
      </w:r>
      <w:r w:rsidRPr="00C94F5E">
        <w:rPr>
          <w:rFonts w:ascii="Times New Roman" w:hAnsi="Times New Roman" w:cs="Times New Roman"/>
          <w:sz w:val="28"/>
          <w:szCs w:val="28"/>
          <w:lang w:val="en-US"/>
        </w:rPr>
        <w:t xml:space="preserve"> </w:t>
      </w:r>
      <w:r w:rsidR="00402DA9">
        <w:rPr>
          <w:rFonts w:ascii="Times New Roman" w:hAnsi="Times New Roman" w:cs="Times New Roman"/>
          <w:sz w:val="28"/>
          <w:szCs w:val="28"/>
          <w:lang w:val="en-US"/>
        </w:rPr>
        <w:t>depends</w:t>
      </w:r>
      <w:r w:rsidRPr="00C94F5E">
        <w:rPr>
          <w:rFonts w:ascii="Times New Roman" w:hAnsi="Times New Roman" w:cs="Times New Roman"/>
          <w:sz w:val="28"/>
          <w:szCs w:val="28"/>
          <w:lang w:val="en-US"/>
        </w:rPr>
        <w:t xml:space="preserve"> on the type of oil. </w:t>
      </w:r>
      <w:r w:rsidR="00815EA3" w:rsidRPr="00C94F5E">
        <w:rPr>
          <w:rFonts w:ascii="Times New Roman" w:hAnsi="Times New Roman" w:cs="Times New Roman"/>
          <w:sz w:val="28"/>
          <w:szCs w:val="28"/>
          <w:lang w:val="en-US"/>
        </w:rPr>
        <w:t>Gasoline of different oils contains</w:t>
      </w:r>
      <w:r w:rsidR="00BC4B34">
        <w:rPr>
          <w:rFonts w:ascii="Times New Roman" w:hAnsi="Times New Roman" w:cs="Times New Roman"/>
          <w:sz w:val="28"/>
          <w:szCs w:val="28"/>
          <w:lang w:val="en-US"/>
        </w:rPr>
        <w:t xml:space="preserve"> about the same on then taking on</w:t>
      </w:r>
      <w:r w:rsidRPr="00C94F5E">
        <w:rPr>
          <w:rFonts w:ascii="Times New Roman" w:hAnsi="Times New Roman" w:cs="Times New Roman"/>
          <w:sz w:val="28"/>
          <w:szCs w:val="28"/>
          <w:lang w:val="en-US"/>
        </w:rPr>
        <w:t xml:space="preserve"> hydrocarbons, but in different amounts, with 10 hydrocarbons present in gasoline, are the most abundant.</w:t>
      </w:r>
    </w:p>
    <w:p w:rsidR="000D5E4B" w:rsidRPr="00C94F5E" w:rsidRDefault="000D5E4B" w:rsidP="00815EA3">
      <w:pPr>
        <w:ind w:firstLine="708"/>
        <w:jc w:val="both"/>
        <w:rPr>
          <w:rFonts w:ascii="Times New Roman" w:hAnsi="Times New Roman" w:cs="Times New Roman"/>
          <w:sz w:val="28"/>
          <w:szCs w:val="28"/>
          <w:lang w:val="en-US"/>
        </w:rPr>
      </w:pPr>
      <w:proofErr w:type="spellStart"/>
      <w:r w:rsidRPr="00C94F5E">
        <w:rPr>
          <w:rFonts w:ascii="Times New Roman" w:hAnsi="Times New Roman" w:cs="Times New Roman"/>
          <w:sz w:val="28"/>
          <w:szCs w:val="28"/>
          <w:lang w:val="en-US"/>
        </w:rPr>
        <w:t>Alkanes</w:t>
      </w:r>
      <w:proofErr w:type="spellEnd"/>
      <w:r w:rsidRPr="00C94F5E">
        <w:rPr>
          <w:rFonts w:ascii="Times New Roman" w:hAnsi="Times New Roman" w:cs="Times New Roman"/>
          <w:sz w:val="28"/>
          <w:szCs w:val="28"/>
          <w:lang w:val="en-US"/>
        </w:rPr>
        <w:t xml:space="preserve"> are saturated with hydrogen and hydrocarbons compared to other classes have a minimum density and refractive indices, which is used for analytical purposes.</w:t>
      </w:r>
    </w:p>
    <w:p w:rsidR="000D5E4B" w:rsidRPr="00C94F5E" w:rsidRDefault="000D5E4B" w:rsidP="00CF105E">
      <w:pPr>
        <w:ind w:firstLine="708"/>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The total content in many petroleum </w:t>
      </w:r>
      <w:proofErr w:type="spellStart"/>
      <w:r w:rsidRPr="00CF105E">
        <w:rPr>
          <w:rFonts w:ascii="Times New Roman" w:hAnsi="Times New Roman" w:cs="Times New Roman"/>
          <w:b/>
          <w:sz w:val="28"/>
          <w:szCs w:val="28"/>
          <w:lang w:val="en-US"/>
        </w:rPr>
        <w:t>naphthenes</w:t>
      </w:r>
      <w:proofErr w:type="spellEnd"/>
      <w:r w:rsidRPr="00C94F5E">
        <w:rPr>
          <w:rFonts w:ascii="Times New Roman" w:hAnsi="Times New Roman" w:cs="Times New Roman"/>
          <w:sz w:val="28"/>
          <w:szCs w:val="28"/>
          <w:lang w:val="en-US"/>
        </w:rPr>
        <w:t xml:space="preserve"> predominates over the other classes give hydrocarbons. On average in the various oils are present from 25 to 75% </w:t>
      </w:r>
      <w:proofErr w:type="spellStart"/>
      <w:r w:rsidRPr="00C94F5E">
        <w:rPr>
          <w:rFonts w:ascii="Times New Roman" w:hAnsi="Times New Roman" w:cs="Times New Roman"/>
          <w:sz w:val="28"/>
          <w:szCs w:val="28"/>
          <w:lang w:val="en-US"/>
        </w:rPr>
        <w:t>polymethylene</w:t>
      </w:r>
      <w:proofErr w:type="spellEnd"/>
      <w:r w:rsidRPr="00C94F5E">
        <w:rPr>
          <w:rFonts w:ascii="Times New Roman" w:hAnsi="Times New Roman" w:cs="Times New Roman"/>
          <w:sz w:val="28"/>
          <w:szCs w:val="28"/>
          <w:lang w:val="en-US"/>
        </w:rPr>
        <w:t xml:space="preserve"> hydrocarbons of all types. </w:t>
      </w:r>
      <w:proofErr w:type="spellStart"/>
      <w:r w:rsidRPr="00C94F5E">
        <w:rPr>
          <w:rFonts w:ascii="Times New Roman" w:hAnsi="Times New Roman" w:cs="Times New Roman"/>
          <w:sz w:val="28"/>
          <w:szCs w:val="28"/>
          <w:lang w:val="en-US"/>
        </w:rPr>
        <w:t>Naphthenes</w:t>
      </w:r>
      <w:proofErr w:type="spellEnd"/>
      <w:r w:rsidRPr="00C94F5E">
        <w:rPr>
          <w:rFonts w:ascii="Times New Roman" w:hAnsi="Times New Roman" w:cs="Times New Roman"/>
          <w:sz w:val="28"/>
          <w:szCs w:val="28"/>
          <w:lang w:val="en-US"/>
        </w:rPr>
        <w:t xml:space="preserve"> are part of all oils and </w:t>
      </w:r>
      <w:r w:rsidR="00BC4B34" w:rsidRPr="00C94F5E">
        <w:rPr>
          <w:rFonts w:ascii="Times New Roman" w:hAnsi="Times New Roman" w:cs="Times New Roman"/>
          <w:sz w:val="28"/>
          <w:szCs w:val="28"/>
          <w:lang w:val="en-US"/>
        </w:rPr>
        <w:t>presences exist</w:t>
      </w:r>
      <w:r w:rsidRPr="00C94F5E">
        <w:rPr>
          <w:rFonts w:ascii="Times New Roman" w:hAnsi="Times New Roman" w:cs="Times New Roman"/>
          <w:sz w:val="28"/>
          <w:szCs w:val="28"/>
          <w:lang w:val="en-US"/>
        </w:rPr>
        <w:t xml:space="preserve"> in all </w:t>
      </w:r>
      <w:r w:rsidR="00BC4B34" w:rsidRPr="00C94F5E">
        <w:rPr>
          <w:rFonts w:ascii="Times New Roman" w:hAnsi="Times New Roman" w:cs="Times New Roman"/>
          <w:sz w:val="28"/>
          <w:szCs w:val="28"/>
          <w:lang w:val="en-US"/>
        </w:rPr>
        <w:t>fractions</w:t>
      </w:r>
      <w:r w:rsidRPr="00C94F5E">
        <w:rPr>
          <w:rFonts w:ascii="Times New Roman" w:hAnsi="Times New Roman" w:cs="Times New Roman"/>
          <w:sz w:val="28"/>
          <w:szCs w:val="28"/>
          <w:lang w:val="en-US"/>
        </w:rPr>
        <w:t xml:space="preserve"> and only in the most high-boiling oily fractions, it decreases by increasing the content of aromatic structures. Particularly rich in Baku and </w:t>
      </w:r>
      <w:proofErr w:type="spellStart"/>
      <w:r w:rsidRPr="00C94F5E">
        <w:rPr>
          <w:rFonts w:ascii="Times New Roman" w:hAnsi="Times New Roman" w:cs="Times New Roman"/>
          <w:sz w:val="28"/>
          <w:szCs w:val="28"/>
          <w:lang w:val="en-US"/>
        </w:rPr>
        <w:t>cycloalkanes</w:t>
      </w:r>
      <w:proofErr w:type="spellEnd"/>
      <w:r w:rsidRPr="00C94F5E">
        <w:rPr>
          <w:rFonts w:ascii="Times New Roman" w:hAnsi="Times New Roman" w:cs="Times New Roman"/>
          <w:sz w:val="28"/>
          <w:szCs w:val="28"/>
          <w:lang w:val="en-US"/>
        </w:rPr>
        <w:t xml:space="preserve"> </w:t>
      </w:r>
      <w:proofErr w:type="spellStart"/>
      <w:r w:rsidRPr="00C94F5E">
        <w:rPr>
          <w:rFonts w:ascii="Times New Roman" w:hAnsi="Times New Roman" w:cs="Times New Roman"/>
          <w:sz w:val="28"/>
          <w:szCs w:val="28"/>
          <w:lang w:val="en-US"/>
        </w:rPr>
        <w:t>emben</w:t>
      </w:r>
      <w:proofErr w:type="spellEnd"/>
      <w:r w:rsidRPr="00C94F5E">
        <w:rPr>
          <w:rFonts w:ascii="Times New Roman" w:hAnsi="Times New Roman" w:cs="Times New Roman"/>
          <w:sz w:val="28"/>
          <w:szCs w:val="28"/>
          <w:lang w:val="en-US"/>
        </w:rPr>
        <w:t xml:space="preserve">-cal oil - 40-60%, and in some fractions to 60-80% based on oil. </w:t>
      </w:r>
      <w:r w:rsidR="00815EA3" w:rsidRPr="00C94F5E">
        <w:rPr>
          <w:rFonts w:ascii="Times New Roman" w:hAnsi="Times New Roman" w:cs="Times New Roman"/>
          <w:sz w:val="28"/>
          <w:szCs w:val="28"/>
          <w:lang w:val="en-US"/>
        </w:rPr>
        <w:t>Oils of the eastern regions of the CIS are</w:t>
      </w:r>
      <w:r w:rsidRPr="00C94F5E">
        <w:rPr>
          <w:rFonts w:ascii="Times New Roman" w:hAnsi="Times New Roman" w:cs="Times New Roman"/>
          <w:sz w:val="28"/>
          <w:szCs w:val="28"/>
          <w:lang w:val="en-US"/>
        </w:rPr>
        <w:t xml:space="preserve"> much less. Their content usually increases with worsening faction. The most stable of five and six-</w:t>
      </w:r>
      <w:proofErr w:type="spellStart"/>
      <w:r w:rsidRPr="00C94F5E">
        <w:rPr>
          <w:rFonts w:ascii="Times New Roman" w:hAnsi="Times New Roman" w:cs="Times New Roman"/>
          <w:sz w:val="28"/>
          <w:szCs w:val="28"/>
          <w:lang w:val="en-US"/>
        </w:rPr>
        <w:t>membered</w:t>
      </w:r>
      <w:proofErr w:type="spellEnd"/>
      <w:r w:rsidRPr="00C94F5E">
        <w:rPr>
          <w:rFonts w:ascii="Times New Roman" w:hAnsi="Times New Roman" w:cs="Times New Roman"/>
          <w:sz w:val="28"/>
          <w:szCs w:val="28"/>
          <w:lang w:val="en-US"/>
        </w:rPr>
        <w:t xml:space="preserve"> rings. At elevated temperatures and in the presence of various ca</w:t>
      </w:r>
      <w:r w:rsidR="00815EA3">
        <w:rPr>
          <w:rFonts w:ascii="Times New Roman" w:hAnsi="Times New Roman" w:cs="Times New Roman"/>
          <w:sz w:val="28"/>
          <w:szCs w:val="28"/>
          <w:lang w:val="en-US"/>
        </w:rPr>
        <w:t xml:space="preserve">talysts </w:t>
      </w:r>
      <w:proofErr w:type="spellStart"/>
      <w:r w:rsidR="00815EA3">
        <w:rPr>
          <w:rFonts w:ascii="Times New Roman" w:hAnsi="Times New Roman" w:cs="Times New Roman"/>
          <w:sz w:val="28"/>
          <w:szCs w:val="28"/>
          <w:lang w:val="en-US"/>
        </w:rPr>
        <w:t>naphthenes</w:t>
      </w:r>
      <w:proofErr w:type="spellEnd"/>
      <w:r w:rsidR="00815EA3">
        <w:rPr>
          <w:rFonts w:ascii="Times New Roman" w:hAnsi="Times New Roman" w:cs="Times New Roman"/>
          <w:sz w:val="28"/>
          <w:szCs w:val="28"/>
          <w:lang w:val="en-US"/>
        </w:rPr>
        <w:t xml:space="preserve"> decaying</w:t>
      </w:r>
      <w:r w:rsidRPr="00C94F5E">
        <w:rPr>
          <w:rFonts w:ascii="Times New Roman" w:hAnsi="Times New Roman" w:cs="Times New Roman"/>
          <w:sz w:val="28"/>
          <w:szCs w:val="28"/>
          <w:lang w:val="en-US"/>
        </w:rPr>
        <w:t xml:space="preserve">, and </w:t>
      </w:r>
      <w:proofErr w:type="spellStart"/>
      <w:r w:rsidRPr="00C94F5E">
        <w:rPr>
          <w:rFonts w:ascii="Times New Roman" w:hAnsi="Times New Roman" w:cs="Times New Roman"/>
          <w:sz w:val="28"/>
          <w:szCs w:val="28"/>
          <w:lang w:val="en-US"/>
        </w:rPr>
        <w:t>isomerized</w:t>
      </w:r>
      <w:proofErr w:type="spellEnd"/>
      <w:r w:rsidRPr="00C94F5E">
        <w:rPr>
          <w:rFonts w:ascii="Times New Roman" w:hAnsi="Times New Roman" w:cs="Times New Roman"/>
          <w:sz w:val="28"/>
          <w:szCs w:val="28"/>
          <w:lang w:val="en-US"/>
        </w:rPr>
        <w:t xml:space="preserve"> change the number of carbon atoms in the ring.</w:t>
      </w:r>
    </w:p>
    <w:p w:rsidR="000D5E4B" w:rsidRDefault="000D5E4B" w:rsidP="00240A27">
      <w:pPr>
        <w:ind w:firstLine="708"/>
        <w:jc w:val="both"/>
        <w:rPr>
          <w:rFonts w:ascii="Times New Roman" w:hAnsi="Times New Roman" w:cs="Times New Roman"/>
          <w:sz w:val="28"/>
          <w:szCs w:val="28"/>
          <w:lang w:val="en-US"/>
        </w:rPr>
      </w:pPr>
      <w:proofErr w:type="spellStart"/>
      <w:r w:rsidRPr="00C94F5E">
        <w:rPr>
          <w:rFonts w:ascii="Times New Roman" w:hAnsi="Times New Roman" w:cs="Times New Roman"/>
          <w:sz w:val="28"/>
          <w:szCs w:val="28"/>
          <w:lang w:val="en-US"/>
        </w:rPr>
        <w:lastRenderedPageBreak/>
        <w:t>Cycloalkanes</w:t>
      </w:r>
      <w:proofErr w:type="spellEnd"/>
      <w:r w:rsidRPr="00C94F5E">
        <w:rPr>
          <w:rFonts w:ascii="Times New Roman" w:hAnsi="Times New Roman" w:cs="Times New Roman"/>
          <w:sz w:val="28"/>
          <w:szCs w:val="28"/>
          <w:lang w:val="en-US"/>
        </w:rPr>
        <w:t xml:space="preserve"> distribution by type of structures determined by the composition of oils and boiling temperature limits. So, </w:t>
      </w:r>
      <w:r w:rsidR="00240A27">
        <w:rPr>
          <w:rFonts w:ascii="Times New Roman" w:hAnsi="Times New Roman" w:cs="Times New Roman"/>
          <w:sz w:val="28"/>
          <w:szCs w:val="28"/>
          <w:lang w:val="en-US"/>
        </w:rPr>
        <w:t>monocyclic</w:t>
      </w:r>
      <w:r w:rsidRPr="00C94F5E">
        <w:rPr>
          <w:rFonts w:ascii="Times New Roman" w:hAnsi="Times New Roman" w:cs="Times New Roman"/>
          <w:sz w:val="28"/>
          <w:szCs w:val="28"/>
          <w:lang w:val="en-US"/>
        </w:rPr>
        <w:t xml:space="preserve"> </w:t>
      </w:r>
      <w:proofErr w:type="spellStart"/>
      <w:r w:rsidRPr="00C94F5E">
        <w:rPr>
          <w:rFonts w:ascii="Times New Roman" w:hAnsi="Times New Roman" w:cs="Times New Roman"/>
          <w:sz w:val="28"/>
          <w:szCs w:val="28"/>
          <w:lang w:val="en-US"/>
        </w:rPr>
        <w:t>cycloalkanes</w:t>
      </w:r>
      <w:proofErr w:type="spellEnd"/>
      <w:r w:rsidRPr="00C94F5E">
        <w:rPr>
          <w:rFonts w:ascii="Times New Roman" w:hAnsi="Times New Roman" w:cs="Times New Roman"/>
          <w:sz w:val="28"/>
          <w:szCs w:val="28"/>
          <w:lang w:val="en-US"/>
        </w:rPr>
        <w:t xml:space="preserve"> disappear in fractions 300-350 º C, bi-cyclic contained in fr</w:t>
      </w:r>
      <w:r w:rsidR="00240A27">
        <w:rPr>
          <w:rFonts w:ascii="Times New Roman" w:hAnsi="Times New Roman" w:cs="Times New Roman"/>
          <w:sz w:val="28"/>
          <w:szCs w:val="28"/>
          <w:lang w:val="en-US"/>
        </w:rPr>
        <w:t>actions of 160 to 500 º C, and t</w:t>
      </w:r>
      <w:r w:rsidRPr="00C94F5E">
        <w:rPr>
          <w:rFonts w:ascii="Times New Roman" w:hAnsi="Times New Roman" w:cs="Times New Roman"/>
          <w:sz w:val="28"/>
          <w:szCs w:val="28"/>
          <w:lang w:val="en-US"/>
        </w:rPr>
        <w:t xml:space="preserve">he </w:t>
      </w:r>
      <w:r w:rsidR="00240A27" w:rsidRPr="00C94F5E">
        <w:rPr>
          <w:rFonts w:ascii="Times New Roman" w:hAnsi="Times New Roman" w:cs="Times New Roman"/>
          <w:sz w:val="28"/>
          <w:szCs w:val="28"/>
          <w:lang w:val="en-US"/>
        </w:rPr>
        <w:t>number of them significantly decreases after 400 º C. Tricyclics is</w:t>
      </w:r>
      <w:r w:rsidRPr="00C94F5E">
        <w:rPr>
          <w:rFonts w:ascii="Times New Roman" w:hAnsi="Times New Roman" w:cs="Times New Roman"/>
          <w:sz w:val="28"/>
          <w:szCs w:val="28"/>
          <w:lang w:val="en-US"/>
        </w:rPr>
        <w:t xml:space="preserve"> the fractions above 350-400 º C. This distribution is subject to some eye-fluctuations, depending on the type of oil. Naphthenic hydrocarbons make up a significant portion of high-boiling fractions of oil.</w:t>
      </w:r>
    </w:p>
    <w:p w:rsidR="000D5E4B" w:rsidRPr="00C94F5E" w:rsidRDefault="000D5E4B" w:rsidP="00240A27">
      <w:pPr>
        <w:ind w:firstLine="708"/>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At the individual level is difficult to identify the number </w:t>
      </w:r>
      <w:r w:rsidR="00240159">
        <w:rPr>
          <w:rFonts w:ascii="Times New Roman" w:hAnsi="Times New Roman" w:cs="Times New Roman"/>
          <w:sz w:val="28"/>
          <w:szCs w:val="28"/>
          <w:lang w:val="en-US"/>
        </w:rPr>
        <w:t xml:space="preserve">huge </w:t>
      </w:r>
      <w:r w:rsidRPr="00C94F5E">
        <w:rPr>
          <w:rFonts w:ascii="Times New Roman" w:hAnsi="Times New Roman" w:cs="Times New Roman"/>
          <w:sz w:val="28"/>
          <w:szCs w:val="28"/>
          <w:lang w:val="en-US"/>
        </w:rPr>
        <w:t xml:space="preserve">structural and spatial isomers </w:t>
      </w:r>
      <w:proofErr w:type="spellStart"/>
      <w:r w:rsidRPr="00C94F5E">
        <w:rPr>
          <w:rFonts w:ascii="Times New Roman" w:hAnsi="Times New Roman" w:cs="Times New Roman"/>
          <w:sz w:val="28"/>
          <w:szCs w:val="28"/>
          <w:lang w:val="en-US"/>
        </w:rPr>
        <w:t>naphth</w:t>
      </w:r>
      <w:r w:rsidR="00240159">
        <w:rPr>
          <w:rFonts w:ascii="Times New Roman" w:hAnsi="Times New Roman" w:cs="Times New Roman"/>
          <w:sz w:val="28"/>
          <w:szCs w:val="28"/>
          <w:lang w:val="en-US"/>
        </w:rPr>
        <w:t>enes</w:t>
      </w:r>
      <w:proofErr w:type="spellEnd"/>
      <w:r w:rsidR="00240159">
        <w:rPr>
          <w:rFonts w:ascii="Times New Roman" w:hAnsi="Times New Roman" w:cs="Times New Roman"/>
          <w:sz w:val="28"/>
          <w:szCs w:val="28"/>
          <w:lang w:val="en-US"/>
        </w:rPr>
        <w:t>. Therefore, in their study</w:t>
      </w:r>
      <w:r w:rsidRPr="00C94F5E">
        <w:rPr>
          <w:rFonts w:ascii="Times New Roman" w:hAnsi="Times New Roman" w:cs="Times New Roman"/>
          <w:sz w:val="28"/>
          <w:szCs w:val="28"/>
          <w:lang w:val="en-US"/>
        </w:rPr>
        <w:t xml:space="preserve"> extensive use</w:t>
      </w:r>
      <w:r w:rsidR="002E0891">
        <w:rPr>
          <w:rFonts w:ascii="Times New Roman" w:hAnsi="Times New Roman" w:cs="Times New Roman"/>
          <w:sz w:val="28"/>
          <w:szCs w:val="28"/>
          <w:lang w:val="en-US"/>
        </w:rPr>
        <w:t>d</w:t>
      </w:r>
      <w:r w:rsidRPr="00C94F5E">
        <w:rPr>
          <w:rFonts w:ascii="Times New Roman" w:hAnsi="Times New Roman" w:cs="Times New Roman"/>
          <w:sz w:val="28"/>
          <w:szCs w:val="28"/>
          <w:lang w:val="en-US"/>
        </w:rPr>
        <w:t xml:space="preserve"> of structural-group methods.</w:t>
      </w:r>
    </w:p>
    <w:p w:rsidR="000D5E4B" w:rsidRPr="00C94F5E" w:rsidRDefault="000D5E4B" w:rsidP="00240A27">
      <w:pPr>
        <w:ind w:firstLine="708"/>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The content of </w:t>
      </w:r>
      <w:r w:rsidRPr="00CF105E">
        <w:rPr>
          <w:rFonts w:ascii="Times New Roman" w:hAnsi="Times New Roman" w:cs="Times New Roman"/>
          <w:b/>
          <w:sz w:val="28"/>
          <w:szCs w:val="28"/>
          <w:lang w:val="en-US"/>
        </w:rPr>
        <w:t>aromatic hydrocarbons</w:t>
      </w:r>
      <w:r w:rsidRPr="00C94F5E">
        <w:rPr>
          <w:rFonts w:ascii="Times New Roman" w:hAnsi="Times New Roman" w:cs="Times New Roman"/>
          <w:sz w:val="28"/>
          <w:szCs w:val="28"/>
          <w:lang w:val="en-US"/>
        </w:rPr>
        <w:t xml:space="preserve"> in the middle fraction</w:t>
      </w:r>
      <w:r w:rsidR="00240159">
        <w:rPr>
          <w:rFonts w:ascii="Times New Roman" w:hAnsi="Times New Roman" w:cs="Times New Roman"/>
          <w:sz w:val="28"/>
          <w:szCs w:val="28"/>
          <w:lang w:val="en-US"/>
        </w:rPr>
        <w:t>s</w:t>
      </w:r>
      <w:proofErr w:type="gramStart"/>
      <w:r w:rsidR="00240159">
        <w:rPr>
          <w:rFonts w:ascii="Times New Roman" w:hAnsi="Times New Roman" w:cs="Times New Roman"/>
          <w:sz w:val="28"/>
          <w:szCs w:val="28"/>
          <w:lang w:val="en-US"/>
        </w:rPr>
        <w:t xml:space="preserve">, </w:t>
      </w:r>
      <w:r w:rsidRPr="00C94F5E">
        <w:rPr>
          <w:rFonts w:ascii="Times New Roman" w:hAnsi="Times New Roman" w:cs="Times New Roman"/>
          <w:sz w:val="28"/>
          <w:szCs w:val="28"/>
          <w:lang w:val="en-US"/>
        </w:rPr>
        <w:t xml:space="preserve"> </w:t>
      </w:r>
      <w:r w:rsidR="00112B2E">
        <w:rPr>
          <w:rFonts w:ascii="Times New Roman" w:hAnsi="Times New Roman" w:cs="Times New Roman"/>
          <w:sz w:val="28"/>
          <w:szCs w:val="28"/>
          <w:lang w:val="en-US"/>
        </w:rPr>
        <w:t>is</w:t>
      </w:r>
      <w:proofErr w:type="gramEnd"/>
      <w:r w:rsidR="00112B2E">
        <w:rPr>
          <w:rFonts w:ascii="Times New Roman" w:hAnsi="Times New Roman" w:cs="Times New Roman"/>
          <w:sz w:val="28"/>
          <w:szCs w:val="28"/>
          <w:lang w:val="en-US"/>
        </w:rPr>
        <w:t xml:space="preserve"> </w:t>
      </w:r>
      <w:r w:rsidRPr="00C94F5E">
        <w:rPr>
          <w:rFonts w:ascii="Times New Roman" w:hAnsi="Times New Roman" w:cs="Times New Roman"/>
          <w:sz w:val="28"/>
          <w:szCs w:val="28"/>
          <w:lang w:val="en-US"/>
        </w:rPr>
        <w:t>always higher than in the gasoline fraction of the same oil, and varies between 15-35%. In higher petroleum fractions found in more complex polycyclic aromatic hydrocarbons with three, four and five fused benzene rings.</w:t>
      </w:r>
    </w:p>
    <w:p w:rsidR="000D5E4B" w:rsidRPr="00C94F5E" w:rsidRDefault="000D5E4B" w:rsidP="00240A27">
      <w:pPr>
        <w:ind w:firstLine="708"/>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Arenas are in petroleum benzene and its homologues and derivatives of bi-and polycyclic hydrocarbons. In the </w:t>
      </w:r>
      <w:r w:rsidR="00112B2E">
        <w:rPr>
          <w:rFonts w:ascii="Times New Roman" w:hAnsi="Times New Roman" w:cs="Times New Roman"/>
          <w:sz w:val="28"/>
          <w:szCs w:val="28"/>
          <w:lang w:val="en-US"/>
        </w:rPr>
        <w:t>oil</w:t>
      </w:r>
      <w:r w:rsidRPr="00C94F5E">
        <w:rPr>
          <w:rFonts w:ascii="Times New Roman" w:hAnsi="Times New Roman" w:cs="Times New Roman"/>
          <w:sz w:val="28"/>
          <w:szCs w:val="28"/>
          <w:lang w:val="en-US"/>
        </w:rPr>
        <w:t xml:space="preserve"> fields contain hydrocarbons and hybrid containing not only aromatic and </w:t>
      </w:r>
      <w:proofErr w:type="spellStart"/>
      <w:r w:rsidRPr="00C94F5E">
        <w:rPr>
          <w:rFonts w:ascii="Times New Roman" w:hAnsi="Times New Roman" w:cs="Times New Roman"/>
          <w:sz w:val="28"/>
          <w:szCs w:val="28"/>
          <w:lang w:val="en-US"/>
        </w:rPr>
        <w:t>alkane</w:t>
      </w:r>
      <w:proofErr w:type="spellEnd"/>
      <w:r w:rsidRPr="00C94F5E">
        <w:rPr>
          <w:rFonts w:ascii="Times New Roman" w:hAnsi="Times New Roman" w:cs="Times New Roman"/>
          <w:sz w:val="28"/>
          <w:szCs w:val="28"/>
          <w:lang w:val="en-US"/>
        </w:rPr>
        <w:t xml:space="preserve"> chain, but also saturated cycles.</w:t>
      </w:r>
    </w:p>
    <w:p w:rsidR="000D5E4B" w:rsidRPr="00C94F5E" w:rsidRDefault="000D5E4B" w:rsidP="00240A27">
      <w:pPr>
        <w:ind w:firstLine="708"/>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Arena studied oil better than other classes of hydrocarbons. Many individual arenas were isolated from petroleum fractions using methods based on the use of elevated reactivity, selective adsorption, solubility in polar solvents, high temperatures melting </w:t>
      </w:r>
      <w:proofErr w:type="spellStart"/>
      <w:r w:rsidRPr="00C94F5E">
        <w:rPr>
          <w:rFonts w:ascii="Times New Roman" w:hAnsi="Times New Roman" w:cs="Times New Roman"/>
          <w:sz w:val="28"/>
          <w:szCs w:val="28"/>
          <w:lang w:val="en-US"/>
        </w:rPr>
        <w:t>arenes</w:t>
      </w:r>
      <w:proofErr w:type="spellEnd"/>
      <w:r w:rsidRPr="00C94F5E">
        <w:rPr>
          <w:rFonts w:ascii="Times New Roman" w:hAnsi="Times New Roman" w:cs="Times New Roman"/>
          <w:sz w:val="28"/>
          <w:szCs w:val="28"/>
          <w:lang w:val="en-US"/>
        </w:rPr>
        <w:t>.</w:t>
      </w:r>
    </w:p>
    <w:p w:rsidR="000D5E4B" w:rsidRPr="00C94F5E" w:rsidRDefault="000D5E4B" w:rsidP="00240A27">
      <w:pPr>
        <w:ind w:firstLine="708"/>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Arenas have a much higher density and refractive index than the </w:t>
      </w:r>
      <w:proofErr w:type="spellStart"/>
      <w:r w:rsidRPr="00C94F5E">
        <w:rPr>
          <w:rFonts w:ascii="Times New Roman" w:hAnsi="Times New Roman" w:cs="Times New Roman"/>
          <w:sz w:val="28"/>
          <w:szCs w:val="28"/>
          <w:lang w:val="en-US"/>
        </w:rPr>
        <w:t>alkanes</w:t>
      </w:r>
      <w:proofErr w:type="spellEnd"/>
      <w:r w:rsidRPr="00C94F5E">
        <w:rPr>
          <w:rFonts w:ascii="Times New Roman" w:hAnsi="Times New Roman" w:cs="Times New Roman"/>
          <w:sz w:val="28"/>
          <w:szCs w:val="28"/>
          <w:lang w:val="en-US"/>
        </w:rPr>
        <w:t xml:space="preserve"> and </w:t>
      </w:r>
      <w:proofErr w:type="spellStart"/>
      <w:r w:rsidRPr="00C94F5E">
        <w:rPr>
          <w:rFonts w:ascii="Times New Roman" w:hAnsi="Times New Roman" w:cs="Times New Roman"/>
          <w:sz w:val="28"/>
          <w:szCs w:val="28"/>
          <w:lang w:val="en-US"/>
        </w:rPr>
        <w:t>cycloalkanes</w:t>
      </w:r>
      <w:proofErr w:type="spellEnd"/>
      <w:r w:rsidRPr="00C94F5E">
        <w:rPr>
          <w:rFonts w:ascii="Times New Roman" w:hAnsi="Times New Roman" w:cs="Times New Roman"/>
          <w:sz w:val="28"/>
          <w:szCs w:val="28"/>
          <w:lang w:val="en-US"/>
        </w:rPr>
        <w:t>.</w:t>
      </w:r>
    </w:p>
    <w:p w:rsidR="000D5E4B" w:rsidRPr="00C94F5E" w:rsidRDefault="000D5E4B" w:rsidP="00240A27">
      <w:pPr>
        <w:ind w:firstLine="708"/>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Crystallization temperature (melting point), </w:t>
      </w:r>
      <w:r w:rsidR="002E0891">
        <w:rPr>
          <w:rFonts w:ascii="Times New Roman" w:hAnsi="Times New Roman" w:cs="Times New Roman"/>
          <w:sz w:val="28"/>
          <w:szCs w:val="28"/>
          <w:lang w:val="en-US"/>
        </w:rPr>
        <w:t xml:space="preserve">is </w:t>
      </w:r>
      <w:r w:rsidRPr="00C94F5E">
        <w:rPr>
          <w:rFonts w:ascii="Times New Roman" w:hAnsi="Times New Roman" w:cs="Times New Roman"/>
          <w:sz w:val="28"/>
          <w:szCs w:val="28"/>
          <w:lang w:val="en-US"/>
        </w:rPr>
        <w:t xml:space="preserve">the higher the more symmetrical molecules and smaller than they can pack in the crystal </w:t>
      </w:r>
      <w:r w:rsidR="00112B2E">
        <w:rPr>
          <w:rFonts w:ascii="Times New Roman" w:hAnsi="Times New Roman" w:cs="Times New Roman"/>
          <w:sz w:val="28"/>
          <w:szCs w:val="28"/>
          <w:lang w:val="en-US"/>
        </w:rPr>
        <w:t>form</w:t>
      </w:r>
      <w:r w:rsidRPr="00C94F5E">
        <w:rPr>
          <w:rFonts w:ascii="Times New Roman" w:hAnsi="Times New Roman" w:cs="Times New Roman"/>
          <w:sz w:val="28"/>
          <w:szCs w:val="28"/>
          <w:lang w:val="en-US"/>
        </w:rPr>
        <w:t>.</w:t>
      </w:r>
    </w:p>
    <w:p w:rsidR="000D5E4B" w:rsidRPr="00C94F5E" w:rsidRDefault="000D5E4B" w:rsidP="00240A27">
      <w:pPr>
        <w:ind w:firstLine="708"/>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The boiling point</w:t>
      </w:r>
      <w:r w:rsidR="002E0891">
        <w:rPr>
          <w:rFonts w:ascii="Times New Roman" w:hAnsi="Times New Roman" w:cs="Times New Roman"/>
          <w:sz w:val="28"/>
          <w:szCs w:val="28"/>
          <w:lang w:val="en-US"/>
        </w:rPr>
        <w:t>’</w:t>
      </w:r>
      <w:r w:rsidRPr="00C94F5E">
        <w:rPr>
          <w:rFonts w:ascii="Times New Roman" w:hAnsi="Times New Roman" w:cs="Times New Roman"/>
          <w:sz w:val="28"/>
          <w:szCs w:val="28"/>
          <w:lang w:val="en-US"/>
        </w:rPr>
        <w:t xml:space="preserve">s of isomeric </w:t>
      </w:r>
      <w:proofErr w:type="spellStart"/>
      <w:r w:rsidRPr="00C94F5E">
        <w:rPr>
          <w:rFonts w:ascii="Times New Roman" w:hAnsi="Times New Roman" w:cs="Times New Roman"/>
          <w:sz w:val="28"/>
          <w:szCs w:val="28"/>
          <w:lang w:val="en-US"/>
        </w:rPr>
        <w:t>arenes</w:t>
      </w:r>
      <w:proofErr w:type="spellEnd"/>
      <w:r w:rsidRPr="00C94F5E">
        <w:rPr>
          <w:rFonts w:ascii="Times New Roman" w:hAnsi="Times New Roman" w:cs="Times New Roman"/>
          <w:sz w:val="28"/>
          <w:szCs w:val="28"/>
          <w:lang w:val="en-US"/>
        </w:rPr>
        <w:t xml:space="preserve"> significantly different. Highest boiling point are isomers with alkyl groups (o-</w:t>
      </w:r>
      <w:proofErr w:type="spellStart"/>
      <w:r w:rsidRPr="00C94F5E">
        <w:rPr>
          <w:rFonts w:ascii="Times New Roman" w:hAnsi="Times New Roman" w:cs="Times New Roman"/>
          <w:sz w:val="28"/>
          <w:szCs w:val="28"/>
          <w:lang w:val="en-US"/>
        </w:rPr>
        <w:t>xylene</w:t>
      </w:r>
      <w:proofErr w:type="spellEnd"/>
      <w:r w:rsidRPr="00C94F5E">
        <w:rPr>
          <w:rFonts w:ascii="Times New Roman" w:hAnsi="Times New Roman" w:cs="Times New Roman"/>
          <w:sz w:val="28"/>
          <w:szCs w:val="28"/>
          <w:lang w:val="en-US"/>
        </w:rPr>
        <w:t>, hemi-</w:t>
      </w:r>
      <w:proofErr w:type="spellStart"/>
      <w:r w:rsidRPr="00C94F5E">
        <w:rPr>
          <w:rFonts w:ascii="Times New Roman" w:hAnsi="Times New Roman" w:cs="Times New Roman"/>
          <w:sz w:val="28"/>
          <w:szCs w:val="28"/>
          <w:lang w:val="en-US"/>
        </w:rPr>
        <w:t>mellitol</w:t>
      </w:r>
      <w:proofErr w:type="spellEnd"/>
      <w:r w:rsidRPr="00C94F5E">
        <w:rPr>
          <w:rFonts w:ascii="Times New Roman" w:hAnsi="Times New Roman" w:cs="Times New Roman"/>
          <w:sz w:val="28"/>
          <w:szCs w:val="28"/>
          <w:lang w:val="en-US"/>
        </w:rPr>
        <w:t xml:space="preserve">, </w:t>
      </w:r>
      <w:proofErr w:type="spellStart"/>
      <w:r w:rsidRPr="00C94F5E">
        <w:rPr>
          <w:rFonts w:ascii="Times New Roman" w:hAnsi="Times New Roman" w:cs="Times New Roman"/>
          <w:sz w:val="28"/>
          <w:szCs w:val="28"/>
          <w:lang w:val="en-US"/>
        </w:rPr>
        <w:t>prenitol</w:t>
      </w:r>
      <w:proofErr w:type="spellEnd"/>
      <w:r w:rsidRPr="00C94F5E">
        <w:rPr>
          <w:rFonts w:ascii="Times New Roman" w:hAnsi="Times New Roman" w:cs="Times New Roman"/>
          <w:sz w:val="28"/>
          <w:szCs w:val="28"/>
          <w:lang w:val="en-US"/>
        </w:rPr>
        <w:t>) having the largest dipole moments.</w:t>
      </w:r>
    </w:p>
    <w:p w:rsidR="000D5E4B" w:rsidRPr="00C94F5E" w:rsidRDefault="002E0891" w:rsidP="00240A27">
      <w:pPr>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The v</w:t>
      </w:r>
      <w:r w:rsidR="000D5E4B" w:rsidRPr="00C94F5E">
        <w:rPr>
          <w:rFonts w:ascii="Times New Roman" w:hAnsi="Times New Roman" w:cs="Times New Roman"/>
          <w:sz w:val="28"/>
          <w:szCs w:val="28"/>
          <w:lang w:val="en-US"/>
        </w:rPr>
        <w:t xml:space="preserve">iscosity and density of </w:t>
      </w:r>
      <w:proofErr w:type="spellStart"/>
      <w:r w:rsidR="000D5E4B" w:rsidRPr="00C94F5E">
        <w:rPr>
          <w:rFonts w:ascii="Times New Roman" w:hAnsi="Times New Roman" w:cs="Times New Roman"/>
          <w:sz w:val="28"/>
          <w:szCs w:val="28"/>
          <w:lang w:val="en-US"/>
        </w:rPr>
        <w:t>alkylbenzenes</w:t>
      </w:r>
      <w:proofErr w:type="spellEnd"/>
      <w:r w:rsidR="000D5E4B" w:rsidRPr="00C94F5E">
        <w:rPr>
          <w:rFonts w:ascii="Times New Roman" w:hAnsi="Times New Roman" w:cs="Times New Roman"/>
          <w:sz w:val="28"/>
          <w:szCs w:val="28"/>
          <w:lang w:val="en-US"/>
        </w:rPr>
        <w:t xml:space="preserve"> increases w</w:t>
      </w:r>
      <w:r>
        <w:rPr>
          <w:rFonts w:ascii="Times New Roman" w:hAnsi="Times New Roman" w:cs="Times New Roman"/>
          <w:sz w:val="28"/>
          <w:szCs w:val="28"/>
          <w:lang w:val="en-US"/>
        </w:rPr>
        <w:t>ith the number of methyl groups</w:t>
      </w:r>
      <w:r w:rsidR="000D5E4B" w:rsidRPr="00C94F5E">
        <w:rPr>
          <w:rFonts w:ascii="Times New Roman" w:hAnsi="Times New Roman" w:cs="Times New Roman"/>
          <w:sz w:val="28"/>
          <w:szCs w:val="28"/>
          <w:lang w:val="en-US"/>
        </w:rPr>
        <w:t xml:space="preserve"> and</w:t>
      </w:r>
      <w:r w:rsidR="00240A27">
        <w:rPr>
          <w:rFonts w:ascii="Times New Roman" w:hAnsi="Times New Roman" w:cs="Times New Roman"/>
          <w:sz w:val="28"/>
          <w:szCs w:val="28"/>
          <w:lang w:val="en-US"/>
        </w:rPr>
        <w:t xml:space="preserve"> viscosity index decreases. </w:t>
      </w:r>
      <w:proofErr w:type="spellStart"/>
      <w:r w:rsidR="00240A27">
        <w:rPr>
          <w:rFonts w:ascii="Times New Roman" w:hAnsi="Times New Roman" w:cs="Times New Roman"/>
          <w:sz w:val="28"/>
          <w:szCs w:val="28"/>
          <w:lang w:val="en-US"/>
        </w:rPr>
        <w:t>Poly</w:t>
      </w:r>
      <w:r w:rsidR="000D5E4B" w:rsidRPr="00C94F5E">
        <w:rPr>
          <w:rFonts w:ascii="Times New Roman" w:hAnsi="Times New Roman" w:cs="Times New Roman"/>
          <w:sz w:val="28"/>
          <w:szCs w:val="28"/>
          <w:lang w:val="en-US"/>
        </w:rPr>
        <w:t>metil</w:t>
      </w:r>
      <w:proofErr w:type="spellEnd"/>
      <w:r>
        <w:rPr>
          <w:rFonts w:ascii="Times New Roman" w:hAnsi="Times New Roman" w:cs="Times New Roman"/>
          <w:sz w:val="28"/>
          <w:szCs w:val="28"/>
          <w:lang w:val="en-US"/>
        </w:rPr>
        <w:t xml:space="preserve"> </w:t>
      </w:r>
      <w:r w:rsidR="00240A27">
        <w:rPr>
          <w:rFonts w:ascii="Times New Roman" w:hAnsi="Times New Roman" w:cs="Times New Roman"/>
          <w:sz w:val="28"/>
          <w:szCs w:val="28"/>
          <w:lang w:val="en-US"/>
        </w:rPr>
        <w:t>derivative</w:t>
      </w:r>
      <w:r>
        <w:rPr>
          <w:rFonts w:ascii="Times New Roman" w:hAnsi="Times New Roman" w:cs="Times New Roman"/>
          <w:sz w:val="28"/>
          <w:szCs w:val="28"/>
          <w:lang w:val="en-US"/>
        </w:rPr>
        <w:t>s</w:t>
      </w:r>
      <w:r w:rsidR="000D5E4B" w:rsidRPr="00C94F5E">
        <w:rPr>
          <w:rFonts w:ascii="Times New Roman" w:hAnsi="Times New Roman" w:cs="Times New Roman"/>
          <w:sz w:val="28"/>
          <w:szCs w:val="28"/>
          <w:lang w:val="en-US"/>
        </w:rPr>
        <w:t xml:space="preserve"> density of benzene is also higher than </w:t>
      </w:r>
      <w:proofErr w:type="spellStart"/>
      <w:r w:rsidR="000D5E4B" w:rsidRPr="00C94F5E">
        <w:rPr>
          <w:rFonts w:ascii="Times New Roman" w:hAnsi="Times New Roman" w:cs="Times New Roman"/>
          <w:sz w:val="28"/>
          <w:szCs w:val="28"/>
          <w:lang w:val="en-US"/>
        </w:rPr>
        <w:t>alkylbenzenes</w:t>
      </w:r>
      <w:proofErr w:type="spellEnd"/>
      <w:r w:rsidR="000D5E4B" w:rsidRPr="00C94F5E">
        <w:rPr>
          <w:rFonts w:ascii="Times New Roman" w:hAnsi="Times New Roman" w:cs="Times New Roman"/>
          <w:sz w:val="28"/>
          <w:szCs w:val="28"/>
          <w:lang w:val="en-US"/>
        </w:rPr>
        <w:t xml:space="preserve"> with the same number of carbon atoms, because of their high molecular interactions.</w:t>
      </w:r>
      <w:r w:rsidR="00240A27" w:rsidRPr="00240A27">
        <w:rPr>
          <w:lang w:val="en-US"/>
        </w:rPr>
        <w:t xml:space="preserve"> </w:t>
      </w:r>
    </w:p>
    <w:p w:rsidR="000D5E4B" w:rsidRPr="00C94F5E" w:rsidRDefault="000D5E4B" w:rsidP="00240A27">
      <w:pPr>
        <w:ind w:firstLine="708"/>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The presence of aromatic hydrocarbons in gasoline is highly desirable, since they have high octane numbers. Their presence in large numbers in the diesel fuel </w:t>
      </w:r>
      <w:r w:rsidRPr="00C94F5E">
        <w:rPr>
          <w:rFonts w:ascii="Times New Roman" w:hAnsi="Times New Roman" w:cs="Times New Roman"/>
          <w:sz w:val="28"/>
          <w:szCs w:val="28"/>
          <w:lang w:val="en-US"/>
        </w:rPr>
        <w:lastRenderedPageBreak/>
        <w:t xml:space="preserve">deterioration decreases the combustion process. Polycyclic aromatic hydrocarbons with short side chains should be removed in the cleaning process, as their presence is detrimental to the </w:t>
      </w:r>
      <w:r w:rsidR="00240A27" w:rsidRPr="00240A27">
        <w:rPr>
          <w:rFonts w:ascii="Times New Roman" w:hAnsi="Times New Roman" w:cs="Times New Roman"/>
          <w:sz w:val="28"/>
          <w:szCs w:val="28"/>
          <w:lang w:val="en-US"/>
        </w:rPr>
        <w:t>exploitation</w:t>
      </w:r>
      <w:r w:rsidR="00240A27" w:rsidRPr="00C94F5E">
        <w:rPr>
          <w:rFonts w:ascii="Times New Roman" w:hAnsi="Times New Roman" w:cs="Times New Roman"/>
          <w:sz w:val="28"/>
          <w:szCs w:val="28"/>
          <w:lang w:val="en-US"/>
        </w:rPr>
        <w:t xml:space="preserve"> </w:t>
      </w:r>
      <w:r w:rsidRPr="00C94F5E">
        <w:rPr>
          <w:rFonts w:ascii="Times New Roman" w:hAnsi="Times New Roman" w:cs="Times New Roman"/>
          <w:sz w:val="28"/>
          <w:szCs w:val="28"/>
          <w:lang w:val="en-US"/>
        </w:rPr>
        <w:t>as lubricating oils.</w:t>
      </w:r>
    </w:p>
    <w:p w:rsidR="000D5E4B" w:rsidRPr="00C94F5E" w:rsidRDefault="000D5E4B" w:rsidP="006B7689">
      <w:pPr>
        <w:ind w:firstLine="708"/>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Arena characterized worst flammability, low-high values </w:t>
      </w:r>
      <w:r w:rsidRPr="00C94F5E">
        <w:rPr>
          <w:rFonts w:ascii="Times New Roman" w:cs="Times New Roman"/>
          <w:sz w:val="28"/>
          <w:szCs w:val="28"/>
          <w:lang w:val="en-US"/>
        </w:rPr>
        <w:t>​​</w:t>
      </w:r>
      <w:r w:rsidRPr="00C94F5E">
        <w:rPr>
          <w:rFonts w:ascii="Times New Roman" w:hAnsi="Times New Roman" w:cs="Times New Roman"/>
          <w:sz w:val="28"/>
          <w:szCs w:val="28"/>
          <w:lang w:val="en-US"/>
        </w:rPr>
        <w:t xml:space="preserve">of </w:t>
      </w:r>
      <w:proofErr w:type="spellStart"/>
      <w:r w:rsidRPr="00C94F5E">
        <w:rPr>
          <w:rFonts w:ascii="Times New Roman" w:hAnsi="Times New Roman" w:cs="Times New Roman"/>
          <w:sz w:val="28"/>
          <w:szCs w:val="28"/>
          <w:lang w:val="en-US"/>
        </w:rPr>
        <w:t>cetane</w:t>
      </w:r>
      <w:proofErr w:type="spellEnd"/>
      <w:r w:rsidRPr="00C94F5E">
        <w:rPr>
          <w:rFonts w:ascii="Times New Roman" w:hAnsi="Times New Roman" w:cs="Times New Roman"/>
          <w:sz w:val="28"/>
          <w:szCs w:val="28"/>
          <w:lang w:val="en-US"/>
        </w:rPr>
        <w:t xml:space="preserve"> numbers. Thus, the </w:t>
      </w:r>
      <w:proofErr w:type="spellStart"/>
      <w:r w:rsidRPr="00C94F5E">
        <w:rPr>
          <w:rFonts w:ascii="Times New Roman" w:hAnsi="Times New Roman" w:cs="Times New Roman"/>
          <w:sz w:val="28"/>
          <w:szCs w:val="28"/>
          <w:lang w:val="en-US"/>
        </w:rPr>
        <w:t>cetane</w:t>
      </w:r>
      <w:proofErr w:type="spellEnd"/>
      <w:r w:rsidRPr="00C94F5E">
        <w:rPr>
          <w:rFonts w:ascii="Times New Roman" w:hAnsi="Times New Roman" w:cs="Times New Roman"/>
          <w:sz w:val="28"/>
          <w:szCs w:val="28"/>
          <w:lang w:val="en-US"/>
        </w:rPr>
        <w:t xml:space="preserve"> number of 1-methylnaphthalene is zero. Therefore, the fuel high-speed diesel </w:t>
      </w:r>
      <w:r w:rsidR="00240A27" w:rsidRPr="00C94F5E">
        <w:rPr>
          <w:rFonts w:ascii="Times New Roman" w:hAnsi="Times New Roman" w:cs="Times New Roman"/>
          <w:sz w:val="28"/>
          <w:szCs w:val="28"/>
          <w:lang w:val="en-US"/>
        </w:rPr>
        <w:t>engines in arenes are</w:t>
      </w:r>
      <w:r w:rsidRPr="00C94F5E">
        <w:rPr>
          <w:rFonts w:ascii="Times New Roman" w:hAnsi="Times New Roman" w:cs="Times New Roman"/>
          <w:sz w:val="28"/>
          <w:szCs w:val="28"/>
          <w:lang w:val="en-US"/>
        </w:rPr>
        <w:t xml:space="preserve"> not applicable.</w:t>
      </w:r>
    </w:p>
    <w:p w:rsidR="0085351C" w:rsidRDefault="0085351C" w:rsidP="00240A27">
      <w:pPr>
        <w:jc w:val="center"/>
        <w:rPr>
          <w:rFonts w:ascii="Times New Roman" w:hAnsi="Times New Roman" w:cs="Times New Roman"/>
          <w:b/>
          <w:sz w:val="28"/>
          <w:szCs w:val="28"/>
          <w:u w:val="single"/>
          <w:lang w:val="en-US"/>
        </w:rPr>
      </w:pPr>
    </w:p>
    <w:p w:rsidR="000D5E4B" w:rsidRPr="0085351C" w:rsidRDefault="000D5E4B" w:rsidP="0085351C">
      <w:pPr>
        <w:jc w:val="center"/>
        <w:rPr>
          <w:rFonts w:ascii="Times New Roman" w:hAnsi="Times New Roman" w:cs="Times New Roman"/>
          <w:b/>
          <w:sz w:val="28"/>
          <w:szCs w:val="28"/>
          <w:u w:val="single"/>
          <w:lang w:val="en-US"/>
        </w:rPr>
      </w:pPr>
      <w:r w:rsidRPr="00240A27">
        <w:rPr>
          <w:rFonts w:ascii="Times New Roman" w:hAnsi="Times New Roman" w:cs="Times New Roman"/>
          <w:b/>
          <w:sz w:val="28"/>
          <w:szCs w:val="28"/>
          <w:u w:val="single"/>
          <w:lang w:val="en-US"/>
        </w:rPr>
        <w:t>Laboratory work № 2</w:t>
      </w:r>
    </w:p>
    <w:p w:rsidR="000D5E4B" w:rsidRPr="00C94F5E" w:rsidRDefault="000D5E4B" w:rsidP="008B6787">
      <w:pPr>
        <w:ind w:firstLine="708"/>
        <w:jc w:val="both"/>
        <w:rPr>
          <w:rFonts w:ascii="Times New Roman" w:hAnsi="Times New Roman" w:cs="Times New Roman"/>
          <w:sz w:val="28"/>
          <w:szCs w:val="28"/>
          <w:lang w:val="en-US"/>
        </w:rPr>
      </w:pPr>
      <w:r w:rsidRPr="00240A27">
        <w:rPr>
          <w:rFonts w:ascii="Times New Roman" w:hAnsi="Times New Roman" w:cs="Times New Roman"/>
          <w:b/>
          <w:sz w:val="28"/>
          <w:szCs w:val="28"/>
          <w:lang w:val="en-US"/>
        </w:rPr>
        <w:t>Objective:</w:t>
      </w:r>
      <w:r w:rsidRPr="00C94F5E">
        <w:rPr>
          <w:rFonts w:ascii="Times New Roman" w:hAnsi="Times New Roman" w:cs="Times New Roman"/>
          <w:sz w:val="28"/>
          <w:szCs w:val="28"/>
          <w:lang w:val="en-US"/>
        </w:rPr>
        <w:t xml:space="preserve"> To determine the group composition of gasoline (</w:t>
      </w:r>
      <w:proofErr w:type="spellStart"/>
      <w:r w:rsidRPr="00C94F5E">
        <w:rPr>
          <w:rFonts w:ascii="Times New Roman" w:hAnsi="Times New Roman" w:cs="Times New Roman"/>
          <w:sz w:val="28"/>
          <w:szCs w:val="28"/>
          <w:lang w:val="en-US"/>
        </w:rPr>
        <w:t>ie</w:t>
      </w:r>
      <w:proofErr w:type="spellEnd"/>
      <w:r w:rsidRPr="00C94F5E">
        <w:rPr>
          <w:rFonts w:ascii="Times New Roman" w:hAnsi="Times New Roman" w:cs="Times New Roman"/>
          <w:sz w:val="28"/>
          <w:szCs w:val="28"/>
          <w:lang w:val="en-US"/>
        </w:rPr>
        <w:t>, determine the quantity of methane in it, naphthenic and aromatic hydrocarbons) in the present work is carried out by aniline points.</w:t>
      </w:r>
    </w:p>
    <w:p w:rsidR="0085351C" w:rsidRPr="008B6787" w:rsidRDefault="000D5E4B" w:rsidP="008B6787">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w:t>
      </w:r>
      <w:r w:rsidR="006B7689">
        <w:rPr>
          <w:rFonts w:ascii="Times New Roman" w:hAnsi="Times New Roman" w:cs="Times New Roman"/>
          <w:sz w:val="28"/>
          <w:szCs w:val="28"/>
          <w:lang w:val="en-US"/>
        </w:rPr>
        <w:tab/>
      </w:r>
      <w:r w:rsidRPr="00C94F5E">
        <w:rPr>
          <w:rFonts w:ascii="Times New Roman" w:hAnsi="Times New Roman" w:cs="Times New Roman"/>
          <w:sz w:val="28"/>
          <w:szCs w:val="28"/>
          <w:lang w:val="en-US"/>
        </w:rPr>
        <w:t>The use of aniline point in determining quantitative hydrocarbons in the fraction of gasoline based on the fact that aniline point</w:t>
      </w:r>
      <w:r w:rsidR="006B7689">
        <w:rPr>
          <w:rFonts w:ascii="Times New Roman" w:hAnsi="Times New Roman" w:cs="Times New Roman"/>
          <w:sz w:val="28"/>
          <w:szCs w:val="28"/>
          <w:lang w:val="en-US"/>
        </w:rPr>
        <w:t>’</w:t>
      </w:r>
      <w:r w:rsidRPr="00C94F5E">
        <w:rPr>
          <w:rFonts w:ascii="Times New Roman" w:hAnsi="Times New Roman" w:cs="Times New Roman"/>
          <w:sz w:val="28"/>
          <w:szCs w:val="28"/>
          <w:lang w:val="en-US"/>
        </w:rPr>
        <w:t xml:space="preserve">s are very different for methane, naphtha-O, aromatic hydrocarbons boiling in the range of one and the same temperatures. Therefore the value of aniline point, defined as the temperature mutual dissolution of the oil and aniline, together with the refractive index, density, etc., is one of the characteristics of hydrocarbons. The lighter hydrocarbons dissolved in aniline, the lower the aniline point. The presence of aromatic hydrocarbons in gasoline reduces the amount of aniline point compared to gasoline </w:t>
      </w:r>
      <w:r w:rsidR="0085351C" w:rsidRPr="00C94F5E">
        <w:rPr>
          <w:rFonts w:ascii="Times New Roman" w:hAnsi="Times New Roman" w:cs="Times New Roman"/>
          <w:sz w:val="28"/>
          <w:szCs w:val="28"/>
          <w:lang w:val="en-US"/>
        </w:rPr>
        <w:t>dearomatised that</w:t>
      </w:r>
      <w:r w:rsidR="00240A27">
        <w:rPr>
          <w:rFonts w:ascii="Times New Roman" w:hAnsi="Times New Roman" w:cs="Times New Roman"/>
          <w:sz w:val="28"/>
          <w:szCs w:val="28"/>
          <w:lang w:val="en-US"/>
        </w:rPr>
        <w:t xml:space="preserve"> is</w:t>
      </w:r>
      <w:r w:rsidRPr="00C94F5E">
        <w:rPr>
          <w:rFonts w:ascii="Times New Roman" w:hAnsi="Times New Roman" w:cs="Times New Roman"/>
          <w:sz w:val="28"/>
          <w:szCs w:val="28"/>
          <w:lang w:val="en-US"/>
        </w:rPr>
        <w:t xml:space="preserve"> gasoline containing less methane and naphthenic hydrocarbons.</w:t>
      </w:r>
    </w:p>
    <w:p w:rsidR="000D5E4B" w:rsidRPr="00C94F5E" w:rsidRDefault="000D5E4B" w:rsidP="00C94F5E">
      <w:pPr>
        <w:jc w:val="both"/>
        <w:rPr>
          <w:rFonts w:ascii="Times New Roman" w:hAnsi="Times New Roman" w:cs="Times New Roman"/>
          <w:sz w:val="28"/>
          <w:szCs w:val="28"/>
          <w:lang w:val="en-US"/>
        </w:rPr>
      </w:pPr>
    </w:p>
    <w:p w:rsidR="000D5E4B" w:rsidRPr="0085351C" w:rsidRDefault="000D5E4B" w:rsidP="00C94F5E">
      <w:pPr>
        <w:jc w:val="both"/>
        <w:rPr>
          <w:rFonts w:ascii="Times New Roman" w:hAnsi="Times New Roman" w:cs="Times New Roman"/>
          <w:b/>
          <w:sz w:val="28"/>
          <w:szCs w:val="28"/>
          <w:lang w:val="en-US"/>
        </w:rPr>
      </w:pPr>
      <w:r w:rsidRPr="0085351C">
        <w:rPr>
          <w:rFonts w:ascii="Times New Roman" w:hAnsi="Times New Roman" w:cs="Times New Roman"/>
          <w:b/>
          <w:sz w:val="28"/>
          <w:szCs w:val="28"/>
          <w:lang w:val="en-US"/>
        </w:rPr>
        <w:t xml:space="preserve">  Apparatus </w:t>
      </w:r>
      <w:r w:rsidR="0085351C" w:rsidRPr="0085351C">
        <w:rPr>
          <w:rFonts w:ascii="Times New Roman" w:hAnsi="Times New Roman" w:cs="Times New Roman"/>
          <w:b/>
          <w:sz w:val="28"/>
          <w:szCs w:val="28"/>
          <w:lang w:val="en-US"/>
        </w:rPr>
        <w:t xml:space="preserve">                                                        </w:t>
      </w:r>
      <w:r w:rsidRPr="0085351C">
        <w:rPr>
          <w:rFonts w:ascii="Times New Roman" w:hAnsi="Times New Roman" w:cs="Times New Roman"/>
          <w:b/>
          <w:sz w:val="28"/>
          <w:szCs w:val="28"/>
          <w:lang w:val="en-US"/>
        </w:rPr>
        <w:t>Reagents</w:t>
      </w:r>
    </w:p>
    <w:p w:rsidR="000D5E4B" w:rsidRPr="00C94F5E" w:rsidRDefault="000D5E4B"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Standard device "Tube</w:t>
      </w:r>
      <w:r w:rsidR="0085351C">
        <w:rPr>
          <w:rFonts w:ascii="Times New Roman" w:hAnsi="Times New Roman" w:cs="Times New Roman"/>
          <w:sz w:val="28"/>
          <w:szCs w:val="28"/>
          <w:lang w:val="en-US"/>
        </w:rPr>
        <w:t xml:space="preserve">                                       </w:t>
      </w:r>
      <w:r w:rsidRPr="00C94F5E">
        <w:rPr>
          <w:rFonts w:ascii="Times New Roman" w:hAnsi="Times New Roman" w:cs="Times New Roman"/>
          <w:sz w:val="28"/>
          <w:szCs w:val="28"/>
          <w:lang w:val="en-US"/>
        </w:rPr>
        <w:t xml:space="preserve"> </w:t>
      </w:r>
      <w:proofErr w:type="spellStart"/>
      <w:r w:rsidRPr="00C94F5E">
        <w:rPr>
          <w:rFonts w:ascii="Times New Roman" w:hAnsi="Times New Roman" w:cs="Times New Roman"/>
          <w:sz w:val="28"/>
          <w:szCs w:val="28"/>
          <w:lang w:val="en-US"/>
        </w:rPr>
        <w:t>gasolines</w:t>
      </w:r>
      <w:proofErr w:type="spellEnd"/>
      <w:r w:rsidR="0085351C">
        <w:rPr>
          <w:rFonts w:ascii="Times New Roman" w:hAnsi="Times New Roman" w:cs="Times New Roman"/>
          <w:sz w:val="28"/>
          <w:szCs w:val="28"/>
          <w:lang w:val="en-US"/>
        </w:rPr>
        <w:t xml:space="preserve"> straight race</w:t>
      </w:r>
    </w:p>
    <w:p w:rsidR="000D5E4B" w:rsidRPr="00C94F5E" w:rsidRDefault="000D5E4B" w:rsidP="00C94F5E">
      <w:pPr>
        <w:jc w:val="both"/>
        <w:rPr>
          <w:rFonts w:ascii="Times New Roman" w:hAnsi="Times New Roman" w:cs="Times New Roman"/>
          <w:sz w:val="28"/>
          <w:szCs w:val="28"/>
          <w:lang w:val="en-US"/>
        </w:rPr>
      </w:pPr>
      <w:proofErr w:type="gramStart"/>
      <w:r w:rsidRPr="00C94F5E">
        <w:rPr>
          <w:rFonts w:ascii="Times New Roman" w:hAnsi="Times New Roman" w:cs="Times New Roman"/>
          <w:sz w:val="28"/>
          <w:szCs w:val="28"/>
          <w:lang w:val="en-US"/>
        </w:rPr>
        <w:t>in</w:t>
      </w:r>
      <w:proofErr w:type="gramEnd"/>
      <w:r w:rsidRPr="00C94F5E">
        <w:rPr>
          <w:rFonts w:ascii="Times New Roman" w:hAnsi="Times New Roman" w:cs="Times New Roman"/>
          <w:sz w:val="28"/>
          <w:szCs w:val="28"/>
          <w:lang w:val="en-US"/>
        </w:rPr>
        <w:t xml:space="preserve"> a test tube with a rubber sleeve, "</w:t>
      </w:r>
      <w:r w:rsidR="0085351C">
        <w:rPr>
          <w:rFonts w:ascii="Times New Roman" w:hAnsi="Times New Roman" w:cs="Times New Roman"/>
          <w:sz w:val="28"/>
          <w:szCs w:val="28"/>
          <w:lang w:val="en-US"/>
        </w:rPr>
        <w:t xml:space="preserve">                    </w:t>
      </w:r>
      <w:r w:rsidRPr="00C94F5E">
        <w:rPr>
          <w:rFonts w:ascii="Times New Roman" w:hAnsi="Times New Roman" w:cs="Times New Roman"/>
          <w:sz w:val="28"/>
          <w:szCs w:val="28"/>
          <w:lang w:val="en-US"/>
        </w:rPr>
        <w:t>Sulfuric acid conc.</w:t>
      </w:r>
    </w:p>
    <w:p w:rsidR="000D5E4B" w:rsidRPr="00C94F5E" w:rsidRDefault="000D5E4B"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Stirrer, thermometer at 150 º C </w:t>
      </w:r>
      <w:r w:rsidR="0085351C">
        <w:rPr>
          <w:rFonts w:ascii="Times New Roman" w:hAnsi="Times New Roman" w:cs="Times New Roman"/>
          <w:sz w:val="28"/>
          <w:szCs w:val="28"/>
          <w:lang w:val="en-US"/>
        </w:rPr>
        <w:t xml:space="preserve">                           </w:t>
      </w:r>
      <w:r w:rsidRPr="00C94F5E">
        <w:rPr>
          <w:rFonts w:ascii="Times New Roman" w:hAnsi="Times New Roman" w:cs="Times New Roman"/>
          <w:sz w:val="28"/>
          <w:szCs w:val="28"/>
          <w:lang w:val="en-US"/>
        </w:rPr>
        <w:t>Aniline</w:t>
      </w:r>
    </w:p>
    <w:p w:rsidR="000D5E4B" w:rsidRPr="00C94F5E" w:rsidRDefault="000D5E4B"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Stove, </w:t>
      </w:r>
      <w:proofErr w:type="spellStart"/>
      <w:r w:rsidRPr="00C94F5E">
        <w:rPr>
          <w:rFonts w:ascii="Times New Roman" w:hAnsi="Times New Roman" w:cs="Times New Roman"/>
          <w:sz w:val="28"/>
          <w:szCs w:val="28"/>
          <w:lang w:val="en-US"/>
        </w:rPr>
        <w:t>sulfator</w:t>
      </w:r>
      <w:proofErr w:type="spellEnd"/>
    </w:p>
    <w:p w:rsidR="008B6787" w:rsidRPr="00FF3ADD" w:rsidRDefault="000D5E4B" w:rsidP="00FF3ADD">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500ml glasses for chemical </w:t>
      </w:r>
      <w:r w:rsidR="0085351C">
        <w:rPr>
          <w:rFonts w:ascii="Times New Roman" w:hAnsi="Times New Roman" w:cs="Times New Roman"/>
          <w:sz w:val="28"/>
          <w:szCs w:val="28"/>
          <w:lang w:val="en-US"/>
        </w:rPr>
        <w:t xml:space="preserve">                                 </w:t>
      </w:r>
      <w:r w:rsidRPr="00C94F5E">
        <w:rPr>
          <w:rFonts w:ascii="Times New Roman" w:hAnsi="Times New Roman" w:cs="Times New Roman"/>
          <w:sz w:val="28"/>
          <w:szCs w:val="28"/>
          <w:lang w:val="en-US"/>
        </w:rPr>
        <w:t>solvent</w:t>
      </w:r>
    </w:p>
    <w:p w:rsidR="00FF3ADD" w:rsidRPr="008E528F" w:rsidRDefault="00FF3ADD" w:rsidP="00A730FD">
      <w:pPr>
        <w:jc w:val="center"/>
        <w:rPr>
          <w:rFonts w:ascii="Times New Roman" w:hAnsi="Times New Roman" w:cs="Times New Roman"/>
          <w:b/>
          <w:sz w:val="28"/>
          <w:szCs w:val="28"/>
          <w:lang w:val="kk-KZ"/>
        </w:rPr>
      </w:pPr>
    </w:p>
    <w:p w:rsidR="000260F2" w:rsidRDefault="000260F2" w:rsidP="00A730FD">
      <w:pPr>
        <w:jc w:val="center"/>
        <w:rPr>
          <w:rFonts w:ascii="Times New Roman" w:hAnsi="Times New Roman" w:cs="Times New Roman"/>
          <w:b/>
          <w:sz w:val="28"/>
          <w:szCs w:val="28"/>
          <w:lang w:val="kk-KZ"/>
        </w:rPr>
      </w:pPr>
    </w:p>
    <w:p w:rsidR="000D5E4B" w:rsidRPr="0085351C" w:rsidRDefault="000D5E4B" w:rsidP="00A730FD">
      <w:pPr>
        <w:jc w:val="center"/>
        <w:rPr>
          <w:rFonts w:ascii="Times New Roman" w:hAnsi="Times New Roman" w:cs="Times New Roman"/>
          <w:b/>
          <w:sz w:val="28"/>
          <w:szCs w:val="28"/>
          <w:lang w:val="en-US"/>
        </w:rPr>
      </w:pPr>
      <w:r w:rsidRPr="0085351C">
        <w:rPr>
          <w:rFonts w:ascii="Times New Roman" w:hAnsi="Times New Roman" w:cs="Times New Roman"/>
          <w:b/>
          <w:sz w:val="28"/>
          <w:szCs w:val="28"/>
          <w:lang w:val="en-US"/>
        </w:rPr>
        <w:lastRenderedPageBreak/>
        <w:t>D</w:t>
      </w:r>
      <w:r w:rsidR="00A730FD">
        <w:rPr>
          <w:rFonts w:ascii="Times New Roman" w:hAnsi="Times New Roman" w:cs="Times New Roman"/>
          <w:b/>
          <w:sz w:val="28"/>
          <w:szCs w:val="28"/>
          <w:lang w:val="en-US"/>
        </w:rPr>
        <w:t xml:space="preserve">ETERMINATION OF ANILINE POINTS BY METHODS EQUAL VOLUMES </w:t>
      </w:r>
    </w:p>
    <w:p w:rsidR="000D5E4B" w:rsidRPr="00C94F5E" w:rsidRDefault="000D5E4B"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w:t>
      </w:r>
      <w:r w:rsidR="006B7689">
        <w:rPr>
          <w:rFonts w:ascii="Times New Roman" w:hAnsi="Times New Roman" w:cs="Times New Roman"/>
          <w:sz w:val="28"/>
          <w:szCs w:val="28"/>
          <w:lang w:val="en-US"/>
        </w:rPr>
        <w:tab/>
      </w:r>
      <w:r w:rsidRPr="00C94F5E">
        <w:rPr>
          <w:rFonts w:ascii="Times New Roman" w:hAnsi="Times New Roman" w:cs="Times New Roman"/>
          <w:sz w:val="28"/>
          <w:szCs w:val="28"/>
          <w:lang w:val="en-US"/>
        </w:rPr>
        <w:t xml:space="preserve">Aromatic content is calculated from the dissolution temperature depression of gasoline </w:t>
      </w:r>
      <w:r w:rsidR="008D71BF">
        <w:rPr>
          <w:rFonts w:ascii="Times New Roman" w:hAnsi="Times New Roman" w:cs="Times New Roman"/>
          <w:sz w:val="28"/>
          <w:szCs w:val="28"/>
          <w:lang w:val="en-US"/>
        </w:rPr>
        <w:t>in aniline (aniline point) to T</w:t>
      </w:r>
      <w:r w:rsidR="009C5F37">
        <w:rPr>
          <w:rFonts w:ascii="Times New Roman" w:hAnsi="Times New Roman" w:cs="Times New Roman"/>
          <w:sz w:val="28"/>
          <w:szCs w:val="28"/>
          <w:vertAlign w:val="subscript"/>
          <w:lang w:val="en-US"/>
        </w:rPr>
        <w:t>1</w:t>
      </w:r>
      <w:r w:rsidRPr="00C94F5E">
        <w:rPr>
          <w:rFonts w:ascii="Times New Roman" w:hAnsi="Times New Roman" w:cs="Times New Roman"/>
          <w:sz w:val="28"/>
          <w:szCs w:val="28"/>
          <w:lang w:val="en-US"/>
        </w:rPr>
        <w:t xml:space="preserve"> and after removal of aromatic hydroc</w:t>
      </w:r>
      <w:r w:rsidR="009C5F37">
        <w:rPr>
          <w:rFonts w:ascii="Times New Roman" w:hAnsi="Times New Roman" w:cs="Times New Roman"/>
          <w:sz w:val="28"/>
          <w:szCs w:val="28"/>
          <w:lang w:val="en-US"/>
        </w:rPr>
        <w:t>arbons and T</w:t>
      </w:r>
      <w:r w:rsidR="009C5F37">
        <w:rPr>
          <w:rFonts w:ascii="Times New Roman" w:hAnsi="Times New Roman" w:cs="Times New Roman"/>
          <w:sz w:val="28"/>
          <w:szCs w:val="28"/>
          <w:vertAlign w:val="subscript"/>
          <w:lang w:val="en-US"/>
        </w:rPr>
        <w:t>2</w:t>
      </w:r>
      <w:r w:rsidRPr="00C94F5E">
        <w:rPr>
          <w:rFonts w:ascii="Times New Roman" w:hAnsi="Times New Roman" w:cs="Times New Roman"/>
          <w:sz w:val="28"/>
          <w:szCs w:val="28"/>
          <w:lang w:val="en-US"/>
        </w:rPr>
        <w:t xml:space="preserve"> ratio of aniline to the value of which is determined experimentally. According to this method are taken equal volumes of the investigated gasoline and aniline. Removal of aromatic hydrocarbons produced by </w:t>
      </w:r>
      <w:proofErr w:type="spellStart"/>
      <w:r w:rsidRPr="00C94F5E">
        <w:rPr>
          <w:rFonts w:ascii="Times New Roman" w:hAnsi="Times New Roman" w:cs="Times New Roman"/>
          <w:sz w:val="28"/>
          <w:szCs w:val="28"/>
          <w:lang w:val="en-US"/>
        </w:rPr>
        <w:t>sulfonation</w:t>
      </w:r>
      <w:proofErr w:type="spellEnd"/>
      <w:r w:rsidRPr="00C94F5E">
        <w:rPr>
          <w:rFonts w:ascii="Times New Roman" w:hAnsi="Times New Roman" w:cs="Times New Roman"/>
          <w:sz w:val="28"/>
          <w:szCs w:val="28"/>
          <w:lang w:val="en-US"/>
        </w:rPr>
        <w:t xml:space="preserve"> and with liquid - adsorption c</w:t>
      </w:r>
      <w:r w:rsidR="009C5F37">
        <w:rPr>
          <w:rFonts w:ascii="Times New Roman" w:hAnsi="Times New Roman" w:cs="Times New Roman"/>
          <w:sz w:val="28"/>
          <w:szCs w:val="28"/>
          <w:lang w:val="en-US"/>
        </w:rPr>
        <w:t xml:space="preserve">hromatography (adsorbent – </w:t>
      </w:r>
      <w:proofErr w:type="spellStart"/>
      <w:r w:rsidR="009C5F37">
        <w:rPr>
          <w:rFonts w:ascii="Times New Roman" w:hAnsi="Times New Roman" w:cs="Times New Roman"/>
          <w:sz w:val="28"/>
          <w:szCs w:val="28"/>
          <w:lang w:val="en-US"/>
        </w:rPr>
        <w:t>sili</w:t>
      </w:r>
      <w:proofErr w:type="spellEnd"/>
      <w:r w:rsidR="009C5F37">
        <w:rPr>
          <w:rFonts w:ascii="Times New Roman" w:hAnsi="Times New Roman" w:cs="Times New Roman"/>
          <w:sz w:val="28"/>
          <w:szCs w:val="28"/>
        </w:rPr>
        <w:t>с</w:t>
      </w:r>
      <w:r w:rsidR="009C5F37">
        <w:rPr>
          <w:rFonts w:ascii="Times New Roman" w:hAnsi="Times New Roman" w:cs="Times New Roman"/>
          <w:sz w:val="28"/>
          <w:szCs w:val="28"/>
          <w:lang w:val="en-US"/>
        </w:rPr>
        <w:t>a-gel brand ASK</w:t>
      </w:r>
      <w:r w:rsidRPr="00C94F5E">
        <w:rPr>
          <w:rFonts w:ascii="Times New Roman" w:hAnsi="Times New Roman" w:cs="Times New Roman"/>
          <w:sz w:val="28"/>
          <w:szCs w:val="28"/>
          <w:lang w:val="en-US"/>
        </w:rPr>
        <w:t>). The calculation of the percentage of aromatic hydrocarbons pro-usual formula</w:t>
      </w:r>
    </w:p>
    <w:p w:rsidR="000D5E4B" w:rsidRPr="00C94F5E" w:rsidRDefault="0085351C" w:rsidP="006B7689">
      <w:pPr>
        <w:jc w:val="center"/>
        <w:rPr>
          <w:rFonts w:ascii="Times New Roman" w:hAnsi="Times New Roman" w:cs="Times New Roman"/>
          <w:sz w:val="28"/>
          <w:szCs w:val="28"/>
          <w:lang w:val="en-US"/>
        </w:rPr>
      </w:pPr>
      <w:r>
        <w:rPr>
          <w:rFonts w:ascii="Times New Roman" w:hAnsi="Times New Roman" w:cs="Times New Roman"/>
          <w:sz w:val="28"/>
          <w:szCs w:val="28"/>
          <w:lang w:val="en-US"/>
        </w:rPr>
        <w:t>A = K • (T</w:t>
      </w:r>
      <w:r>
        <w:rPr>
          <w:rFonts w:ascii="Times New Roman" w:hAnsi="Times New Roman" w:cs="Times New Roman"/>
          <w:sz w:val="28"/>
          <w:szCs w:val="28"/>
          <w:vertAlign w:val="subscript"/>
          <w:lang w:val="en-US"/>
        </w:rPr>
        <w:t>2</w:t>
      </w:r>
      <w:r>
        <w:rPr>
          <w:rFonts w:ascii="Times New Roman" w:hAnsi="Times New Roman" w:cs="Times New Roman"/>
          <w:sz w:val="28"/>
          <w:szCs w:val="28"/>
          <w:lang w:val="en-US"/>
        </w:rPr>
        <w:t xml:space="preserve"> – T</w:t>
      </w:r>
      <w:r>
        <w:rPr>
          <w:rFonts w:ascii="Times New Roman" w:hAnsi="Times New Roman" w:cs="Times New Roman"/>
          <w:sz w:val="28"/>
          <w:szCs w:val="28"/>
          <w:vertAlign w:val="subscript"/>
          <w:lang w:val="en-US"/>
        </w:rPr>
        <w:t>1</w:t>
      </w:r>
      <w:r w:rsidR="000D5E4B" w:rsidRPr="00C94F5E">
        <w:rPr>
          <w:rFonts w:ascii="Times New Roman" w:hAnsi="Times New Roman" w:cs="Times New Roman"/>
          <w:sz w:val="28"/>
          <w:szCs w:val="28"/>
          <w:lang w:val="en-US"/>
        </w:rPr>
        <w:t>)</w:t>
      </w:r>
    </w:p>
    <w:p w:rsidR="000D5E4B" w:rsidRPr="00C94F5E" w:rsidRDefault="000D5E4B" w:rsidP="00C94F5E">
      <w:pPr>
        <w:jc w:val="both"/>
        <w:rPr>
          <w:rFonts w:ascii="Times New Roman" w:hAnsi="Times New Roman" w:cs="Times New Roman"/>
          <w:sz w:val="28"/>
          <w:szCs w:val="28"/>
          <w:lang w:val="en-US"/>
        </w:rPr>
      </w:pPr>
      <w:proofErr w:type="gramStart"/>
      <w:r w:rsidRPr="00C94F5E">
        <w:rPr>
          <w:rFonts w:ascii="Times New Roman" w:hAnsi="Times New Roman" w:cs="Times New Roman"/>
          <w:sz w:val="28"/>
          <w:szCs w:val="28"/>
          <w:lang w:val="en-US"/>
        </w:rPr>
        <w:t>where</w:t>
      </w:r>
      <w:proofErr w:type="gramEnd"/>
      <w:r w:rsidRPr="00C94F5E">
        <w:rPr>
          <w:rFonts w:ascii="Times New Roman" w:hAnsi="Times New Roman" w:cs="Times New Roman"/>
          <w:sz w:val="28"/>
          <w:szCs w:val="28"/>
          <w:lang w:val="en-US"/>
        </w:rPr>
        <w:t xml:space="preserve"> K - aniline ratio equal percentage of aromatic hydrocarbons, aniline point causes a decrease by 1 ° C.</w:t>
      </w:r>
    </w:p>
    <w:p w:rsidR="000D5E4B" w:rsidRPr="00C94F5E" w:rsidRDefault="000D5E4B"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The value of the aniline ratio depends on the following factors:</w:t>
      </w:r>
    </w:p>
    <w:p w:rsidR="000D5E4B" w:rsidRPr="00C94F5E" w:rsidRDefault="000D5E4B"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1) </w:t>
      </w:r>
      <w:proofErr w:type="gramStart"/>
      <w:r w:rsidRPr="00C94F5E">
        <w:rPr>
          <w:rFonts w:ascii="Times New Roman" w:hAnsi="Times New Roman" w:cs="Times New Roman"/>
          <w:sz w:val="28"/>
          <w:szCs w:val="28"/>
          <w:lang w:val="en-US"/>
        </w:rPr>
        <w:t>the</w:t>
      </w:r>
      <w:proofErr w:type="gramEnd"/>
      <w:r w:rsidRPr="00C94F5E">
        <w:rPr>
          <w:rFonts w:ascii="Times New Roman" w:hAnsi="Times New Roman" w:cs="Times New Roman"/>
          <w:sz w:val="28"/>
          <w:szCs w:val="28"/>
          <w:lang w:val="en-US"/>
        </w:rPr>
        <w:t xml:space="preserve"> nature of aromatic hydrocarbons,</w:t>
      </w:r>
    </w:p>
    <w:p w:rsidR="000D5E4B" w:rsidRPr="00C94F5E" w:rsidRDefault="000D5E4B"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2) </w:t>
      </w:r>
      <w:proofErr w:type="gramStart"/>
      <w:r w:rsidRPr="00C94F5E">
        <w:rPr>
          <w:rFonts w:ascii="Times New Roman" w:hAnsi="Times New Roman" w:cs="Times New Roman"/>
          <w:sz w:val="28"/>
          <w:szCs w:val="28"/>
          <w:lang w:val="en-US"/>
        </w:rPr>
        <w:t>the</w:t>
      </w:r>
      <w:proofErr w:type="gramEnd"/>
      <w:r w:rsidRPr="00C94F5E">
        <w:rPr>
          <w:rFonts w:ascii="Times New Roman" w:hAnsi="Times New Roman" w:cs="Times New Roman"/>
          <w:sz w:val="28"/>
          <w:szCs w:val="28"/>
          <w:lang w:val="en-US"/>
        </w:rPr>
        <w:t xml:space="preserve"> fractional composition of gasoline,</w:t>
      </w:r>
    </w:p>
    <w:p w:rsidR="000D5E4B" w:rsidRPr="00C94F5E" w:rsidRDefault="000D5E4B"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3) </w:t>
      </w:r>
      <w:proofErr w:type="gramStart"/>
      <w:r w:rsidRPr="00C94F5E">
        <w:rPr>
          <w:rFonts w:ascii="Times New Roman" w:hAnsi="Times New Roman" w:cs="Times New Roman"/>
          <w:sz w:val="28"/>
          <w:szCs w:val="28"/>
          <w:lang w:val="en-US"/>
        </w:rPr>
        <w:t>the</w:t>
      </w:r>
      <w:proofErr w:type="gramEnd"/>
      <w:r w:rsidRPr="00C94F5E">
        <w:rPr>
          <w:rFonts w:ascii="Times New Roman" w:hAnsi="Times New Roman" w:cs="Times New Roman"/>
          <w:sz w:val="28"/>
          <w:szCs w:val="28"/>
          <w:lang w:val="en-US"/>
        </w:rPr>
        <w:t xml:space="preserve"> chemical composition of the non-aromatic fractions</w:t>
      </w:r>
    </w:p>
    <w:p w:rsidR="000D5E4B" w:rsidRPr="00C94F5E" w:rsidRDefault="000D5E4B"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4) The concentration of aromatic hydrocarbons.</w:t>
      </w:r>
    </w:p>
    <w:p w:rsidR="000D5E4B" w:rsidRPr="00C94F5E" w:rsidRDefault="000D5E4B" w:rsidP="008B6787">
      <w:pPr>
        <w:ind w:firstLine="708"/>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To </w:t>
      </w:r>
      <w:r w:rsidR="00112B2E">
        <w:rPr>
          <w:rFonts w:ascii="Times New Roman" w:hAnsi="Times New Roman" w:cs="Times New Roman"/>
          <w:sz w:val="28"/>
          <w:szCs w:val="28"/>
          <w:lang w:val="en-US"/>
        </w:rPr>
        <w:t>find out</w:t>
      </w:r>
      <w:r w:rsidRPr="00C94F5E">
        <w:rPr>
          <w:rFonts w:ascii="Times New Roman" w:hAnsi="Times New Roman" w:cs="Times New Roman"/>
          <w:sz w:val="28"/>
          <w:szCs w:val="28"/>
          <w:lang w:val="en-US"/>
        </w:rPr>
        <w:t xml:space="preserve"> the effect of the first factors determining the group composition of gasoline should be conducted to narrow fractions, the boiling point of which correspond to individual fire close to an aro</w:t>
      </w:r>
      <w:r w:rsidR="0085351C">
        <w:rPr>
          <w:rFonts w:ascii="Times New Roman" w:hAnsi="Times New Roman" w:cs="Times New Roman"/>
          <w:sz w:val="28"/>
          <w:szCs w:val="28"/>
          <w:lang w:val="en-US"/>
        </w:rPr>
        <w:t>matic hydrocarbon composition.</w:t>
      </w:r>
      <w:r w:rsidRPr="00C94F5E">
        <w:rPr>
          <w:rFonts w:ascii="Times New Roman" w:hAnsi="Times New Roman" w:cs="Times New Roman"/>
          <w:sz w:val="28"/>
          <w:szCs w:val="28"/>
          <w:lang w:val="en-US"/>
        </w:rPr>
        <w:t xml:space="preserve"> </w:t>
      </w:r>
      <w:proofErr w:type="gramStart"/>
      <w:r w:rsidRPr="00C94F5E">
        <w:rPr>
          <w:rFonts w:ascii="Times New Roman" w:hAnsi="Times New Roman" w:cs="Times New Roman"/>
          <w:sz w:val="28"/>
          <w:szCs w:val="28"/>
          <w:lang w:val="en-US"/>
        </w:rPr>
        <w:t>Therefore, in determining the group composition of gasoline distilled into narrow fractions corresponding to the boiling point of individual aromatic hydrocarbons.</w:t>
      </w:r>
      <w:proofErr w:type="gramEnd"/>
      <w:r w:rsidRPr="00C94F5E">
        <w:rPr>
          <w:rFonts w:ascii="Times New Roman" w:hAnsi="Times New Roman" w:cs="Times New Roman"/>
          <w:sz w:val="28"/>
          <w:szCs w:val="28"/>
          <w:lang w:val="en-US"/>
        </w:rPr>
        <w:t xml:space="preserve"> These fractions have a certain val</w:t>
      </w:r>
      <w:r w:rsidR="00262E74">
        <w:rPr>
          <w:rFonts w:ascii="Times New Roman" w:hAnsi="Times New Roman" w:cs="Times New Roman"/>
          <w:sz w:val="28"/>
          <w:szCs w:val="28"/>
          <w:lang w:val="en-US"/>
        </w:rPr>
        <w:t>ue of the coefficient K (Table 1</w:t>
      </w:r>
      <w:r w:rsidRPr="00C94F5E">
        <w:rPr>
          <w:rFonts w:ascii="Times New Roman" w:hAnsi="Times New Roman" w:cs="Times New Roman"/>
          <w:sz w:val="28"/>
          <w:szCs w:val="28"/>
          <w:lang w:val="en-US"/>
        </w:rPr>
        <w:t>)</w:t>
      </w:r>
    </w:p>
    <w:p w:rsidR="0085351C" w:rsidRPr="00262E74" w:rsidRDefault="000D5E4B" w:rsidP="00262E74">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Table 1</w:t>
      </w:r>
    </w:p>
    <w:p w:rsidR="0085351C" w:rsidRPr="00DD0964" w:rsidRDefault="0085351C" w:rsidP="0085351C">
      <w:pPr>
        <w:spacing w:after="72" w:line="1" w:lineRule="exact"/>
        <w:rPr>
          <w:sz w:val="28"/>
          <w:szCs w:val="28"/>
        </w:rPr>
      </w:pPr>
    </w:p>
    <w:tbl>
      <w:tblPr>
        <w:tblW w:w="9214" w:type="dxa"/>
        <w:tblInd w:w="40" w:type="dxa"/>
        <w:tblLayout w:type="fixed"/>
        <w:tblCellMar>
          <w:left w:w="40" w:type="dxa"/>
          <w:right w:w="40" w:type="dxa"/>
        </w:tblCellMar>
        <w:tblLook w:val="0000"/>
      </w:tblPr>
      <w:tblGrid>
        <w:gridCol w:w="2552"/>
        <w:gridCol w:w="3890"/>
        <w:gridCol w:w="2772"/>
      </w:tblGrid>
      <w:tr w:rsidR="0085351C" w:rsidRPr="008373F9" w:rsidTr="00CE6683">
        <w:trPr>
          <w:cantSplit/>
          <w:trHeight w:hRule="exact" w:val="566"/>
        </w:trPr>
        <w:tc>
          <w:tcPr>
            <w:tcW w:w="2552" w:type="dxa"/>
            <w:vMerge w:val="restart"/>
            <w:tcBorders>
              <w:top w:val="single" w:sz="6" w:space="0" w:color="auto"/>
              <w:left w:val="single" w:sz="6" w:space="0" w:color="auto"/>
              <w:right w:val="single" w:sz="6" w:space="0" w:color="auto"/>
            </w:tcBorders>
            <w:shd w:val="clear" w:color="auto" w:fill="FFFFFF"/>
          </w:tcPr>
          <w:p w:rsidR="0085351C" w:rsidRPr="0085351C" w:rsidRDefault="0085351C" w:rsidP="00CE6683">
            <w:pPr>
              <w:shd w:val="clear" w:color="auto" w:fill="FFFFFF"/>
              <w:jc w:val="center"/>
              <w:rPr>
                <w:rFonts w:ascii="Times New Roman" w:hAnsi="Times New Roman" w:cs="Times New Roman"/>
                <w:color w:val="000000"/>
                <w:spacing w:val="-15"/>
                <w:sz w:val="24"/>
                <w:szCs w:val="24"/>
                <w:lang w:val="kk-KZ"/>
              </w:rPr>
            </w:pPr>
          </w:p>
          <w:p w:rsidR="0085351C" w:rsidRPr="0085351C" w:rsidRDefault="0085351C" w:rsidP="00CE6683">
            <w:pPr>
              <w:shd w:val="clear" w:color="auto" w:fill="FFFFFF"/>
              <w:jc w:val="center"/>
              <w:rPr>
                <w:rFonts w:ascii="Times New Roman" w:hAnsi="Times New Roman" w:cs="Times New Roman"/>
                <w:sz w:val="24"/>
                <w:szCs w:val="24"/>
                <w:lang w:val="en-US"/>
              </w:rPr>
            </w:pPr>
            <w:r>
              <w:rPr>
                <w:rFonts w:ascii="Times New Roman" w:hAnsi="Times New Roman" w:cs="Times New Roman"/>
                <w:color w:val="000000"/>
                <w:spacing w:val="-15"/>
                <w:sz w:val="24"/>
                <w:szCs w:val="24"/>
                <w:lang w:val="en-US"/>
              </w:rPr>
              <w:t>Fraction</w:t>
            </w:r>
          </w:p>
          <w:p w:rsidR="0085351C" w:rsidRPr="0085351C" w:rsidRDefault="0085351C" w:rsidP="00CE6683">
            <w:pPr>
              <w:rPr>
                <w:rFonts w:ascii="Times New Roman" w:hAnsi="Times New Roman" w:cs="Times New Roman"/>
                <w:sz w:val="24"/>
                <w:szCs w:val="24"/>
              </w:rPr>
            </w:pPr>
          </w:p>
          <w:p w:rsidR="0085351C" w:rsidRPr="0085351C" w:rsidRDefault="0085351C" w:rsidP="00CE6683">
            <w:pPr>
              <w:rPr>
                <w:rFonts w:ascii="Times New Roman" w:hAnsi="Times New Roman" w:cs="Times New Roman"/>
                <w:sz w:val="24"/>
                <w:szCs w:val="24"/>
              </w:rPr>
            </w:pPr>
          </w:p>
        </w:tc>
        <w:tc>
          <w:tcPr>
            <w:tcW w:w="6662" w:type="dxa"/>
            <w:gridSpan w:val="2"/>
            <w:tcBorders>
              <w:top w:val="single" w:sz="6" w:space="0" w:color="auto"/>
              <w:left w:val="single" w:sz="6" w:space="0" w:color="auto"/>
              <w:bottom w:val="single" w:sz="6" w:space="0" w:color="auto"/>
              <w:right w:val="single" w:sz="6" w:space="0" w:color="auto"/>
            </w:tcBorders>
            <w:shd w:val="clear" w:color="auto" w:fill="FFFFFF"/>
          </w:tcPr>
          <w:p w:rsidR="0085351C" w:rsidRPr="0085351C" w:rsidRDefault="0085351C" w:rsidP="0085351C">
            <w:pPr>
              <w:shd w:val="clear" w:color="auto" w:fill="FFFFFF"/>
              <w:ind w:left="-40"/>
              <w:jc w:val="center"/>
              <w:rPr>
                <w:rFonts w:ascii="Times New Roman" w:hAnsi="Times New Roman" w:cs="Times New Roman"/>
                <w:sz w:val="24"/>
                <w:szCs w:val="24"/>
                <w:lang w:val="en-US"/>
              </w:rPr>
            </w:pPr>
            <w:r>
              <w:rPr>
                <w:rFonts w:ascii="Times New Roman" w:hAnsi="Times New Roman" w:cs="Times New Roman"/>
                <w:color w:val="000000"/>
                <w:spacing w:val="-2"/>
                <w:sz w:val="24"/>
                <w:szCs w:val="24"/>
                <w:lang w:val="en-US"/>
              </w:rPr>
              <w:t>Coefficient</w:t>
            </w:r>
            <w:r w:rsidRPr="0085351C">
              <w:rPr>
                <w:rFonts w:ascii="Times New Roman" w:hAnsi="Times New Roman" w:cs="Times New Roman"/>
                <w:color w:val="000000"/>
                <w:spacing w:val="-2"/>
                <w:sz w:val="24"/>
                <w:szCs w:val="24"/>
                <w:lang w:val="en-US"/>
              </w:rPr>
              <w:t xml:space="preserve">  </w:t>
            </w:r>
            <w:r w:rsidRPr="0085351C">
              <w:rPr>
                <w:rFonts w:ascii="Times New Roman" w:hAnsi="Times New Roman" w:cs="Times New Roman"/>
                <w:color w:val="000000"/>
                <w:spacing w:val="-2"/>
                <w:sz w:val="24"/>
                <w:szCs w:val="24"/>
              </w:rPr>
              <w:t>К</w:t>
            </w:r>
            <w:r w:rsidRPr="0085351C">
              <w:rPr>
                <w:rFonts w:ascii="Times New Roman" w:hAnsi="Times New Roman" w:cs="Times New Roman"/>
                <w:color w:val="000000"/>
                <w:spacing w:val="-2"/>
                <w:sz w:val="24"/>
                <w:szCs w:val="24"/>
                <w:lang w:val="en-US"/>
              </w:rPr>
              <w:t xml:space="preserve"> </w:t>
            </w:r>
            <w:r>
              <w:rPr>
                <w:rFonts w:ascii="Times New Roman" w:hAnsi="Times New Roman" w:cs="Times New Roman"/>
                <w:color w:val="000000"/>
                <w:spacing w:val="-2"/>
                <w:sz w:val="24"/>
                <w:szCs w:val="24"/>
                <w:lang w:val="en-US"/>
              </w:rPr>
              <w:t>for</w:t>
            </w:r>
            <w:r w:rsidRPr="0085351C">
              <w:rPr>
                <w:rFonts w:ascii="Times New Roman" w:hAnsi="Times New Roman" w:cs="Times New Roman"/>
                <w:color w:val="000000"/>
                <w:spacing w:val="-2"/>
                <w:sz w:val="24"/>
                <w:szCs w:val="24"/>
                <w:lang w:val="en-US"/>
              </w:rPr>
              <w:t xml:space="preserve"> </w:t>
            </w:r>
            <w:r>
              <w:rPr>
                <w:rFonts w:ascii="Times New Roman" w:hAnsi="Times New Roman" w:cs="Times New Roman"/>
                <w:color w:val="000000"/>
                <w:spacing w:val="-2"/>
                <w:sz w:val="24"/>
                <w:szCs w:val="24"/>
                <w:lang w:val="en-US"/>
              </w:rPr>
              <w:t>concentration</w:t>
            </w:r>
            <w:r w:rsidRPr="0085351C">
              <w:rPr>
                <w:rFonts w:ascii="Times New Roman" w:hAnsi="Times New Roman" w:cs="Times New Roman"/>
                <w:color w:val="000000"/>
                <w:spacing w:val="-2"/>
                <w:sz w:val="24"/>
                <w:szCs w:val="24"/>
                <w:lang w:val="en-US"/>
              </w:rPr>
              <w:t xml:space="preserve"> </w:t>
            </w:r>
            <w:r>
              <w:rPr>
                <w:rFonts w:ascii="Times New Roman" w:hAnsi="Times New Roman" w:cs="Times New Roman"/>
                <w:color w:val="000000"/>
                <w:spacing w:val="-2"/>
                <w:sz w:val="24"/>
                <w:szCs w:val="24"/>
                <w:lang w:val="en-US"/>
              </w:rPr>
              <w:t>aromatic hydrocarbons</w:t>
            </w:r>
          </w:p>
        </w:tc>
      </w:tr>
      <w:tr w:rsidR="0085351C" w:rsidRPr="0085351C" w:rsidTr="00CE6683">
        <w:trPr>
          <w:cantSplit/>
          <w:trHeight w:hRule="exact" w:val="335"/>
        </w:trPr>
        <w:tc>
          <w:tcPr>
            <w:tcW w:w="2552" w:type="dxa"/>
            <w:vMerge/>
            <w:tcBorders>
              <w:left w:val="single" w:sz="6" w:space="0" w:color="auto"/>
              <w:bottom w:val="single" w:sz="6" w:space="0" w:color="auto"/>
              <w:right w:val="single" w:sz="6" w:space="0" w:color="auto"/>
            </w:tcBorders>
            <w:shd w:val="clear" w:color="auto" w:fill="FFFFFF"/>
          </w:tcPr>
          <w:p w:rsidR="0085351C" w:rsidRPr="0085351C" w:rsidRDefault="0085351C" w:rsidP="00CE6683">
            <w:pPr>
              <w:rPr>
                <w:rFonts w:ascii="Times New Roman" w:hAnsi="Times New Roman" w:cs="Times New Roman"/>
                <w:sz w:val="24"/>
                <w:szCs w:val="24"/>
                <w:lang w:val="en-US"/>
              </w:rPr>
            </w:pPr>
          </w:p>
        </w:tc>
        <w:tc>
          <w:tcPr>
            <w:tcW w:w="3890" w:type="dxa"/>
            <w:tcBorders>
              <w:top w:val="single" w:sz="6" w:space="0" w:color="auto"/>
              <w:left w:val="single" w:sz="6" w:space="0" w:color="auto"/>
              <w:bottom w:val="single" w:sz="6" w:space="0" w:color="auto"/>
              <w:right w:val="single" w:sz="6" w:space="0" w:color="auto"/>
            </w:tcBorders>
            <w:shd w:val="clear" w:color="auto" w:fill="FFFFFF"/>
          </w:tcPr>
          <w:p w:rsidR="0085351C" w:rsidRPr="0085351C" w:rsidRDefault="0085351C" w:rsidP="00CE6683">
            <w:pPr>
              <w:shd w:val="clear" w:color="auto" w:fill="FFFFFF"/>
              <w:jc w:val="center"/>
              <w:rPr>
                <w:rFonts w:ascii="Times New Roman" w:hAnsi="Times New Roman" w:cs="Times New Roman"/>
                <w:sz w:val="24"/>
                <w:szCs w:val="24"/>
              </w:rPr>
            </w:pPr>
            <w:r>
              <w:rPr>
                <w:rFonts w:ascii="Times New Roman" w:hAnsi="Times New Roman" w:cs="Times New Roman"/>
                <w:color w:val="000000"/>
                <w:spacing w:val="-2"/>
                <w:sz w:val="24"/>
                <w:szCs w:val="24"/>
                <w:lang w:val="en-US"/>
              </w:rPr>
              <w:t>to</w:t>
            </w:r>
            <w:r w:rsidRPr="0085351C">
              <w:rPr>
                <w:rFonts w:ascii="Times New Roman" w:hAnsi="Times New Roman" w:cs="Times New Roman"/>
                <w:color w:val="000000"/>
                <w:spacing w:val="-2"/>
                <w:sz w:val="24"/>
                <w:szCs w:val="24"/>
              </w:rPr>
              <w:t xml:space="preserve"> 20%</w:t>
            </w:r>
          </w:p>
        </w:tc>
        <w:tc>
          <w:tcPr>
            <w:tcW w:w="2772" w:type="dxa"/>
            <w:tcBorders>
              <w:top w:val="single" w:sz="6" w:space="0" w:color="auto"/>
              <w:left w:val="single" w:sz="6" w:space="0" w:color="auto"/>
              <w:bottom w:val="single" w:sz="6" w:space="0" w:color="auto"/>
              <w:right w:val="single" w:sz="6" w:space="0" w:color="auto"/>
            </w:tcBorders>
            <w:shd w:val="clear" w:color="auto" w:fill="FFFFFF"/>
          </w:tcPr>
          <w:p w:rsidR="0085351C" w:rsidRPr="0085351C" w:rsidRDefault="0085351C" w:rsidP="00CE6683">
            <w:pPr>
              <w:shd w:val="clear" w:color="auto" w:fill="FFFFFF"/>
              <w:jc w:val="center"/>
              <w:rPr>
                <w:rFonts w:ascii="Times New Roman" w:hAnsi="Times New Roman" w:cs="Times New Roman"/>
                <w:sz w:val="24"/>
                <w:szCs w:val="24"/>
              </w:rPr>
            </w:pPr>
            <w:r w:rsidRPr="0085351C">
              <w:rPr>
                <w:rFonts w:ascii="Times New Roman" w:hAnsi="Times New Roman" w:cs="Times New Roman"/>
                <w:color w:val="000000"/>
                <w:spacing w:val="20"/>
                <w:sz w:val="24"/>
                <w:szCs w:val="24"/>
              </w:rPr>
              <w:t>20-40%</w:t>
            </w:r>
          </w:p>
        </w:tc>
      </w:tr>
      <w:tr w:rsidR="0085351C" w:rsidRPr="0085351C" w:rsidTr="00D942BD">
        <w:trPr>
          <w:trHeight w:hRule="exact" w:val="1880"/>
        </w:trPr>
        <w:tc>
          <w:tcPr>
            <w:tcW w:w="2552" w:type="dxa"/>
            <w:tcBorders>
              <w:top w:val="single" w:sz="6" w:space="0" w:color="auto"/>
              <w:left w:val="single" w:sz="6" w:space="0" w:color="auto"/>
              <w:bottom w:val="single" w:sz="6" w:space="0" w:color="auto"/>
              <w:right w:val="single" w:sz="6" w:space="0" w:color="auto"/>
            </w:tcBorders>
            <w:shd w:val="clear" w:color="auto" w:fill="FFFFFF"/>
          </w:tcPr>
          <w:p w:rsidR="0085351C" w:rsidRPr="0085351C" w:rsidRDefault="0085351C" w:rsidP="00CE6683">
            <w:pPr>
              <w:shd w:val="clear" w:color="auto" w:fill="FFFFFF"/>
              <w:spacing w:line="245" w:lineRule="exact"/>
              <w:ind w:left="248" w:right="144"/>
              <w:jc w:val="center"/>
              <w:rPr>
                <w:rFonts w:ascii="Times New Roman" w:hAnsi="Times New Roman" w:cs="Times New Roman"/>
                <w:color w:val="000000"/>
                <w:spacing w:val="-2"/>
                <w:sz w:val="24"/>
                <w:szCs w:val="24"/>
              </w:rPr>
            </w:pPr>
          </w:p>
          <w:p w:rsidR="0085351C" w:rsidRPr="0085351C" w:rsidRDefault="0085351C" w:rsidP="00CE6683">
            <w:pPr>
              <w:shd w:val="clear" w:color="auto" w:fill="FFFFFF"/>
              <w:spacing w:line="245" w:lineRule="exact"/>
              <w:ind w:left="248" w:right="144"/>
              <w:jc w:val="center"/>
              <w:rPr>
                <w:rFonts w:ascii="Times New Roman" w:hAnsi="Times New Roman" w:cs="Times New Roman"/>
                <w:color w:val="000000"/>
                <w:spacing w:val="-2"/>
                <w:sz w:val="24"/>
                <w:szCs w:val="24"/>
              </w:rPr>
            </w:pPr>
            <w:r w:rsidRPr="0085351C">
              <w:rPr>
                <w:rFonts w:ascii="Times New Roman" w:hAnsi="Times New Roman" w:cs="Times New Roman"/>
                <w:color w:val="000000"/>
                <w:spacing w:val="-2"/>
                <w:sz w:val="24"/>
                <w:szCs w:val="24"/>
              </w:rPr>
              <w:t>60-95 (</w:t>
            </w:r>
            <w:r w:rsidR="00D942BD">
              <w:rPr>
                <w:rFonts w:ascii="Times New Roman" w:hAnsi="Times New Roman" w:cs="Times New Roman"/>
                <w:color w:val="000000"/>
                <w:spacing w:val="-2"/>
                <w:sz w:val="24"/>
                <w:szCs w:val="24"/>
                <w:lang w:val="en-US"/>
              </w:rPr>
              <w:t>benzene</w:t>
            </w:r>
            <w:r w:rsidRPr="0085351C">
              <w:rPr>
                <w:rFonts w:ascii="Times New Roman" w:hAnsi="Times New Roman" w:cs="Times New Roman"/>
                <w:color w:val="000000"/>
                <w:spacing w:val="-2"/>
                <w:sz w:val="24"/>
                <w:szCs w:val="24"/>
              </w:rPr>
              <w:t xml:space="preserve">) </w:t>
            </w:r>
          </w:p>
          <w:p w:rsidR="00D942BD" w:rsidRDefault="0085351C" w:rsidP="00D942BD">
            <w:pPr>
              <w:shd w:val="clear" w:color="auto" w:fill="FFFFFF"/>
              <w:spacing w:line="245" w:lineRule="exact"/>
              <w:ind w:left="248" w:right="144"/>
              <w:jc w:val="center"/>
              <w:rPr>
                <w:rFonts w:ascii="Times New Roman" w:hAnsi="Times New Roman" w:cs="Times New Roman"/>
                <w:color w:val="000000"/>
                <w:spacing w:val="-3"/>
                <w:sz w:val="24"/>
                <w:szCs w:val="24"/>
                <w:lang w:val="en-US"/>
              </w:rPr>
            </w:pPr>
            <w:r w:rsidRPr="0085351C">
              <w:rPr>
                <w:rFonts w:ascii="Times New Roman" w:hAnsi="Times New Roman" w:cs="Times New Roman"/>
                <w:color w:val="000000"/>
                <w:spacing w:val="-3"/>
                <w:sz w:val="24"/>
                <w:szCs w:val="24"/>
              </w:rPr>
              <w:t>95 -122 (</w:t>
            </w:r>
            <w:r w:rsidR="00D942BD">
              <w:rPr>
                <w:rFonts w:ascii="Times New Roman" w:hAnsi="Times New Roman" w:cs="Times New Roman"/>
                <w:color w:val="000000"/>
                <w:spacing w:val="-3"/>
                <w:sz w:val="24"/>
                <w:szCs w:val="24"/>
                <w:lang w:val="en-US"/>
              </w:rPr>
              <w:t>toluene</w:t>
            </w:r>
            <w:r w:rsidRPr="0085351C">
              <w:rPr>
                <w:rFonts w:ascii="Times New Roman" w:hAnsi="Times New Roman" w:cs="Times New Roman"/>
                <w:color w:val="000000"/>
                <w:spacing w:val="-3"/>
                <w:sz w:val="24"/>
                <w:szCs w:val="24"/>
              </w:rPr>
              <w:t xml:space="preserve">) </w:t>
            </w:r>
          </w:p>
          <w:p w:rsidR="0085351C" w:rsidRPr="0085351C" w:rsidRDefault="00D942BD" w:rsidP="00D942BD">
            <w:pPr>
              <w:shd w:val="clear" w:color="auto" w:fill="FFFFFF"/>
              <w:spacing w:line="245" w:lineRule="exact"/>
              <w:ind w:left="248" w:right="144"/>
              <w:jc w:val="center"/>
              <w:rPr>
                <w:rFonts w:ascii="Times New Roman" w:hAnsi="Times New Roman" w:cs="Times New Roman"/>
                <w:sz w:val="24"/>
                <w:szCs w:val="24"/>
              </w:rPr>
            </w:pPr>
            <w:r>
              <w:rPr>
                <w:rFonts w:ascii="Times New Roman" w:hAnsi="Times New Roman" w:cs="Times New Roman"/>
                <w:color w:val="000000"/>
                <w:spacing w:val="-3"/>
                <w:sz w:val="24"/>
                <w:szCs w:val="24"/>
              </w:rPr>
              <w:t>122 -150 (</w:t>
            </w:r>
            <w:proofErr w:type="spellStart"/>
            <w:r>
              <w:rPr>
                <w:rFonts w:ascii="Times New Roman" w:hAnsi="Times New Roman" w:cs="Times New Roman"/>
                <w:color w:val="000000"/>
                <w:spacing w:val="-3"/>
                <w:sz w:val="24"/>
                <w:szCs w:val="24"/>
                <w:lang w:val="en-US"/>
              </w:rPr>
              <w:t>xylene</w:t>
            </w:r>
            <w:proofErr w:type="spellEnd"/>
            <w:r w:rsidR="0085351C" w:rsidRPr="0085351C">
              <w:rPr>
                <w:rFonts w:ascii="Times New Roman" w:hAnsi="Times New Roman" w:cs="Times New Roman"/>
                <w:color w:val="000000"/>
                <w:spacing w:val="-3"/>
                <w:sz w:val="24"/>
                <w:szCs w:val="24"/>
              </w:rPr>
              <w:t>)</w:t>
            </w:r>
          </w:p>
        </w:tc>
        <w:tc>
          <w:tcPr>
            <w:tcW w:w="3890" w:type="dxa"/>
            <w:tcBorders>
              <w:top w:val="single" w:sz="6" w:space="0" w:color="auto"/>
              <w:left w:val="single" w:sz="6" w:space="0" w:color="auto"/>
              <w:bottom w:val="single" w:sz="6" w:space="0" w:color="auto"/>
              <w:right w:val="single" w:sz="6" w:space="0" w:color="auto"/>
            </w:tcBorders>
            <w:shd w:val="clear" w:color="auto" w:fill="FFFFFF"/>
          </w:tcPr>
          <w:p w:rsidR="0085351C" w:rsidRPr="00D942BD" w:rsidRDefault="0085351C" w:rsidP="00D942BD">
            <w:pPr>
              <w:shd w:val="clear" w:color="auto" w:fill="FFFFFF"/>
              <w:spacing w:line="240" w:lineRule="auto"/>
              <w:ind w:left="1588" w:right="1469"/>
              <w:jc w:val="center"/>
              <w:rPr>
                <w:rFonts w:ascii="Times New Roman" w:hAnsi="Times New Roman" w:cs="Times New Roman"/>
                <w:color w:val="000000"/>
                <w:spacing w:val="-11"/>
                <w:sz w:val="24"/>
                <w:szCs w:val="24"/>
              </w:rPr>
            </w:pPr>
          </w:p>
          <w:p w:rsidR="00D942BD" w:rsidRDefault="0085351C" w:rsidP="00D942BD">
            <w:pPr>
              <w:shd w:val="clear" w:color="auto" w:fill="FFFFFF"/>
              <w:spacing w:line="240" w:lineRule="auto"/>
              <w:ind w:left="1588" w:right="1469"/>
              <w:jc w:val="center"/>
              <w:rPr>
                <w:rFonts w:ascii="Times New Roman" w:hAnsi="Times New Roman" w:cs="Times New Roman"/>
                <w:color w:val="000000"/>
                <w:spacing w:val="-11"/>
                <w:sz w:val="24"/>
                <w:szCs w:val="24"/>
                <w:lang w:val="en-US"/>
              </w:rPr>
            </w:pPr>
            <w:r w:rsidRPr="00D942BD">
              <w:rPr>
                <w:rFonts w:ascii="Times New Roman" w:hAnsi="Times New Roman" w:cs="Times New Roman"/>
                <w:color w:val="000000"/>
                <w:spacing w:val="-11"/>
                <w:sz w:val="24"/>
                <w:szCs w:val="24"/>
              </w:rPr>
              <w:t xml:space="preserve">1,15 </w:t>
            </w:r>
          </w:p>
          <w:p w:rsidR="00D942BD" w:rsidRDefault="0085351C" w:rsidP="00D942BD">
            <w:pPr>
              <w:shd w:val="clear" w:color="auto" w:fill="FFFFFF"/>
              <w:spacing w:line="240" w:lineRule="auto"/>
              <w:ind w:left="1588" w:right="1469"/>
              <w:jc w:val="center"/>
              <w:rPr>
                <w:rFonts w:ascii="Times New Roman" w:hAnsi="Times New Roman" w:cs="Times New Roman"/>
                <w:color w:val="000000"/>
                <w:spacing w:val="-6"/>
                <w:sz w:val="24"/>
                <w:szCs w:val="24"/>
                <w:lang w:val="en-US"/>
              </w:rPr>
            </w:pPr>
            <w:r w:rsidRPr="00D942BD">
              <w:rPr>
                <w:rFonts w:ascii="Times New Roman" w:hAnsi="Times New Roman" w:cs="Times New Roman"/>
                <w:color w:val="000000"/>
                <w:spacing w:val="-6"/>
                <w:sz w:val="24"/>
                <w:szCs w:val="24"/>
              </w:rPr>
              <w:t xml:space="preserve">1,20 </w:t>
            </w:r>
          </w:p>
          <w:p w:rsidR="0085351C" w:rsidRPr="0085351C" w:rsidRDefault="0085351C" w:rsidP="00D942BD">
            <w:pPr>
              <w:shd w:val="clear" w:color="auto" w:fill="FFFFFF"/>
              <w:spacing w:line="240" w:lineRule="auto"/>
              <w:ind w:left="1588" w:right="1469"/>
              <w:jc w:val="center"/>
              <w:rPr>
                <w:rFonts w:ascii="Times New Roman" w:hAnsi="Times New Roman" w:cs="Times New Roman"/>
                <w:sz w:val="24"/>
                <w:szCs w:val="24"/>
              </w:rPr>
            </w:pPr>
            <w:r w:rsidRPr="00D942BD">
              <w:rPr>
                <w:rFonts w:ascii="Times New Roman" w:hAnsi="Times New Roman" w:cs="Times New Roman"/>
                <w:color w:val="000000"/>
                <w:spacing w:val="-5"/>
                <w:sz w:val="24"/>
                <w:szCs w:val="24"/>
              </w:rPr>
              <w:t>1,26</w:t>
            </w:r>
          </w:p>
        </w:tc>
        <w:tc>
          <w:tcPr>
            <w:tcW w:w="2772" w:type="dxa"/>
            <w:tcBorders>
              <w:top w:val="single" w:sz="6" w:space="0" w:color="auto"/>
              <w:left w:val="single" w:sz="6" w:space="0" w:color="auto"/>
              <w:bottom w:val="single" w:sz="6" w:space="0" w:color="auto"/>
              <w:right w:val="single" w:sz="6" w:space="0" w:color="auto"/>
            </w:tcBorders>
            <w:shd w:val="clear" w:color="auto" w:fill="FFFFFF"/>
          </w:tcPr>
          <w:p w:rsidR="0085351C" w:rsidRPr="0085351C" w:rsidRDefault="0085351C" w:rsidP="00CE6683">
            <w:pPr>
              <w:shd w:val="clear" w:color="auto" w:fill="FFFFFF"/>
              <w:jc w:val="center"/>
              <w:rPr>
                <w:rFonts w:ascii="Times New Roman" w:hAnsi="Times New Roman" w:cs="Times New Roman"/>
                <w:color w:val="000000"/>
                <w:spacing w:val="-12"/>
                <w:sz w:val="24"/>
                <w:szCs w:val="24"/>
              </w:rPr>
            </w:pPr>
          </w:p>
          <w:p w:rsidR="0085351C" w:rsidRPr="0085351C" w:rsidRDefault="0085351C" w:rsidP="00D942BD">
            <w:pPr>
              <w:shd w:val="clear" w:color="auto" w:fill="FFFFFF"/>
              <w:spacing w:line="240" w:lineRule="auto"/>
              <w:ind w:hanging="812"/>
              <w:jc w:val="center"/>
              <w:rPr>
                <w:rFonts w:ascii="Times New Roman" w:hAnsi="Times New Roman" w:cs="Times New Roman"/>
                <w:sz w:val="24"/>
                <w:szCs w:val="24"/>
              </w:rPr>
            </w:pPr>
            <w:r w:rsidRPr="0085351C">
              <w:rPr>
                <w:rFonts w:ascii="Times New Roman" w:hAnsi="Times New Roman" w:cs="Times New Roman"/>
                <w:color w:val="000000"/>
                <w:spacing w:val="-12"/>
                <w:sz w:val="24"/>
                <w:szCs w:val="24"/>
              </w:rPr>
              <w:t>1,14</w:t>
            </w:r>
          </w:p>
          <w:p w:rsidR="0085351C" w:rsidRPr="0085351C" w:rsidRDefault="0085351C" w:rsidP="00D942BD">
            <w:pPr>
              <w:shd w:val="clear" w:color="auto" w:fill="FFFFFF"/>
              <w:tabs>
                <w:tab w:val="left" w:pos="2732"/>
              </w:tabs>
              <w:spacing w:line="240" w:lineRule="auto"/>
              <w:ind w:left="606" w:right="1465" w:firstLine="85"/>
              <w:rPr>
                <w:rFonts w:ascii="Times New Roman" w:hAnsi="Times New Roman" w:cs="Times New Roman"/>
                <w:sz w:val="24"/>
                <w:szCs w:val="24"/>
              </w:rPr>
            </w:pPr>
            <w:r w:rsidRPr="0085351C">
              <w:rPr>
                <w:rFonts w:ascii="Times New Roman" w:hAnsi="Times New Roman" w:cs="Times New Roman"/>
                <w:sz w:val="24"/>
                <w:szCs w:val="24"/>
              </w:rPr>
              <w:t xml:space="preserve"> 1,18</w:t>
            </w:r>
          </w:p>
          <w:p w:rsidR="0085351C" w:rsidRPr="0085351C" w:rsidRDefault="0085351C" w:rsidP="00D942BD">
            <w:pPr>
              <w:spacing w:line="240" w:lineRule="auto"/>
              <w:ind w:left="-386" w:hanging="284"/>
              <w:jc w:val="center"/>
              <w:rPr>
                <w:rFonts w:ascii="Times New Roman" w:hAnsi="Times New Roman" w:cs="Times New Roman"/>
                <w:sz w:val="24"/>
                <w:szCs w:val="24"/>
              </w:rPr>
            </w:pPr>
            <w:r w:rsidRPr="0085351C">
              <w:rPr>
                <w:rFonts w:ascii="Times New Roman" w:hAnsi="Times New Roman" w:cs="Times New Roman"/>
                <w:sz w:val="24"/>
                <w:szCs w:val="24"/>
              </w:rPr>
              <w:t>1,22</w:t>
            </w:r>
          </w:p>
        </w:tc>
      </w:tr>
    </w:tbl>
    <w:p w:rsidR="000D5E4B" w:rsidRPr="00C94F5E" w:rsidRDefault="000D5E4B" w:rsidP="00C94F5E">
      <w:pPr>
        <w:jc w:val="both"/>
        <w:rPr>
          <w:rFonts w:ascii="Times New Roman" w:hAnsi="Times New Roman" w:cs="Times New Roman"/>
          <w:sz w:val="28"/>
          <w:szCs w:val="28"/>
          <w:lang w:val="en-US"/>
        </w:rPr>
      </w:pPr>
      <w:proofErr w:type="gramStart"/>
      <w:r w:rsidRPr="00C94F5E">
        <w:rPr>
          <w:rFonts w:ascii="Times New Roman" w:hAnsi="Times New Roman" w:cs="Times New Roman"/>
          <w:sz w:val="28"/>
          <w:szCs w:val="28"/>
          <w:lang w:val="en-US"/>
        </w:rPr>
        <w:lastRenderedPageBreak/>
        <w:t xml:space="preserve">After removal of the gasoline fraction of aromatic hydrocarbons percentage of </w:t>
      </w:r>
      <w:proofErr w:type="spellStart"/>
      <w:r w:rsidRPr="00C94F5E">
        <w:rPr>
          <w:rFonts w:ascii="Times New Roman" w:hAnsi="Times New Roman" w:cs="Times New Roman"/>
          <w:sz w:val="28"/>
          <w:szCs w:val="28"/>
          <w:lang w:val="en-US"/>
        </w:rPr>
        <w:t>naphthenes</w:t>
      </w:r>
      <w:proofErr w:type="spellEnd"/>
      <w:r w:rsidRPr="00C94F5E">
        <w:rPr>
          <w:rFonts w:ascii="Times New Roman" w:hAnsi="Times New Roman" w:cs="Times New Roman"/>
          <w:sz w:val="28"/>
          <w:szCs w:val="28"/>
          <w:lang w:val="en-US"/>
        </w:rPr>
        <w:t xml:space="preserve"> determined by aniline-ha</w:t>
      </w:r>
      <w:r w:rsidR="009C5F37">
        <w:rPr>
          <w:rFonts w:ascii="Times New Roman" w:hAnsi="Times New Roman" w:cs="Times New Roman"/>
          <w:sz w:val="28"/>
          <w:szCs w:val="28"/>
          <w:lang w:val="en-US"/>
        </w:rPr>
        <w:t>nd point of the non-aromatic (T</w:t>
      </w:r>
      <w:r w:rsidR="009C5F37">
        <w:rPr>
          <w:rFonts w:ascii="Times New Roman" w:hAnsi="Times New Roman" w:cs="Times New Roman"/>
          <w:sz w:val="28"/>
          <w:szCs w:val="28"/>
          <w:vertAlign w:val="subscript"/>
          <w:lang w:val="en-US"/>
        </w:rPr>
        <w:t>2</w:t>
      </w:r>
      <w:r w:rsidR="00262E74">
        <w:rPr>
          <w:rFonts w:ascii="Times New Roman" w:hAnsi="Times New Roman" w:cs="Times New Roman"/>
          <w:sz w:val="28"/>
          <w:szCs w:val="28"/>
          <w:lang w:val="en-US"/>
        </w:rPr>
        <w:t>).</w:t>
      </w:r>
      <w:proofErr w:type="gramEnd"/>
      <w:r w:rsidR="00262E74">
        <w:rPr>
          <w:rFonts w:ascii="Times New Roman" w:hAnsi="Times New Roman" w:cs="Times New Roman"/>
          <w:sz w:val="28"/>
          <w:szCs w:val="28"/>
          <w:lang w:val="en-US"/>
        </w:rPr>
        <w:t xml:space="preserve"> In the calculations use of t</w:t>
      </w:r>
      <w:r w:rsidRPr="00C94F5E">
        <w:rPr>
          <w:rFonts w:ascii="Times New Roman" w:hAnsi="Times New Roman" w:cs="Times New Roman"/>
          <w:sz w:val="28"/>
          <w:szCs w:val="28"/>
          <w:lang w:val="en-US"/>
        </w:rPr>
        <w:t xml:space="preserve">able, in which each point of the aniline </w:t>
      </w:r>
      <w:proofErr w:type="spellStart"/>
      <w:r w:rsidRPr="00C94F5E">
        <w:rPr>
          <w:rFonts w:ascii="Times New Roman" w:hAnsi="Times New Roman" w:cs="Times New Roman"/>
          <w:sz w:val="28"/>
          <w:szCs w:val="28"/>
          <w:lang w:val="en-US"/>
        </w:rPr>
        <w:t>paraf</w:t>
      </w:r>
      <w:r w:rsidR="00262E74">
        <w:rPr>
          <w:rFonts w:ascii="Times New Roman" w:hAnsi="Times New Roman" w:cs="Times New Roman"/>
          <w:sz w:val="28"/>
          <w:szCs w:val="28"/>
          <w:lang w:val="en-US"/>
        </w:rPr>
        <w:t>fin</w:t>
      </w:r>
      <w:r w:rsidRPr="00C94F5E">
        <w:rPr>
          <w:rFonts w:ascii="Times New Roman" w:hAnsi="Times New Roman" w:cs="Times New Roman"/>
          <w:sz w:val="28"/>
          <w:szCs w:val="28"/>
          <w:lang w:val="en-US"/>
        </w:rPr>
        <w:t>naften</w:t>
      </w:r>
      <w:r w:rsidR="00262E74">
        <w:rPr>
          <w:rFonts w:ascii="Times New Roman" w:hAnsi="Times New Roman" w:cs="Times New Roman"/>
          <w:sz w:val="28"/>
          <w:szCs w:val="28"/>
          <w:lang w:val="en-US"/>
        </w:rPr>
        <w:t>ic</w:t>
      </w:r>
      <w:proofErr w:type="spellEnd"/>
      <w:r w:rsidRPr="00C94F5E">
        <w:rPr>
          <w:rFonts w:ascii="Times New Roman" w:hAnsi="Times New Roman" w:cs="Times New Roman"/>
          <w:sz w:val="28"/>
          <w:szCs w:val="28"/>
          <w:lang w:val="en-US"/>
        </w:rPr>
        <w:t xml:space="preserve"> hour-minute fraction meets certain content </w:t>
      </w:r>
      <w:proofErr w:type="spellStart"/>
      <w:r w:rsidRPr="00C94F5E">
        <w:rPr>
          <w:rFonts w:ascii="Times New Roman" w:hAnsi="Times New Roman" w:cs="Times New Roman"/>
          <w:sz w:val="28"/>
          <w:szCs w:val="28"/>
          <w:lang w:val="en-US"/>
        </w:rPr>
        <w:t>naphthenes</w:t>
      </w:r>
      <w:proofErr w:type="spellEnd"/>
      <w:r w:rsidRPr="00C94F5E">
        <w:rPr>
          <w:rFonts w:ascii="Times New Roman" w:hAnsi="Times New Roman" w:cs="Times New Roman"/>
          <w:sz w:val="28"/>
          <w:szCs w:val="28"/>
          <w:lang w:val="en-US"/>
        </w:rPr>
        <w:t>. The content of methane hydrocarbons are on the difference (Table 2).</w:t>
      </w:r>
    </w:p>
    <w:p w:rsidR="000D5E4B" w:rsidRPr="00C94F5E" w:rsidRDefault="000D5E4B" w:rsidP="00262E74">
      <w:pPr>
        <w:jc w:val="center"/>
        <w:rPr>
          <w:rFonts w:ascii="Times New Roman" w:hAnsi="Times New Roman" w:cs="Times New Roman"/>
          <w:sz w:val="28"/>
          <w:szCs w:val="28"/>
          <w:lang w:val="en-US"/>
        </w:rPr>
      </w:pPr>
      <w:r w:rsidRPr="00D942BD">
        <w:rPr>
          <w:rFonts w:ascii="Times New Roman" w:hAnsi="Times New Roman" w:cs="Times New Roman"/>
          <w:b/>
          <w:sz w:val="28"/>
          <w:szCs w:val="28"/>
          <w:lang w:val="en-US"/>
        </w:rPr>
        <w:t xml:space="preserve">DEFINITION </w:t>
      </w:r>
      <w:r w:rsidR="00D942BD">
        <w:rPr>
          <w:rFonts w:ascii="Times New Roman" w:hAnsi="Times New Roman" w:cs="Times New Roman"/>
          <w:b/>
          <w:sz w:val="28"/>
          <w:szCs w:val="28"/>
          <w:lang w:val="en-US"/>
        </w:rPr>
        <w:t>ANILINE POINT OF PETROLEUM FRACTIONS</w:t>
      </w:r>
    </w:p>
    <w:p w:rsidR="000D5E4B" w:rsidRPr="00C94F5E" w:rsidRDefault="000D5E4B" w:rsidP="006B7689">
      <w:pPr>
        <w:ind w:firstLine="708"/>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Into the inner tube device pour 2 ml </w:t>
      </w:r>
      <w:r w:rsidR="00D942BD">
        <w:rPr>
          <w:rFonts w:ascii="Times New Roman" w:hAnsi="Times New Roman" w:cs="Times New Roman"/>
          <w:sz w:val="28"/>
          <w:szCs w:val="28"/>
          <w:lang w:val="en-US"/>
        </w:rPr>
        <w:t xml:space="preserve">fresh distil </w:t>
      </w:r>
      <w:r w:rsidRPr="00C94F5E">
        <w:rPr>
          <w:rFonts w:ascii="Times New Roman" w:hAnsi="Times New Roman" w:cs="Times New Roman"/>
          <w:sz w:val="28"/>
          <w:szCs w:val="28"/>
          <w:lang w:val="en-US"/>
        </w:rPr>
        <w:t xml:space="preserve">and dried aniline and 2 ml fractions were investigated, tightly </w:t>
      </w:r>
      <w:proofErr w:type="spellStart"/>
      <w:r w:rsidRPr="00C94F5E">
        <w:rPr>
          <w:rFonts w:ascii="Times New Roman" w:hAnsi="Times New Roman" w:cs="Times New Roman"/>
          <w:sz w:val="28"/>
          <w:szCs w:val="28"/>
          <w:lang w:val="en-US"/>
        </w:rPr>
        <w:t>stoppered</w:t>
      </w:r>
      <w:proofErr w:type="spellEnd"/>
      <w:r w:rsidRPr="00C94F5E">
        <w:rPr>
          <w:rFonts w:ascii="Times New Roman" w:hAnsi="Times New Roman" w:cs="Times New Roman"/>
          <w:sz w:val="28"/>
          <w:szCs w:val="28"/>
          <w:lang w:val="en-US"/>
        </w:rPr>
        <w:t xml:space="preserve"> and strengthen the glass. Water in the glass is heated slowly with continuous stirring with a stirrer. Note the temperature of complete mixing liquids (clear solution), stop the heat and allow the water to cool slowly. When in vitro there are first signs of separation of the two phases (turbidity), again start mixing. Initially, the solution turbidity disappears, but then comes the moment of general turbidity. </w:t>
      </w:r>
      <w:proofErr w:type="gramStart"/>
      <w:r w:rsidRPr="00C94F5E">
        <w:rPr>
          <w:rFonts w:ascii="Times New Roman" w:hAnsi="Times New Roman" w:cs="Times New Roman"/>
          <w:sz w:val="28"/>
          <w:szCs w:val="28"/>
          <w:lang w:val="en-US"/>
        </w:rPr>
        <w:t>Aniline point for taking the temperature at which clouding stirring disappears.</w:t>
      </w:r>
      <w:proofErr w:type="gramEnd"/>
      <w:r w:rsidRPr="00C94F5E">
        <w:rPr>
          <w:rFonts w:ascii="Times New Roman" w:hAnsi="Times New Roman" w:cs="Times New Roman"/>
          <w:sz w:val="28"/>
          <w:szCs w:val="28"/>
          <w:lang w:val="en-US"/>
        </w:rPr>
        <w:t xml:space="preserve"> Temperature of complete mixing and general turbidi</w:t>
      </w:r>
      <w:r w:rsidR="00262E74">
        <w:rPr>
          <w:rFonts w:ascii="Times New Roman" w:hAnsi="Times New Roman" w:cs="Times New Roman"/>
          <w:sz w:val="28"/>
          <w:szCs w:val="28"/>
          <w:lang w:val="en-US"/>
        </w:rPr>
        <w:t>ty may not be higher than 0</w:t>
      </w:r>
      <w:proofErr w:type="gramStart"/>
      <w:r w:rsidR="00262E74">
        <w:rPr>
          <w:rFonts w:ascii="Times New Roman" w:hAnsi="Times New Roman" w:cs="Times New Roman"/>
          <w:sz w:val="28"/>
          <w:szCs w:val="28"/>
          <w:lang w:val="en-US"/>
        </w:rPr>
        <w:t>,1</w:t>
      </w:r>
      <w:proofErr w:type="gramEnd"/>
      <w:r w:rsidR="00262E74">
        <w:rPr>
          <w:rFonts w:ascii="Times New Roman" w:hAnsi="Times New Roman" w:cs="Times New Roman"/>
          <w:sz w:val="28"/>
          <w:szCs w:val="28"/>
          <w:lang w:val="en-US"/>
        </w:rPr>
        <w:t>°</w:t>
      </w:r>
      <w:r w:rsidRPr="00C94F5E">
        <w:rPr>
          <w:rFonts w:ascii="Times New Roman" w:hAnsi="Times New Roman" w:cs="Times New Roman"/>
          <w:sz w:val="28"/>
          <w:szCs w:val="28"/>
          <w:lang w:val="en-US"/>
        </w:rPr>
        <w:t>C.</w:t>
      </w:r>
    </w:p>
    <w:p w:rsidR="000D5E4B" w:rsidRPr="00262E74" w:rsidRDefault="000D5E4B" w:rsidP="00262E74">
      <w:pPr>
        <w:jc w:val="center"/>
        <w:rPr>
          <w:rFonts w:ascii="Times New Roman" w:hAnsi="Times New Roman" w:cs="Times New Roman"/>
          <w:b/>
          <w:sz w:val="28"/>
          <w:szCs w:val="28"/>
          <w:lang w:val="en-US"/>
        </w:rPr>
      </w:pPr>
      <w:r w:rsidRPr="00D942BD">
        <w:rPr>
          <w:rFonts w:ascii="Times New Roman" w:hAnsi="Times New Roman" w:cs="Times New Roman"/>
          <w:b/>
          <w:sz w:val="28"/>
          <w:szCs w:val="28"/>
          <w:lang w:val="en-US"/>
        </w:rPr>
        <w:t xml:space="preserve">REMOVING </w:t>
      </w:r>
      <w:r w:rsidR="00402DA9">
        <w:rPr>
          <w:rFonts w:ascii="Times New Roman" w:hAnsi="Times New Roman" w:cs="Times New Roman"/>
          <w:b/>
          <w:sz w:val="28"/>
          <w:szCs w:val="28"/>
          <w:lang w:val="en-US"/>
        </w:rPr>
        <w:t xml:space="preserve">OF </w:t>
      </w:r>
      <w:r w:rsidR="00D942BD" w:rsidRPr="00D942BD">
        <w:rPr>
          <w:rFonts w:ascii="Times New Roman" w:hAnsi="Times New Roman" w:cs="Times New Roman"/>
          <w:b/>
          <w:sz w:val="28"/>
          <w:szCs w:val="28"/>
          <w:lang w:val="en-US"/>
        </w:rPr>
        <w:t>AROMATIC</w:t>
      </w:r>
      <w:r w:rsidRPr="00D942BD">
        <w:rPr>
          <w:rFonts w:ascii="Times New Roman" w:hAnsi="Times New Roman" w:cs="Times New Roman"/>
          <w:b/>
          <w:sz w:val="28"/>
          <w:szCs w:val="28"/>
          <w:lang w:val="en-US"/>
        </w:rPr>
        <w:t xml:space="preserve"> HYDROCARBONS</w:t>
      </w:r>
    </w:p>
    <w:p w:rsidR="000D5E4B" w:rsidRPr="00D942BD" w:rsidRDefault="000D5E4B" w:rsidP="008B6787">
      <w:pPr>
        <w:ind w:firstLine="708"/>
        <w:jc w:val="both"/>
        <w:rPr>
          <w:rFonts w:ascii="Times New Roman" w:hAnsi="Times New Roman" w:cs="Times New Roman"/>
          <w:b/>
          <w:sz w:val="28"/>
          <w:szCs w:val="28"/>
          <w:lang w:val="en-US"/>
        </w:rPr>
      </w:pPr>
      <w:r w:rsidRPr="00D942BD">
        <w:rPr>
          <w:rFonts w:ascii="Times New Roman" w:hAnsi="Times New Roman" w:cs="Times New Roman"/>
          <w:b/>
          <w:sz w:val="28"/>
          <w:szCs w:val="28"/>
          <w:lang w:val="en-US"/>
        </w:rPr>
        <w:t xml:space="preserve">The method of </w:t>
      </w:r>
      <w:proofErr w:type="spellStart"/>
      <w:r w:rsidRPr="00D942BD">
        <w:rPr>
          <w:rFonts w:ascii="Times New Roman" w:hAnsi="Times New Roman" w:cs="Times New Roman"/>
          <w:b/>
          <w:sz w:val="28"/>
          <w:szCs w:val="28"/>
          <w:lang w:val="en-US"/>
        </w:rPr>
        <w:t>sulfonation</w:t>
      </w:r>
      <w:proofErr w:type="spellEnd"/>
    </w:p>
    <w:p w:rsidR="000D5E4B" w:rsidRPr="00C94F5E" w:rsidRDefault="000D5E4B" w:rsidP="008B6787">
      <w:pPr>
        <w:ind w:firstLine="708"/>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In </w:t>
      </w:r>
      <w:proofErr w:type="spellStart"/>
      <w:r w:rsidRPr="00C94F5E">
        <w:rPr>
          <w:rFonts w:ascii="Times New Roman" w:hAnsi="Times New Roman" w:cs="Times New Roman"/>
          <w:sz w:val="28"/>
          <w:szCs w:val="28"/>
          <w:lang w:val="en-US"/>
        </w:rPr>
        <w:t>sulfator</w:t>
      </w:r>
      <w:proofErr w:type="spellEnd"/>
      <w:r w:rsidRPr="00C94F5E">
        <w:rPr>
          <w:rFonts w:ascii="Times New Roman" w:hAnsi="Times New Roman" w:cs="Times New Roman"/>
          <w:sz w:val="28"/>
          <w:szCs w:val="28"/>
          <w:lang w:val="en-US"/>
        </w:rPr>
        <w:t xml:space="preserve"> through a funnel with a long stem </w:t>
      </w:r>
      <w:proofErr w:type="spellStart"/>
      <w:r w:rsidRPr="00C94F5E">
        <w:rPr>
          <w:rFonts w:ascii="Times New Roman" w:hAnsi="Times New Roman" w:cs="Times New Roman"/>
          <w:sz w:val="28"/>
          <w:szCs w:val="28"/>
          <w:lang w:val="en-US"/>
        </w:rPr>
        <w:t>Kattvinkelya</w:t>
      </w:r>
      <w:proofErr w:type="spellEnd"/>
      <w:r w:rsidRPr="00C94F5E">
        <w:rPr>
          <w:rFonts w:ascii="Times New Roman" w:hAnsi="Times New Roman" w:cs="Times New Roman"/>
          <w:sz w:val="28"/>
          <w:szCs w:val="28"/>
          <w:lang w:val="en-US"/>
        </w:rPr>
        <w:t xml:space="preserve"> pour mixture (a mixture of concentrated sulfuric </w:t>
      </w:r>
      <w:r w:rsidR="00262E74">
        <w:rPr>
          <w:rFonts w:ascii="Times New Roman" w:hAnsi="Times New Roman" w:cs="Times New Roman"/>
          <w:sz w:val="28"/>
          <w:szCs w:val="28"/>
          <w:lang w:val="en-US"/>
        </w:rPr>
        <w:t>acid and phosphoric anhydride</w:t>
      </w:r>
      <w:r w:rsidRPr="00C94F5E">
        <w:rPr>
          <w:rFonts w:ascii="Times New Roman" w:hAnsi="Times New Roman" w:cs="Times New Roman"/>
          <w:sz w:val="28"/>
          <w:szCs w:val="28"/>
          <w:lang w:val="en-US"/>
        </w:rPr>
        <w:t>) to the level of "0". There</w:t>
      </w:r>
      <w:r w:rsidR="00112B2E">
        <w:rPr>
          <w:rFonts w:ascii="Times New Roman" w:hAnsi="Times New Roman" w:cs="Times New Roman"/>
          <w:sz w:val="28"/>
          <w:szCs w:val="28"/>
          <w:lang w:val="en-US"/>
        </w:rPr>
        <w:t xml:space="preserve"> are</w:t>
      </w:r>
      <w:r w:rsidRPr="00C94F5E">
        <w:rPr>
          <w:rFonts w:ascii="Times New Roman" w:hAnsi="Times New Roman" w:cs="Times New Roman"/>
          <w:sz w:val="28"/>
          <w:szCs w:val="28"/>
          <w:lang w:val="en-US"/>
        </w:rPr>
        <w:t xml:space="preserve"> also pour 10 ml of the test fraction. Then, close the glass stopper </w:t>
      </w:r>
      <w:proofErr w:type="spellStart"/>
      <w:r w:rsidRPr="00C94F5E">
        <w:rPr>
          <w:rFonts w:ascii="Times New Roman" w:hAnsi="Times New Roman" w:cs="Times New Roman"/>
          <w:sz w:val="28"/>
          <w:szCs w:val="28"/>
          <w:lang w:val="en-US"/>
        </w:rPr>
        <w:t>sulfator</w:t>
      </w:r>
      <w:proofErr w:type="spellEnd"/>
      <w:r w:rsidRPr="00C94F5E">
        <w:rPr>
          <w:rFonts w:ascii="Times New Roman" w:hAnsi="Times New Roman" w:cs="Times New Roman"/>
          <w:sz w:val="28"/>
          <w:szCs w:val="28"/>
          <w:lang w:val="en-US"/>
        </w:rPr>
        <w:t xml:space="preserve">, all containing it is transferred to the upper slope of a large bowl and mix thoroughly with the mixture is shaken for 15 minutes. Next, put in </w:t>
      </w:r>
      <w:proofErr w:type="spellStart"/>
      <w:r w:rsidRPr="00C94F5E">
        <w:rPr>
          <w:rFonts w:ascii="Times New Roman" w:hAnsi="Times New Roman" w:cs="Times New Roman"/>
          <w:sz w:val="28"/>
          <w:szCs w:val="28"/>
          <w:lang w:val="en-US"/>
        </w:rPr>
        <w:t>sulfator</w:t>
      </w:r>
      <w:proofErr w:type="spellEnd"/>
      <w:r w:rsidRPr="00C94F5E">
        <w:rPr>
          <w:rFonts w:ascii="Times New Roman" w:hAnsi="Times New Roman" w:cs="Times New Roman"/>
          <w:sz w:val="28"/>
          <w:szCs w:val="28"/>
          <w:lang w:val="en-US"/>
        </w:rPr>
        <w:t xml:space="preserve"> stand upright, to stand for 30 minutes, then count the change in the volume of sulfuric acid, which corresponds to the content of aromatic hydrocarbons. Sulfuric acid is drained and washed with water, dried over calcium chloride, and only then determine aniline point </w:t>
      </w:r>
      <w:proofErr w:type="spellStart"/>
      <w:r w:rsidRPr="00C94F5E">
        <w:rPr>
          <w:rFonts w:ascii="Times New Roman" w:hAnsi="Times New Roman" w:cs="Times New Roman"/>
          <w:sz w:val="28"/>
          <w:szCs w:val="28"/>
          <w:lang w:val="en-US"/>
        </w:rPr>
        <w:t>dearomatised</w:t>
      </w:r>
      <w:proofErr w:type="spellEnd"/>
      <w:r w:rsidRPr="00C94F5E">
        <w:rPr>
          <w:rFonts w:ascii="Times New Roman" w:hAnsi="Times New Roman" w:cs="Times New Roman"/>
          <w:sz w:val="28"/>
          <w:szCs w:val="28"/>
          <w:lang w:val="en-US"/>
        </w:rPr>
        <w:t xml:space="preserve"> fraction (P2). Content in the test gasoline aromatics in volume percent is found by</w:t>
      </w:r>
    </w:p>
    <w:p w:rsidR="000D5E4B" w:rsidRPr="00C94F5E" w:rsidRDefault="00D942BD" w:rsidP="00D942BD">
      <w:pPr>
        <w:jc w:val="center"/>
        <w:rPr>
          <w:rFonts w:ascii="Times New Roman" w:hAnsi="Times New Roman" w:cs="Times New Roman"/>
          <w:sz w:val="28"/>
          <w:szCs w:val="28"/>
          <w:lang w:val="en-US"/>
        </w:rPr>
      </w:pPr>
      <w:r>
        <w:rPr>
          <w:noProof/>
          <w:sz w:val="28"/>
          <w:szCs w:val="28"/>
          <w:lang w:eastAsia="ru-RU"/>
        </w:rPr>
        <w:drawing>
          <wp:inline distT="0" distB="0" distL="0" distR="0">
            <wp:extent cx="2295525" cy="514350"/>
            <wp:effectExtent l="1905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2295525" cy="514350"/>
                    </a:xfrm>
                    <a:prstGeom prst="rect">
                      <a:avLst/>
                    </a:prstGeom>
                    <a:noFill/>
                    <a:ln w="9525">
                      <a:noFill/>
                      <a:miter lim="800000"/>
                      <a:headEnd/>
                      <a:tailEnd/>
                    </a:ln>
                  </pic:spPr>
                </pic:pic>
              </a:graphicData>
            </a:graphic>
          </wp:inline>
        </w:drawing>
      </w:r>
    </w:p>
    <w:p w:rsidR="000D5E4B" w:rsidRPr="00C94F5E" w:rsidRDefault="000D5E4B"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V1 - the amount of fuel taken on </w:t>
      </w:r>
      <w:proofErr w:type="spellStart"/>
      <w:r w:rsidRPr="00C94F5E">
        <w:rPr>
          <w:rFonts w:ascii="Times New Roman" w:hAnsi="Times New Roman" w:cs="Times New Roman"/>
          <w:sz w:val="28"/>
          <w:szCs w:val="28"/>
          <w:lang w:val="en-US"/>
        </w:rPr>
        <w:t>sulfonation</w:t>
      </w:r>
      <w:proofErr w:type="spellEnd"/>
      <w:r w:rsidRPr="00C94F5E">
        <w:rPr>
          <w:rFonts w:ascii="Times New Roman" w:hAnsi="Times New Roman" w:cs="Times New Roman"/>
          <w:sz w:val="28"/>
          <w:szCs w:val="28"/>
          <w:lang w:val="en-US"/>
        </w:rPr>
        <w:t>,</w:t>
      </w:r>
    </w:p>
    <w:p w:rsidR="000D5E4B" w:rsidRPr="00C94F5E" w:rsidRDefault="000D5E4B" w:rsidP="00C94F5E">
      <w:pPr>
        <w:jc w:val="both"/>
        <w:rPr>
          <w:rFonts w:ascii="Times New Roman" w:hAnsi="Times New Roman" w:cs="Times New Roman"/>
          <w:sz w:val="28"/>
          <w:szCs w:val="28"/>
          <w:lang w:val="en-US"/>
        </w:rPr>
      </w:pPr>
      <w:proofErr w:type="gramStart"/>
      <w:r w:rsidRPr="00C94F5E">
        <w:rPr>
          <w:rFonts w:ascii="Times New Roman" w:hAnsi="Times New Roman" w:cs="Times New Roman"/>
          <w:sz w:val="28"/>
          <w:szCs w:val="28"/>
          <w:lang w:val="en-US"/>
        </w:rPr>
        <w:t xml:space="preserve">V2 - the amount of gasoline after </w:t>
      </w:r>
      <w:proofErr w:type="spellStart"/>
      <w:r w:rsidRPr="00C94F5E">
        <w:rPr>
          <w:rFonts w:ascii="Times New Roman" w:hAnsi="Times New Roman" w:cs="Times New Roman"/>
          <w:sz w:val="28"/>
          <w:szCs w:val="28"/>
          <w:lang w:val="en-US"/>
        </w:rPr>
        <w:t>sulfonation</w:t>
      </w:r>
      <w:proofErr w:type="spellEnd"/>
      <w:r w:rsidRPr="00C94F5E">
        <w:rPr>
          <w:rFonts w:ascii="Times New Roman" w:hAnsi="Times New Roman" w:cs="Times New Roman"/>
          <w:sz w:val="28"/>
          <w:szCs w:val="28"/>
          <w:lang w:val="en-US"/>
        </w:rPr>
        <w:t>.</w:t>
      </w:r>
      <w:proofErr w:type="gramEnd"/>
    </w:p>
    <w:p w:rsidR="008B6787" w:rsidRDefault="008B6787" w:rsidP="008E7E3F">
      <w:pPr>
        <w:jc w:val="center"/>
        <w:rPr>
          <w:rFonts w:ascii="Times New Roman" w:hAnsi="Times New Roman" w:cs="Times New Roman"/>
          <w:b/>
          <w:sz w:val="28"/>
          <w:szCs w:val="28"/>
          <w:lang w:val="en-US"/>
        </w:rPr>
      </w:pPr>
    </w:p>
    <w:p w:rsidR="008B6787" w:rsidRDefault="008B6787" w:rsidP="008E7E3F">
      <w:pPr>
        <w:jc w:val="center"/>
        <w:rPr>
          <w:rFonts w:ascii="Times New Roman" w:hAnsi="Times New Roman" w:cs="Times New Roman"/>
          <w:b/>
          <w:sz w:val="28"/>
          <w:szCs w:val="28"/>
          <w:lang w:val="en-US"/>
        </w:rPr>
      </w:pPr>
    </w:p>
    <w:p w:rsidR="000D5E4B" w:rsidRPr="008E7E3F" w:rsidRDefault="000D5E4B" w:rsidP="008E7E3F">
      <w:pPr>
        <w:jc w:val="center"/>
        <w:rPr>
          <w:rFonts w:ascii="Times New Roman" w:hAnsi="Times New Roman" w:cs="Times New Roman"/>
          <w:b/>
          <w:sz w:val="28"/>
          <w:szCs w:val="28"/>
          <w:lang w:val="en-US"/>
        </w:rPr>
      </w:pPr>
      <w:r w:rsidRPr="008E7E3F">
        <w:rPr>
          <w:rFonts w:ascii="Times New Roman" w:hAnsi="Times New Roman" w:cs="Times New Roman"/>
          <w:b/>
          <w:sz w:val="28"/>
          <w:szCs w:val="28"/>
          <w:lang w:val="en-US"/>
        </w:rPr>
        <w:lastRenderedPageBreak/>
        <w:t>FORMOLIT</w:t>
      </w:r>
      <w:r w:rsidR="00170FEB">
        <w:rPr>
          <w:rFonts w:ascii="Times New Roman" w:hAnsi="Times New Roman" w:cs="Times New Roman"/>
          <w:b/>
          <w:sz w:val="28"/>
          <w:szCs w:val="28"/>
          <w:lang w:val="en-US"/>
        </w:rPr>
        <w:t>Y</w:t>
      </w:r>
      <w:r w:rsidRPr="008E7E3F">
        <w:rPr>
          <w:rFonts w:ascii="Times New Roman" w:hAnsi="Times New Roman" w:cs="Times New Roman"/>
          <w:b/>
          <w:sz w:val="28"/>
          <w:szCs w:val="28"/>
          <w:lang w:val="en-US"/>
        </w:rPr>
        <w:t xml:space="preserve"> REACTION</w:t>
      </w:r>
    </w:p>
    <w:p w:rsidR="000D5E4B" w:rsidRPr="00C94F5E" w:rsidRDefault="000D5E4B"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w:t>
      </w:r>
      <w:r w:rsidR="008B6787">
        <w:rPr>
          <w:rFonts w:ascii="Times New Roman" w:hAnsi="Times New Roman" w:cs="Times New Roman"/>
          <w:sz w:val="28"/>
          <w:szCs w:val="28"/>
          <w:lang w:val="en-US"/>
        </w:rPr>
        <w:tab/>
      </w:r>
      <w:r w:rsidRPr="00C94F5E">
        <w:rPr>
          <w:rFonts w:ascii="Times New Roman" w:hAnsi="Times New Roman" w:cs="Times New Roman"/>
          <w:sz w:val="28"/>
          <w:szCs w:val="28"/>
          <w:lang w:val="en-US"/>
        </w:rPr>
        <w:t>On a watch glass or porcelain cup pour 4 drops of chemically pure, completely colorless concentrated sulfuric acid, then add the same amount of formaldehyde and 2 - 3 drops of the tested product. In the absence of aromatic hydrocarbon mixture is a colorless or slightly yellow. Bright and often precipitate indicate the presence of aromatic hydrocarbons. If the reaction was "unclear", in the end you can add 2-3 drops of sulfuric acid.</w:t>
      </w:r>
    </w:p>
    <w:p w:rsidR="008B6787" w:rsidRDefault="008B6787" w:rsidP="008B6787">
      <w:pPr>
        <w:ind w:firstLine="708"/>
        <w:jc w:val="both"/>
        <w:rPr>
          <w:rFonts w:ascii="Times New Roman" w:hAnsi="Times New Roman" w:cs="Times New Roman"/>
          <w:b/>
          <w:sz w:val="28"/>
          <w:szCs w:val="28"/>
          <w:lang w:val="en-US"/>
        </w:rPr>
      </w:pPr>
    </w:p>
    <w:p w:rsidR="000D5E4B" w:rsidRPr="008E7E3F" w:rsidRDefault="000D5E4B" w:rsidP="008B6787">
      <w:pPr>
        <w:ind w:firstLine="708"/>
        <w:jc w:val="both"/>
        <w:rPr>
          <w:rFonts w:ascii="Times New Roman" w:hAnsi="Times New Roman" w:cs="Times New Roman"/>
          <w:b/>
          <w:sz w:val="28"/>
          <w:szCs w:val="28"/>
          <w:lang w:val="en-US"/>
        </w:rPr>
      </w:pPr>
      <w:r w:rsidRPr="008E7E3F">
        <w:rPr>
          <w:rFonts w:ascii="Times New Roman" w:hAnsi="Times New Roman" w:cs="Times New Roman"/>
          <w:b/>
          <w:sz w:val="28"/>
          <w:szCs w:val="28"/>
          <w:lang w:val="en-US"/>
        </w:rPr>
        <w:t>CALCULATION OF THE FRACTION OF GROUP</w:t>
      </w:r>
    </w:p>
    <w:p w:rsidR="000D5E4B" w:rsidRPr="00C94F5E" w:rsidRDefault="000D5E4B"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a) </w:t>
      </w:r>
      <w:proofErr w:type="gramStart"/>
      <w:r w:rsidRPr="00C94F5E">
        <w:rPr>
          <w:rFonts w:ascii="Times New Roman" w:hAnsi="Times New Roman" w:cs="Times New Roman"/>
          <w:sz w:val="28"/>
          <w:szCs w:val="28"/>
          <w:lang w:val="en-US"/>
        </w:rPr>
        <w:t>determination</w:t>
      </w:r>
      <w:proofErr w:type="gramEnd"/>
      <w:r w:rsidRPr="00C94F5E">
        <w:rPr>
          <w:rFonts w:ascii="Times New Roman" w:hAnsi="Times New Roman" w:cs="Times New Roman"/>
          <w:sz w:val="28"/>
          <w:szCs w:val="28"/>
          <w:lang w:val="en-US"/>
        </w:rPr>
        <w:t xml:space="preserve"> of aromatic hydrocarbons</w:t>
      </w:r>
    </w:p>
    <w:p w:rsidR="000D5E4B" w:rsidRPr="00C94F5E" w:rsidRDefault="008E7E3F" w:rsidP="00C94F5E">
      <w:pPr>
        <w:jc w:val="both"/>
        <w:rPr>
          <w:rFonts w:ascii="Times New Roman" w:hAnsi="Times New Roman" w:cs="Times New Roman"/>
          <w:sz w:val="28"/>
          <w:szCs w:val="28"/>
          <w:lang w:val="en-US"/>
        </w:rPr>
      </w:pPr>
      <w:r>
        <w:rPr>
          <w:rFonts w:ascii="Times New Roman" w:hAnsi="Times New Roman" w:cs="Times New Roman"/>
          <w:sz w:val="28"/>
          <w:szCs w:val="28"/>
          <w:lang w:val="en-US"/>
        </w:rPr>
        <w:t>A% = R (T</w:t>
      </w:r>
      <w:r>
        <w:rPr>
          <w:rFonts w:ascii="Times New Roman" w:hAnsi="Times New Roman" w:cs="Times New Roman"/>
          <w:sz w:val="28"/>
          <w:szCs w:val="28"/>
          <w:vertAlign w:val="subscript"/>
          <w:lang w:val="en-US"/>
        </w:rPr>
        <w:t>2</w:t>
      </w:r>
      <w:r>
        <w:rPr>
          <w:rFonts w:ascii="Times New Roman" w:hAnsi="Times New Roman" w:cs="Times New Roman"/>
          <w:sz w:val="28"/>
          <w:szCs w:val="28"/>
          <w:lang w:val="en-US"/>
        </w:rPr>
        <w:t>-T</w:t>
      </w:r>
      <w:r>
        <w:rPr>
          <w:rFonts w:ascii="Times New Roman" w:hAnsi="Times New Roman" w:cs="Times New Roman"/>
          <w:sz w:val="28"/>
          <w:szCs w:val="28"/>
          <w:vertAlign w:val="subscript"/>
          <w:lang w:val="en-US"/>
        </w:rPr>
        <w:t>1</w:t>
      </w:r>
      <w:r w:rsidR="000D5E4B" w:rsidRPr="00C94F5E">
        <w:rPr>
          <w:rFonts w:ascii="Times New Roman" w:hAnsi="Times New Roman" w:cs="Times New Roman"/>
          <w:sz w:val="28"/>
          <w:szCs w:val="28"/>
          <w:lang w:val="en-US"/>
        </w:rPr>
        <w:t>) (K - are on the table 2)</w:t>
      </w:r>
    </w:p>
    <w:p w:rsidR="000D5E4B" w:rsidRPr="00C94F5E" w:rsidRDefault="000D5E4B"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b) </w:t>
      </w:r>
      <w:proofErr w:type="gramStart"/>
      <w:r w:rsidRPr="00C94F5E">
        <w:rPr>
          <w:rFonts w:ascii="Times New Roman" w:hAnsi="Times New Roman" w:cs="Times New Roman"/>
          <w:sz w:val="28"/>
          <w:szCs w:val="28"/>
          <w:lang w:val="en-US"/>
        </w:rPr>
        <w:t>determination</w:t>
      </w:r>
      <w:proofErr w:type="gramEnd"/>
      <w:r w:rsidRPr="00C94F5E">
        <w:rPr>
          <w:rFonts w:ascii="Times New Roman" w:hAnsi="Times New Roman" w:cs="Times New Roman"/>
          <w:sz w:val="28"/>
          <w:szCs w:val="28"/>
          <w:lang w:val="en-US"/>
        </w:rPr>
        <w:t xml:space="preserve"> of </w:t>
      </w:r>
      <w:proofErr w:type="spellStart"/>
      <w:r w:rsidRPr="00C94F5E">
        <w:rPr>
          <w:rFonts w:ascii="Times New Roman" w:hAnsi="Times New Roman" w:cs="Times New Roman"/>
          <w:sz w:val="28"/>
          <w:szCs w:val="28"/>
          <w:lang w:val="en-US"/>
        </w:rPr>
        <w:t>naphth</w:t>
      </w:r>
      <w:r w:rsidR="00262E74">
        <w:rPr>
          <w:rFonts w:ascii="Times New Roman" w:hAnsi="Times New Roman" w:cs="Times New Roman"/>
          <w:sz w:val="28"/>
          <w:szCs w:val="28"/>
          <w:lang w:val="en-US"/>
        </w:rPr>
        <w:t>enes</w:t>
      </w:r>
      <w:proofErr w:type="spellEnd"/>
      <w:r w:rsidR="00262E74">
        <w:rPr>
          <w:rFonts w:ascii="Times New Roman" w:hAnsi="Times New Roman" w:cs="Times New Roman"/>
          <w:sz w:val="28"/>
          <w:szCs w:val="28"/>
          <w:lang w:val="en-US"/>
        </w:rPr>
        <w:t xml:space="preserve"> in </w:t>
      </w:r>
      <w:proofErr w:type="spellStart"/>
      <w:r w:rsidR="00262E74">
        <w:rPr>
          <w:rFonts w:ascii="Times New Roman" w:hAnsi="Times New Roman" w:cs="Times New Roman"/>
          <w:sz w:val="28"/>
          <w:szCs w:val="28"/>
          <w:lang w:val="en-US"/>
        </w:rPr>
        <w:t>dearomatised</w:t>
      </w:r>
      <w:proofErr w:type="spellEnd"/>
      <w:r w:rsidR="00262E74">
        <w:rPr>
          <w:rFonts w:ascii="Times New Roman" w:hAnsi="Times New Roman" w:cs="Times New Roman"/>
          <w:sz w:val="28"/>
          <w:szCs w:val="28"/>
          <w:lang w:val="en-US"/>
        </w:rPr>
        <w:t xml:space="preserve"> parts by T</w:t>
      </w:r>
      <w:r w:rsidR="00262E74">
        <w:rPr>
          <w:rFonts w:ascii="Times New Roman" w:hAnsi="Times New Roman" w:cs="Times New Roman"/>
          <w:sz w:val="28"/>
          <w:szCs w:val="28"/>
          <w:vertAlign w:val="subscript"/>
          <w:lang w:val="en-US"/>
        </w:rPr>
        <w:t>2</w:t>
      </w:r>
      <w:r w:rsidRPr="00C94F5E">
        <w:rPr>
          <w:rFonts w:ascii="Times New Roman" w:hAnsi="Times New Roman" w:cs="Times New Roman"/>
          <w:sz w:val="28"/>
          <w:szCs w:val="28"/>
          <w:lang w:val="en-US"/>
        </w:rPr>
        <w:t>.</w:t>
      </w:r>
    </w:p>
    <w:p w:rsidR="000D5E4B" w:rsidRPr="00C94F5E" w:rsidRDefault="000D5E4B" w:rsidP="00262E74">
      <w:pPr>
        <w:ind w:firstLine="708"/>
        <w:jc w:val="both"/>
        <w:rPr>
          <w:rFonts w:ascii="Times New Roman" w:hAnsi="Times New Roman" w:cs="Times New Roman"/>
          <w:sz w:val="28"/>
          <w:szCs w:val="28"/>
          <w:lang w:val="en-US"/>
        </w:rPr>
      </w:pPr>
      <w:proofErr w:type="gramStart"/>
      <w:r w:rsidRPr="00C94F5E">
        <w:rPr>
          <w:rFonts w:ascii="Times New Roman" w:hAnsi="Times New Roman" w:cs="Times New Roman"/>
          <w:sz w:val="28"/>
          <w:szCs w:val="28"/>
          <w:lang w:val="en-US"/>
        </w:rPr>
        <w:t>In determining the percentage of the original oil products account for aromatic hydrocarbons.</w:t>
      </w:r>
      <w:proofErr w:type="gramEnd"/>
    </w:p>
    <w:p w:rsidR="008E7E3F" w:rsidRDefault="000D5E4B"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Recalculate according to the ratio:</w:t>
      </w:r>
    </w:p>
    <w:p w:rsidR="008E7E3F" w:rsidRDefault="008B6787" w:rsidP="00C94F5E">
      <w:pPr>
        <w:jc w:val="both"/>
        <w:rPr>
          <w:rFonts w:ascii="Times New Roman" w:hAnsi="Times New Roman" w:cs="Times New Roman"/>
          <w:sz w:val="28"/>
          <w:szCs w:val="28"/>
          <w:lang w:val="en-US"/>
        </w:rPr>
      </w:pPr>
      <w:r>
        <w:rPr>
          <w:rFonts w:ascii="Times New Roman" w:hAnsi="Times New Roman" w:cs="Times New Roman"/>
          <w:noProof/>
          <w:sz w:val="28"/>
          <w:szCs w:val="28"/>
          <w:lang w:eastAsia="ru-RU"/>
        </w:rPr>
        <w:drawing>
          <wp:anchor distT="0" distB="0" distL="25400" distR="25400" simplePos="0" relativeHeight="251677696" behindDoc="0" locked="0" layoutInCell="1" allowOverlap="1">
            <wp:simplePos x="0" y="0"/>
            <wp:positionH relativeFrom="page">
              <wp:posOffset>2595880</wp:posOffset>
            </wp:positionH>
            <wp:positionV relativeFrom="paragraph">
              <wp:posOffset>2540</wp:posOffset>
            </wp:positionV>
            <wp:extent cx="1808480" cy="882650"/>
            <wp:effectExtent l="19050" t="0" r="1270" b="0"/>
            <wp:wrapNone/>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cstate="print"/>
                    <a:srcRect/>
                    <a:stretch>
                      <a:fillRect/>
                    </a:stretch>
                  </pic:blipFill>
                  <pic:spPr bwMode="auto">
                    <a:xfrm>
                      <a:off x="0" y="0"/>
                      <a:ext cx="1808480" cy="882650"/>
                    </a:xfrm>
                    <a:prstGeom prst="rect">
                      <a:avLst/>
                    </a:prstGeom>
                    <a:noFill/>
                    <a:ln w="9525">
                      <a:noFill/>
                      <a:miter lim="800000"/>
                      <a:headEnd/>
                      <a:tailEnd/>
                    </a:ln>
                  </pic:spPr>
                </pic:pic>
              </a:graphicData>
            </a:graphic>
          </wp:anchor>
        </w:drawing>
      </w:r>
    </w:p>
    <w:p w:rsidR="008E7E3F" w:rsidRPr="00C94F5E" w:rsidRDefault="008E7E3F" w:rsidP="00C94F5E">
      <w:pPr>
        <w:jc w:val="both"/>
        <w:rPr>
          <w:rFonts w:ascii="Times New Roman" w:hAnsi="Times New Roman" w:cs="Times New Roman"/>
          <w:sz w:val="28"/>
          <w:szCs w:val="28"/>
          <w:lang w:val="en-US"/>
        </w:rPr>
      </w:pPr>
    </w:p>
    <w:p w:rsidR="008B6787" w:rsidRDefault="008B6787" w:rsidP="00C94F5E">
      <w:pPr>
        <w:jc w:val="both"/>
        <w:rPr>
          <w:rFonts w:ascii="Times New Roman" w:hAnsi="Times New Roman" w:cs="Times New Roman"/>
          <w:sz w:val="28"/>
          <w:szCs w:val="28"/>
          <w:lang w:val="en-US"/>
        </w:rPr>
      </w:pPr>
    </w:p>
    <w:p w:rsidR="000D5E4B" w:rsidRPr="00C94F5E" w:rsidRDefault="00112B2E" w:rsidP="00C94F5E">
      <w:pPr>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where</w:t>
      </w:r>
      <w:proofErr w:type="gramEnd"/>
    </w:p>
    <w:p w:rsidR="000D5E4B" w:rsidRPr="00C94F5E" w:rsidRDefault="000D5E4B"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X1 - </w:t>
      </w:r>
      <w:proofErr w:type="spellStart"/>
      <w:r w:rsidRPr="00C94F5E">
        <w:rPr>
          <w:rFonts w:ascii="Times New Roman" w:hAnsi="Times New Roman" w:cs="Times New Roman"/>
          <w:sz w:val="28"/>
          <w:szCs w:val="28"/>
          <w:lang w:val="en-US"/>
        </w:rPr>
        <w:t>naphthenes</w:t>
      </w:r>
      <w:proofErr w:type="spellEnd"/>
      <w:r w:rsidRPr="00C94F5E">
        <w:rPr>
          <w:rFonts w:ascii="Times New Roman" w:hAnsi="Times New Roman" w:cs="Times New Roman"/>
          <w:sz w:val="28"/>
          <w:szCs w:val="28"/>
          <w:lang w:val="en-US"/>
        </w:rPr>
        <w:t xml:space="preserve"> content in the initial fractions, wt%</w:t>
      </w:r>
    </w:p>
    <w:p w:rsidR="000D5E4B" w:rsidRPr="00C94F5E" w:rsidRDefault="000D5E4B"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X - </w:t>
      </w:r>
      <w:proofErr w:type="spellStart"/>
      <w:proofErr w:type="gramStart"/>
      <w:r w:rsidRPr="00C94F5E">
        <w:rPr>
          <w:rFonts w:ascii="Times New Roman" w:hAnsi="Times New Roman" w:cs="Times New Roman"/>
          <w:sz w:val="28"/>
          <w:szCs w:val="28"/>
          <w:lang w:val="en-US"/>
        </w:rPr>
        <w:t>naphthenes</w:t>
      </w:r>
      <w:proofErr w:type="spellEnd"/>
      <w:proofErr w:type="gramEnd"/>
      <w:r w:rsidRPr="00C94F5E">
        <w:rPr>
          <w:rFonts w:ascii="Times New Roman" w:hAnsi="Times New Roman" w:cs="Times New Roman"/>
          <w:sz w:val="28"/>
          <w:szCs w:val="28"/>
          <w:lang w:val="en-US"/>
        </w:rPr>
        <w:t xml:space="preserve"> content in fractions </w:t>
      </w:r>
      <w:proofErr w:type="spellStart"/>
      <w:r w:rsidRPr="00C94F5E">
        <w:rPr>
          <w:rFonts w:ascii="Times New Roman" w:hAnsi="Times New Roman" w:cs="Times New Roman"/>
          <w:sz w:val="28"/>
          <w:szCs w:val="28"/>
          <w:lang w:val="en-US"/>
        </w:rPr>
        <w:t>dearomatised</w:t>
      </w:r>
      <w:proofErr w:type="spellEnd"/>
    </w:p>
    <w:p w:rsidR="000D5E4B" w:rsidRPr="00C94F5E" w:rsidRDefault="000D5E4B"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A - </w:t>
      </w:r>
      <w:proofErr w:type="gramStart"/>
      <w:r w:rsidRPr="00C94F5E">
        <w:rPr>
          <w:rFonts w:ascii="Times New Roman" w:hAnsi="Times New Roman" w:cs="Times New Roman"/>
          <w:sz w:val="28"/>
          <w:szCs w:val="28"/>
          <w:lang w:val="en-US"/>
        </w:rPr>
        <w:t>content</w:t>
      </w:r>
      <w:proofErr w:type="gramEnd"/>
      <w:r w:rsidRPr="00C94F5E">
        <w:rPr>
          <w:rFonts w:ascii="Times New Roman" w:hAnsi="Times New Roman" w:cs="Times New Roman"/>
          <w:sz w:val="28"/>
          <w:szCs w:val="28"/>
          <w:lang w:val="en-US"/>
        </w:rPr>
        <w:t xml:space="preserve"> in the aromatic hydrocarbon fraction, wt%</w:t>
      </w:r>
    </w:p>
    <w:p w:rsidR="008E7E3F" w:rsidRDefault="008E7E3F" w:rsidP="00C94F5E">
      <w:pPr>
        <w:jc w:val="both"/>
        <w:rPr>
          <w:rFonts w:ascii="Times New Roman" w:hAnsi="Times New Roman" w:cs="Times New Roman"/>
          <w:sz w:val="28"/>
          <w:szCs w:val="28"/>
          <w:lang w:val="en-US"/>
        </w:rPr>
      </w:pPr>
    </w:p>
    <w:p w:rsidR="000D5E4B" w:rsidRPr="00C94F5E" w:rsidRDefault="000D5E4B"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Paraffin content in the studied fractions, weight%</w:t>
      </w:r>
    </w:p>
    <w:p w:rsidR="008E528F" w:rsidRPr="000260F2" w:rsidRDefault="008E7E3F" w:rsidP="000260F2">
      <w:pPr>
        <w:spacing w:before="40"/>
        <w:ind w:right="-2"/>
        <w:jc w:val="center"/>
        <w:rPr>
          <w:sz w:val="30"/>
          <w:szCs w:val="30"/>
          <w:lang w:val="kk-KZ"/>
        </w:rPr>
      </w:pPr>
      <w:r>
        <w:rPr>
          <w:noProof/>
          <w:sz w:val="30"/>
          <w:szCs w:val="30"/>
          <w:lang w:eastAsia="ru-RU"/>
        </w:rPr>
        <w:drawing>
          <wp:inline distT="0" distB="0" distL="0" distR="0">
            <wp:extent cx="1309370" cy="168275"/>
            <wp:effectExtent l="19050" t="0" r="508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309370" cy="168275"/>
                    </a:xfrm>
                    <a:prstGeom prst="rect">
                      <a:avLst/>
                    </a:prstGeom>
                    <a:noFill/>
                    <a:ln w="9525">
                      <a:noFill/>
                      <a:miter lim="800000"/>
                      <a:headEnd/>
                      <a:tailEnd/>
                    </a:ln>
                  </pic:spPr>
                </pic:pic>
              </a:graphicData>
            </a:graphic>
          </wp:inline>
        </w:drawing>
      </w:r>
    </w:p>
    <w:p w:rsidR="008E528F" w:rsidRDefault="008E528F" w:rsidP="00C94F5E">
      <w:pPr>
        <w:jc w:val="both"/>
        <w:rPr>
          <w:rFonts w:ascii="Times New Roman" w:hAnsi="Times New Roman" w:cs="Times New Roman"/>
          <w:sz w:val="24"/>
          <w:szCs w:val="24"/>
          <w:lang w:val="kk-KZ"/>
        </w:rPr>
      </w:pPr>
    </w:p>
    <w:p w:rsidR="000260F2" w:rsidRDefault="000260F2" w:rsidP="00C94F5E">
      <w:pPr>
        <w:jc w:val="both"/>
        <w:rPr>
          <w:rFonts w:ascii="Times New Roman" w:hAnsi="Times New Roman" w:cs="Times New Roman"/>
          <w:sz w:val="24"/>
          <w:szCs w:val="24"/>
          <w:lang w:val="kk-KZ"/>
        </w:rPr>
      </w:pPr>
    </w:p>
    <w:p w:rsidR="000260F2" w:rsidRDefault="000260F2" w:rsidP="00C94F5E">
      <w:pPr>
        <w:jc w:val="both"/>
        <w:rPr>
          <w:rFonts w:ascii="Times New Roman" w:hAnsi="Times New Roman" w:cs="Times New Roman"/>
          <w:sz w:val="24"/>
          <w:szCs w:val="24"/>
          <w:lang w:val="kk-KZ"/>
        </w:rPr>
      </w:pPr>
    </w:p>
    <w:p w:rsidR="000D5E4B" w:rsidRPr="008E7E3F" w:rsidRDefault="000D5E4B" w:rsidP="00C94F5E">
      <w:pPr>
        <w:jc w:val="both"/>
        <w:rPr>
          <w:rFonts w:ascii="Times New Roman" w:hAnsi="Times New Roman" w:cs="Times New Roman"/>
          <w:sz w:val="24"/>
          <w:szCs w:val="24"/>
          <w:lang w:val="en-US"/>
        </w:rPr>
      </w:pPr>
      <w:r w:rsidRPr="008E7E3F">
        <w:rPr>
          <w:rFonts w:ascii="Times New Roman" w:hAnsi="Times New Roman" w:cs="Times New Roman"/>
          <w:sz w:val="24"/>
          <w:szCs w:val="24"/>
          <w:lang w:val="en-US"/>
        </w:rPr>
        <w:lastRenderedPageBreak/>
        <w:t>Table 2</w:t>
      </w:r>
    </w:p>
    <w:tbl>
      <w:tblPr>
        <w:tblW w:w="0" w:type="auto"/>
        <w:tblInd w:w="40" w:type="dxa"/>
        <w:tblLayout w:type="fixed"/>
        <w:tblCellMar>
          <w:left w:w="40" w:type="dxa"/>
          <w:right w:w="40" w:type="dxa"/>
        </w:tblCellMar>
        <w:tblLook w:val="0000"/>
      </w:tblPr>
      <w:tblGrid>
        <w:gridCol w:w="2180"/>
        <w:gridCol w:w="3446"/>
        <w:gridCol w:w="3446"/>
      </w:tblGrid>
      <w:tr w:rsidR="008E7E3F" w:rsidRPr="008E7E3F" w:rsidTr="00CE6683">
        <w:trPr>
          <w:cantSplit/>
          <w:trHeight w:hRule="exact" w:val="619"/>
        </w:trPr>
        <w:tc>
          <w:tcPr>
            <w:tcW w:w="2180" w:type="dxa"/>
            <w:vMerge w:val="restart"/>
            <w:tcBorders>
              <w:top w:val="single" w:sz="6" w:space="0" w:color="auto"/>
              <w:left w:val="single" w:sz="6" w:space="0" w:color="auto"/>
              <w:right w:val="single" w:sz="6" w:space="0" w:color="auto"/>
            </w:tcBorders>
            <w:shd w:val="clear" w:color="auto" w:fill="FFFFFF"/>
          </w:tcPr>
          <w:p w:rsidR="008E7E3F" w:rsidRPr="008E7E3F" w:rsidRDefault="008E7E3F" w:rsidP="008E7E3F">
            <w:pPr>
              <w:jc w:val="center"/>
              <w:rPr>
                <w:rFonts w:ascii="Times New Roman" w:hAnsi="Times New Roman" w:cs="Times New Roman"/>
                <w:sz w:val="20"/>
                <w:szCs w:val="20"/>
                <w:lang w:val="en-US"/>
              </w:rPr>
            </w:pPr>
            <w:r w:rsidRPr="008E7E3F">
              <w:rPr>
                <w:rFonts w:ascii="Times New Roman" w:hAnsi="Times New Roman" w:cs="Times New Roman"/>
                <w:sz w:val="20"/>
                <w:szCs w:val="20"/>
                <w:lang w:val="en-US"/>
              </w:rPr>
              <w:t>aniline</w:t>
            </w:r>
          </w:p>
          <w:p w:rsidR="008E7E3F" w:rsidRPr="008E7E3F" w:rsidRDefault="008E7E3F" w:rsidP="008E7E3F">
            <w:pPr>
              <w:spacing w:line="240" w:lineRule="auto"/>
              <w:jc w:val="center"/>
              <w:rPr>
                <w:rFonts w:ascii="Times New Roman" w:hAnsi="Times New Roman" w:cs="Times New Roman"/>
                <w:sz w:val="20"/>
                <w:szCs w:val="20"/>
              </w:rPr>
            </w:pPr>
            <w:r w:rsidRPr="008E7E3F">
              <w:rPr>
                <w:rFonts w:ascii="Times New Roman" w:hAnsi="Times New Roman" w:cs="Times New Roman"/>
                <w:sz w:val="20"/>
                <w:szCs w:val="20"/>
                <w:lang w:val="en-US"/>
              </w:rPr>
              <w:t>point</w:t>
            </w:r>
          </w:p>
        </w:tc>
        <w:tc>
          <w:tcPr>
            <w:tcW w:w="6892" w:type="dxa"/>
            <w:gridSpan w:val="2"/>
            <w:tcBorders>
              <w:top w:val="single" w:sz="6" w:space="0" w:color="auto"/>
              <w:left w:val="single" w:sz="6" w:space="0" w:color="auto"/>
              <w:bottom w:val="single" w:sz="6" w:space="0" w:color="auto"/>
              <w:right w:val="single" w:sz="4" w:space="0" w:color="auto"/>
            </w:tcBorders>
            <w:shd w:val="clear" w:color="auto" w:fill="FFFFFF"/>
          </w:tcPr>
          <w:p w:rsidR="008E7E3F" w:rsidRPr="008E7E3F" w:rsidRDefault="008E7E3F" w:rsidP="008E7E3F">
            <w:pPr>
              <w:jc w:val="center"/>
              <w:rPr>
                <w:rFonts w:ascii="Times New Roman" w:hAnsi="Times New Roman" w:cs="Times New Roman"/>
                <w:sz w:val="20"/>
                <w:szCs w:val="20"/>
                <w:lang w:val="en-US"/>
              </w:rPr>
            </w:pPr>
            <w:r w:rsidRPr="008E7E3F">
              <w:rPr>
                <w:rFonts w:ascii="Times New Roman" w:hAnsi="Times New Roman" w:cs="Times New Roman"/>
                <w:sz w:val="20"/>
                <w:szCs w:val="20"/>
                <w:lang w:val="en-US"/>
              </w:rPr>
              <w:t>% naphthenic hydrocarbons in the fraction</w:t>
            </w:r>
          </w:p>
          <w:p w:rsidR="008E7E3F" w:rsidRPr="008E7E3F" w:rsidRDefault="008E7E3F" w:rsidP="008E7E3F">
            <w:pPr>
              <w:spacing w:line="240" w:lineRule="auto"/>
              <w:jc w:val="center"/>
              <w:rPr>
                <w:rFonts w:ascii="Times New Roman" w:hAnsi="Times New Roman" w:cs="Times New Roman"/>
                <w:sz w:val="20"/>
                <w:szCs w:val="20"/>
              </w:rPr>
            </w:pPr>
          </w:p>
        </w:tc>
      </w:tr>
      <w:tr w:rsidR="008E7E3F" w:rsidRPr="008E7E3F" w:rsidTr="00CE6683">
        <w:trPr>
          <w:cantSplit/>
          <w:trHeight w:hRule="exact" w:val="416"/>
        </w:trPr>
        <w:tc>
          <w:tcPr>
            <w:tcW w:w="2180" w:type="dxa"/>
            <w:vMerge/>
            <w:tcBorders>
              <w:left w:val="single" w:sz="6" w:space="0" w:color="auto"/>
              <w:bottom w:val="single" w:sz="6" w:space="0" w:color="auto"/>
              <w:right w:val="single" w:sz="6" w:space="0" w:color="auto"/>
            </w:tcBorders>
            <w:shd w:val="clear" w:color="auto" w:fill="FFFFFF"/>
          </w:tcPr>
          <w:p w:rsidR="008E7E3F" w:rsidRPr="008E7E3F" w:rsidRDefault="008E7E3F" w:rsidP="008E7E3F">
            <w:pPr>
              <w:spacing w:line="240" w:lineRule="auto"/>
              <w:jc w:val="center"/>
              <w:rPr>
                <w:rFonts w:ascii="Times New Roman" w:hAnsi="Times New Roman" w:cs="Times New Roman"/>
                <w:sz w:val="20"/>
                <w:szCs w:val="20"/>
              </w:rPr>
            </w:pPr>
          </w:p>
        </w:tc>
        <w:tc>
          <w:tcPr>
            <w:tcW w:w="3446" w:type="dxa"/>
            <w:tcBorders>
              <w:top w:val="single" w:sz="6" w:space="0" w:color="auto"/>
              <w:left w:val="single" w:sz="6" w:space="0" w:color="auto"/>
              <w:bottom w:val="single" w:sz="6" w:space="0" w:color="auto"/>
              <w:right w:val="single" w:sz="6" w:space="0" w:color="auto"/>
            </w:tcBorders>
            <w:shd w:val="clear" w:color="auto" w:fill="FFFFFF"/>
          </w:tcPr>
          <w:p w:rsidR="008E7E3F" w:rsidRPr="008E7E3F" w:rsidRDefault="008E7E3F" w:rsidP="008E7E3F">
            <w:pPr>
              <w:spacing w:line="240" w:lineRule="auto"/>
              <w:jc w:val="center"/>
              <w:rPr>
                <w:rFonts w:ascii="Times New Roman" w:hAnsi="Times New Roman" w:cs="Times New Roman"/>
                <w:sz w:val="20"/>
                <w:szCs w:val="20"/>
              </w:rPr>
            </w:pPr>
            <w:r w:rsidRPr="008E7E3F">
              <w:rPr>
                <w:rFonts w:ascii="Times New Roman" w:hAnsi="Times New Roman" w:cs="Times New Roman"/>
                <w:sz w:val="20"/>
                <w:szCs w:val="20"/>
              </w:rPr>
              <w:t>60 -95</w:t>
            </w:r>
            <w:proofErr w:type="gramStart"/>
            <w:r w:rsidRPr="008E7E3F">
              <w:rPr>
                <w:rFonts w:ascii="Times New Roman" w:hAnsi="Times New Roman" w:cs="Times New Roman"/>
                <w:sz w:val="20"/>
                <w:szCs w:val="20"/>
              </w:rPr>
              <w:t>°С</w:t>
            </w:r>
            <w:proofErr w:type="gramEnd"/>
          </w:p>
        </w:tc>
        <w:tc>
          <w:tcPr>
            <w:tcW w:w="3446" w:type="dxa"/>
            <w:tcBorders>
              <w:top w:val="single" w:sz="6" w:space="0" w:color="auto"/>
              <w:left w:val="single" w:sz="6" w:space="0" w:color="auto"/>
              <w:bottom w:val="single" w:sz="6" w:space="0" w:color="auto"/>
              <w:right w:val="single" w:sz="4" w:space="0" w:color="auto"/>
            </w:tcBorders>
            <w:shd w:val="clear" w:color="auto" w:fill="FFFFFF"/>
          </w:tcPr>
          <w:p w:rsidR="008E7E3F" w:rsidRPr="008E7E3F" w:rsidRDefault="008E7E3F" w:rsidP="008E7E3F">
            <w:pPr>
              <w:spacing w:line="240" w:lineRule="auto"/>
              <w:jc w:val="center"/>
              <w:rPr>
                <w:rFonts w:ascii="Times New Roman" w:hAnsi="Times New Roman" w:cs="Times New Roman"/>
                <w:sz w:val="20"/>
                <w:szCs w:val="20"/>
              </w:rPr>
            </w:pPr>
            <w:r w:rsidRPr="008E7E3F">
              <w:rPr>
                <w:rFonts w:ascii="Times New Roman" w:hAnsi="Times New Roman" w:cs="Times New Roman"/>
                <w:sz w:val="20"/>
                <w:szCs w:val="20"/>
              </w:rPr>
              <w:t>95 -122</w:t>
            </w:r>
            <w:proofErr w:type="gramStart"/>
            <w:r w:rsidRPr="008E7E3F">
              <w:rPr>
                <w:rFonts w:ascii="Times New Roman" w:hAnsi="Times New Roman" w:cs="Times New Roman"/>
                <w:sz w:val="20"/>
                <w:szCs w:val="20"/>
              </w:rPr>
              <w:t>°С</w:t>
            </w:r>
            <w:proofErr w:type="gramEnd"/>
          </w:p>
        </w:tc>
      </w:tr>
      <w:tr w:rsidR="008E7E3F" w:rsidRPr="008E7E3F" w:rsidTr="00CE6683">
        <w:trPr>
          <w:trHeight w:val="5997"/>
        </w:trPr>
        <w:tc>
          <w:tcPr>
            <w:tcW w:w="2180" w:type="dxa"/>
            <w:tcBorders>
              <w:top w:val="single" w:sz="6" w:space="0" w:color="auto"/>
              <w:left w:val="single" w:sz="6" w:space="0" w:color="auto"/>
              <w:bottom w:val="single" w:sz="4" w:space="0" w:color="auto"/>
              <w:right w:val="single" w:sz="6" w:space="0" w:color="auto"/>
            </w:tcBorders>
            <w:shd w:val="clear" w:color="auto" w:fill="FFFFFF"/>
          </w:tcPr>
          <w:p w:rsidR="008E7E3F" w:rsidRPr="008E7E3F" w:rsidRDefault="008E7E3F" w:rsidP="008E7E3F">
            <w:pPr>
              <w:spacing w:line="240" w:lineRule="auto"/>
              <w:jc w:val="center"/>
              <w:rPr>
                <w:rFonts w:ascii="Times New Roman" w:hAnsi="Times New Roman" w:cs="Times New Roman"/>
                <w:sz w:val="20"/>
                <w:szCs w:val="20"/>
              </w:rPr>
            </w:pPr>
            <w:r w:rsidRPr="008E7E3F">
              <w:rPr>
                <w:rFonts w:ascii="Times New Roman" w:hAnsi="Times New Roman" w:cs="Times New Roman"/>
                <w:sz w:val="20"/>
                <w:szCs w:val="20"/>
              </w:rPr>
              <w:t>60</w:t>
            </w:r>
          </w:p>
          <w:p w:rsidR="008E7E3F" w:rsidRPr="008E7E3F" w:rsidRDefault="008E7E3F" w:rsidP="008E7E3F">
            <w:pPr>
              <w:spacing w:line="240" w:lineRule="auto"/>
              <w:jc w:val="center"/>
              <w:rPr>
                <w:rFonts w:ascii="Times New Roman" w:hAnsi="Times New Roman" w:cs="Times New Roman"/>
                <w:sz w:val="20"/>
                <w:szCs w:val="20"/>
              </w:rPr>
            </w:pPr>
            <w:r w:rsidRPr="008E7E3F">
              <w:rPr>
                <w:rFonts w:ascii="Times New Roman" w:hAnsi="Times New Roman" w:cs="Times New Roman"/>
                <w:sz w:val="20"/>
                <w:szCs w:val="20"/>
              </w:rPr>
              <w:t>59</w:t>
            </w:r>
          </w:p>
          <w:p w:rsidR="008E7E3F" w:rsidRPr="008E7E3F" w:rsidRDefault="008E7E3F" w:rsidP="008E7E3F">
            <w:pPr>
              <w:spacing w:line="240" w:lineRule="auto"/>
              <w:jc w:val="center"/>
              <w:rPr>
                <w:rFonts w:ascii="Times New Roman" w:hAnsi="Times New Roman" w:cs="Times New Roman"/>
                <w:sz w:val="20"/>
                <w:szCs w:val="20"/>
              </w:rPr>
            </w:pPr>
            <w:r w:rsidRPr="008E7E3F">
              <w:rPr>
                <w:rFonts w:ascii="Times New Roman" w:hAnsi="Times New Roman" w:cs="Times New Roman"/>
                <w:sz w:val="20"/>
                <w:szCs w:val="20"/>
              </w:rPr>
              <w:t>58</w:t>
            </w:r>
          </w:p>
          <w:p w:rsidR="008E7E3F" w:rsidRPr="008E7E3F" w:rsidRDefault="008E7E3F" w:rsidP="008E7E3F">
            <w:pPr>
              <w:spacing w:line="240" w:lineRule="auto"/>
              <w:jc w:val="center"/>
              <w:rPr>
                <w:rFonts w:ascii="Times New Roman" w:hAnsi="Times New Roman" w:cs="Times New Roman"/>
                <w:sz w:val="20"/>
                <w:szCs w:val="20"/>
              </w:rPr>
            </w:pPr>
            <w:r w:rsidRPr="008E7E3F">
              <w:rPr>
                <w:rFonts w:ascii="Times New Roman" w:hAnsi="Times New Roman" w:cs="Times New Roman"/>
                <w:sz w:val="20"/>
                <w:szCs w:val="20"/>
              </w:rPr>
              <w:t>57</w:t>
            </w:r>
          </w:p>
          <w:p w:rsidR="008E7E3F" w:rsidRPr="008E7E3F" w:rsidRDefault="008E7E3F" w:rsidP="008E7E3F">
            <w:pPr>
              <w:spacing w:line="240" w:lineRule="auto"/>
              <w:jc w:val="center"/>
              <w:rPr>
                <w:rFonts w:ascii="Times New Roman" w:hAnsi="Times New Roman" w:cs="Times New Roman"/>
                <w:sz w:val="20"/>
                <w:szCs w:val="20"/>
              </w:rPr>
            </w:pPr>
            <w:r w:rsidRPr="008E7E3F">
              <w:rPr>
                <w:rFonts w:ascii="Times New Roman" w:hAnsi="Times New Roman" w:cs="Times New Roman"/>
                <w:sz w:val="20"/>
                <w:szCs w:val="20"/>
              </w:rPr>
              <w:t>56</w:t>
            </w:r>
          </w:p>
          <w:p w:rsidR="008E7E3F" w:rsidRPr="008E7E3F" w:rsidRDefault="008E7E3F" w:rsidP="008E7E3F">
            <w:pPr>
              <w:spacing w:line="240" w:lineRule="auto"/>
              <w:jc w:val="center"/>
              <w:rPr>
                <w:rFonts w:ascii="Times New Roman" w:hAnsi="Times New Roman" w:cs="Times New Roman"/>
                <w:sz w:val="20"/>
                <w:szCs w:val="20"/>
              </w:rPr>
            </w:pPr>
            <w:r w:rsidRPr="008E7E3F">
              <w:rPr>
                <w:rFonts w:ascii="Times New Roman" w:hAnsi="Times New Roman" w:cs="Times New Roman"/>
                <w:sz w:val="20"/>
                <w:szCs w:val="20"/>
              </w:rPr>
              <w:t>55</w:t>
            </w:r>
          </w:p>
          <w:p w:rsidR="008E7E3F" w:rsidRPr="008E7E3F" w:rsidRDefault="008E7E3F" w:rsidP="008E7E3F">
            <w:pPr>
              <w:spacing w:line="240" w:lineRule="auto"/>
              <w:jc w:val="center"/>
              <w:rPr>
                <w:rFonts w:ascii="Times New Roman" w:hAnsi="Times New Roman" w:cs="Times New Roman"/>
                <w:sz w:val="20"/>
                <w:szCs w:val="20"/>
              </w:rPr>
            </w:pPr>
            <w:r w:rsidRPr="008E7E3F">
              <w:rPr>
                <w:rFonts w:ascii="Times New Roman" w:hAnsi="Times New Roman" w:cs="Times New Roman"/>
                <w:sz w:val="20"/>
                <w:szCs w:val="20"/>
              </w:rPr>
              <w:t>54</w:t>
            </w:r>
          </w:p>
          <w:p w:rsidR="008E7E3F" w:rsidRPr="008E7E3F" w:rsidRDefault="008E7E3F" w:rsidP="008E7E3F">
            <w:pPr>
              <w:spacing w:line="240" w:lineRule="auto"/>
              <w:jc w:val="center"/>
              <w:rPr>
                <w:rFonts w:ascii="Times New Roman" w:hAnsi="Times New Roman" w:cs="Times New Roman"/>
                <w:sz w:val="20"/>
                <w:szCs w:val="20"/>
              </w:rPr>
            </w:pPr>
            <w:r w:rsidRPr="008E7E3F">
              <w:rPr>
                <w:rFonts w:ascii="Times New Roman" w:hAnsi="Times New Roman" w:cs="Times New Roman"/>
                <w:sz w:val="20"/>
                <w:szCs w:val="20"/>
              </w:rPr>
              <w:t>53</w:t>
            </w:r>
          </w:p>
          <w:p w:rsidR="008E7E3F" w:rsidRPr="008E7E3F" w:rsidRDefault="008E7E3F" w:rsidP="008E7E3F">
            <w:pPr>
              <w:spacing w:line="240" w:lineRule="auto"/>
              <w:jc w:val="center"/>
              <w:rPr>
                <w:rFonts w:ascii="Times New Roman" w:hAnsi="Times New Roman" w:cs="Times New Roman"/>
                <w:sz w:val="20"/>
                <w:szCs w:val="20"/>
              </w:rPr>
            </w:pPr>
            <w:r w:rsidRPr="008E7E3F">
              <w:rPr>
                <w:rFonts w:ascii="Times New Roman" w:hAnsi="Times New Roman" w:cs="Times New Roman"/>
                <w:sz w:val="20"/>
                <w:szCs w:val="20"/>
              </w:rPr>
              <w:t>52</w:t>
            </w:r>
          </w:p>
          <w:p w:rsidR="008E7E3F" w:rsidRPr="008E7E3F" w:rsidRDefault="008E7E3F" w:rsidP="008E7E3F">
            <w:pPr>
              <w:spacing w:line="240" w:lineRule="auto"/>
              <w:jc w:val="center"/>
              <w:rPr>
                <w:rFonts w:ascii="Times New Roman" w:hAnsi="Times New Roman" w:cs="Times New Roman"/>
                <w:sz w:val="20"/>
                <w:szCs w:val="20"/>
              </w:rPr>
            </w:pPr>
            <w:r w:rsidRPr="008E7E3F">
              <w:rPr>
                <w:rFonts w:ascii="Times New Roman" w:hAnsi="Times New Roman" w:cs="Times New Roman"/>
                <w:sz w:val="20"/>
                <w:szCs w:val="20"/>
              </w:rPr>
              <w:t>51</w:t>
            </w:r>
          </w:p>
          <w:p w:rsidR="008E7E3F" w:rsidRPr="008E7E3F" w:rsidRDefault="008E7E3F" w:rsidP="008E7E3F">
            <w:pPr>
              <w:spacing w:line="240" w:lineRule="auto"/>
              <w:jc w:val="center"/>
              <w:rPr>
                <w:rFonts w:ascii="Times New Roman" w:hAnsi="Times New Roman" w:cs="Times New Roman"/>
                <w:sz w:val="20"/>
                <w:szCs w:val="20"/>
              </w:rPr>
            </w:pPr>
            <w:r w:rsidRPr="008E7E3F">
              <w:rPr>
                <w:rFonts w:ascii="Times New Roman" w:hAnsi="Times New Roman" w:cs="Times New Roman"/>
                <w:sz w:val="20"/>
                <w:szCs w:val="20"/>
              </w:rPr>
              <w:t>50</w:t>
            </w:r>
          </w:p>
          <w:p w:rsidR="008E7E3F" w:rsidRPr="008E7E3F" w:rsidRDefault="008E7E3F" w:rsidP="008E7E3F">
            <w:pPr>
              <w:spacing w:line="240" w:lineRule="auto"/>
              <w:jc w:val="center"/>
              <w:rPr>
                <w:rFonts w:ascii="Times New Roman" w:hAnsi="Times New Roman" w:cs="Times New Roman"/>
                <w:sz w:val="20"/>
                <w:szCs w:val="20"/>
              </w:rPr>
            </w:pPr>
            <w:r w:rsidRPr="008E7E3F">
              <w:rPr>
                <w:rFonts w:ascii="Times New Roman" w:hAnsi="Times New Roman" w:cs="Times New Roman"/>
                <w:sz w:val="20"/>
                <w:szCs w:val="20"/>
              </w:rPr>
              <w:t>49</w:t>
            </w:r>
          </w:p>
          <w:p w:rsidR="008E7E3F" w:rsidRPr="008E7E3F" w:rsidRDefault="008E7E3F" w:rsidP="008E7E3F">
            <w:pPr>
              <w:spacing w:line="240" w:lineRule="auto"/>
              <w:jc w:val="center"/>
              <w:rPr>
                <w:rFonts w:ascii="Times New Roman" w:hAnsi="Times New Roman" w:cs="Times New Roman"/>
                <w:sz w:val="20"/>
                <w:szCs w:val="20"/>
              </w:rPr>
            </w:pPr>
            <w:r w:rsidRPr="008E7E3F">
              <w:rPr>
                <w:rFonts w:ascii="Times New Roman" w:hAnsi="Times New Roman" w:cs="Times New Roman"/>
                <w:sz w:val="20"/>
                <w:szCs w:val="20"/>
              </w:rPr>
              <w:t>48</w:t>
            </w:r>
          </w:p>
          <w:p w:rsidR="008E7E3F" w:rsidRPr="008E7E3F" w:rsidRDefault="008E7E3F" w:rsidP="008E7E3F">
            <w:pPr>
              <w:spacing w:line="240" w:lineRule="auto"/>
              <w:jc w:val="center"/>
              <w:rPr>
                <w:rFonts w:ascii="Times New Roman" w:hAnsi="Times New Roman" w:cs="Times New Roman"/>
                <w:sz w:val="20"/>
                <w:szCs w:val="20"/>
              </w:rPr>
            </w:pPr>
            <w:r w:rsidRPr="008E7E3F">
              <w:rPr>
                <w:rFonts w:ascii="Times New Roman" w:hAnsi="Times New Roman" w:cs="Times New Roman"/>
                <w:sz w:val="20"/>
                <w:szCs w:val="20"/>
              </w:rPr>
              <w:t>47</w:t>
            </w:r>
          </w:p>
          <w:p w:rsidR="008E7E3F" w:rsidRPr="008E7E3F" w:rsidRDefault="008E7E3F" w:rsidP="008E7E3F">
            <w:pPr>
              <w:spacing w:line="240" w:lineRule="auto"/>
              <w:jc w:val="center"/>
              <w:rPr>
                <w:rFonts w:ascii="Times New Roman" w:hAnsi="Times New Roman" w:cs="Times New Roman"/>
                <w:sz w:val="20"/>
                <w:szCs w:val="20"/>
              </w:rPr>
            </w:pPr>
            <w:r w:rsidRPr="008E7E3F">
              <w:rPr>
                <w:rFonts w:ascii="Times New Roman" w:hAnsi="Times New Roman" w:cs="Times New Roman"/>
                <w:sz w:val="20"/>
                <w:szCs w:val="20"/>
              </w:rPr>
              <w:t>46</w:t>
            </w:r>
          </w:p>
          <w:p w:rsidR="008E7E3F" w:rsidRPr="008E7E3F" w:rsidRDefault="008E7E3F" w:rsidP="008E7E3F">
            <w:pPr>
              <w:spacing w:line="240" w:lineRule="auto"/>
              <w:jc w:val="center"/>
              <w:rPr>
                <w:rFonts w:ascii="Times New Roman" w:hAnsi="Times New Roman" w:cs="Times New Roman"/>
                <w:sz w:val="20"/>
                <w:szCs w:val="20"/>
              </w:rPr>
            </w:pPr>
            <w:r w:rsidRPr="008E7E3F">
              <w:rPr>
                <w:rFonts w:ascii="Times New Roman" w:hAnsi="Times New Roman" w:cs="Times New Roman"/>
                <w:sz w:val="20"/>
                <w:szCs w:val="20"/>
              </w:rPr>
              <w:t>45</w:t>
            </w:r>
          </w:p>
          <w:p w:rsidR="008E7E3F" w:rsidRPr="008E7E3F" w:rsidRDefault="008E7E3F" w:rsidP="008E7E3F">
            <w:pPr>
              <w:spacing w:line="240" w:lineRule="auto"/>
              <w:jc w:val="center"/>
              <w:rPr>
                <w:rFonts w:ascii="Times New Roman" w:hAnsi="Times New Roman" w:cs="Times New Roman"/>
                <w:sz w:val="20"/>
                <w:szCs w:val="20"/>
              </w:rPr>
            </w:pPr>
            <w:r w:rsidRPr="008E7E3F">
              <w:rPr>
                <w:rFonts w:ascii="Times New Roman" w:hAnsi="Times New Roman" w:cs="Times New Roman"/>
                <w:sz w:val="20"/>
                <w:szCs w:val="20"/>
              </w:rPr>
              <w:t>44</w:t>
            </w:r>
          </w:p>
          <w:p w:rsidR="008E7E3F" w:rsidRPr="008E7E3F" w:rsidRDefault="008E7E3F" w:rsidP="008E7E3F">
            <w:pPr>
              <w:spacing w:line="240" w:lineRule="auto"/>
              <w:jc w:val="center"/>
              <w:rPr>
                <w:rFonts w:ascii="Times New Roman" w:hAnsi="Times New Roman" w:cs="Times New Roman"/>
                <w:sz w:val="20"/>
                <w:szCs w:val="20"/>
              </w:rPr>
            </w:pPr>
            <w:r w:rsidRPr="008E7E3F">
              <w:rPr>
                <w:rFonts w:ascii="Times New Roman" w:hAnsi="Times New Roman" w:cs="Times New Roman"/>
                <w:sz w:val="20"/>
                <w:szCs w:val="20"/>
              </w:rPr>
              <w:t>43</w:t>
            </w:r>
          </w:p>
          <w:p w:rsidR="008E7E3F" w:rsidRPr="008E7E3F" w:rsidRDefault="008E7E3F" w:rsidP="008E7E3F">
            <w:pPr>
              <w:spacing w:line="240" w:lineRule="auto"/>
              <w:jc w:val="center"/>
              <w:rPr>
                <w:rFonts w:ascii="Times New Roman" w:hAnsi="Times New Roman" w:cs="Times New Roman"/>
                <w:sz w:val="20"/>
                <w:szCs w:val="20"/>
              </w:rPr>
            </w:pPr>
            <w:r w:rsidRPr="008E7E3F">
              <w:rPr>
                <w:rFonts w:ascii="Times New Roman" w:hAnsi="Times New Roman" w:cs="Times New Roman"/>
                <w:sz w:val="20"/>
                <w:szCs w:val="20"/>
              </w:rPr>
              <w:t>42</w:t>
            </w:r>
          </w:p>
          <w:p w:rsidR="008E7E3F" w:rsidRPr="008E7E3F" w:rsidRDefault="008E7E3F" w:rsidP="008E7E3F">
            <w:pPr>
              <w:spacing w:line="240" w:lineRule="auto"/>
              <w:jc w:val="center"/>
              <w:rPr>
                <w:rFonts w:ascii="Times New Roman" w:hAnsi="Times New Roman" w:cs="Times New Roman"/>
                <w:sz w:val="20"/>
                <w:szCs w:val="20"/>
              </w:rPr>
            </w:pPr>
            <w:r w:rsidRPr="008E7E3F">
              <w:rPr>
                <w:rFonts w:ascii="Times New Roman" w:hAnsi="Times New Roman" w:cs="Times New Roman"/>
                <w:sz w:val="20"/>
                <w:szCs w:val="20"/>
              </w:rPr>
              <w:t>41</w:t>
            </w:r>
          </w:p>
          <w:p w:rsidR="008E7E3F" w:rsidRPr="008E7E3F" w:rsidRDefault="008E7E3F" w:rsidP="008E7E3F">
            <w:pPr>
              <w:spacing w:line="240" w:lineRule="auto"/>
              <w:jc w:val="center"/>
              <w:rPr>
                <w:rFonts w:ascii="Times New Roman" w:hAnsi="Times New Roman" w:cs="Times New Roman"/>
                <w:sz w:val="20"/>
                <w:szCs w:val="20"/>
              </w:rPr>
            </w:pPr>
            <w:r w:rsidRPr="008E7E3F">
              <w:rPr>
                <w:rFonts w:ascii="Times New Roman" w:hAnsi="Times New Roman" w:cs="Times New Roman"/>
                <w:sz w:val="20"/>
                <w:szCs w:val="20"/>
              </w:rPr>
              <w:t>39</w:t>
            </w:r>
          </w:p>
          <w:p w:rsidR="008E7E3F" w:rsidRPr="008E7E3F" w:rsidRDefault="008E7E3F" w:rsidP="008E7E3F">
            <w:pPr>
              <w:spacing w:line="240" w:lineRule="auto"/>
              <w:jc w:val="center"/>
              <w:rPr>
                <w:rFonts w:ascii="Times New Roman" w:hAnsi="Times New Roman" w:cs="Times New Roman"/>
                <w:sz w:val="20"/>
                <w:szCs w:val="20"/>
              </w:rPr>
            </w:pPr>
            <w:r w:rsidRPr="008E7E3F">
              <w:rPr>
                <w:rFonts w:ascii="Times New Roman" w:hAnsi="Times New Roman" w:cs="Times New Roman"/>
                <w:sz w:val="20"/>
                <w:szCs w:val="20"/>
              </w:rPr>
              <w:t>38</w:t>
            </w:r>
          </w:p>
          <w:p w:rsidR="008E7E3F" w:rsidRPr="008E7E3F" w:rsidRDefault="008E7E3F" w:rsidP="008E7E3F">
            <w:pPr>
              <w:spacing w:line="240" w:lineRule="auto"/>
              <w:jc w:val="center"/>
              <w:rPr>
                <w:rFonts w:ascii="Times New Roman" w:hAnsi="Times New Roman" w:cs="Times New Roman"/>
                <w:sz w:val="20"/>
                <w:szCs w:val="20"/>
              </w:rPr>
            </w:pPr>
            <w:r w:rsidRPr="008E7E3F">
              <w:rPr>
                <w:rFonts w:ascii="Times New Roman" w:hAnsi="Times New Roman" w:cs="Times New Roman"/>
                <w:sz w:val="20"/>
                <w:szCs w:val="20"/>
              </w:rPr>
              <w:t>36</w:t>
            </w:r>
          </w:p>
          <w:p w:rsidR="008E7E3F" w:rsidRPr="008E7E3F" w:rsidRDefault="008E7E3F" w:rsidP="008E7E3F">
            <w:pPr>
              <w:spacing w:line="240" w:lineRule="auto"/>
              <w:jc w:val="center"/>
              <w:rPr>
                <w:rFonts w:ascii="Times New Roman" w:hAnsi="Times New Roman" w:cs="Times New Roman"/>
                <w:sz w:val="20"/>
                <w:szCs w:val="20"/>
              </w:rPr>
            </w:pPr>
            <w:r w:rsidRPr="008E7E3F">
              <w:rPr>
                <w:rFonts w:ascii="Times New Roman" w:hAnsi="Times New Roman" w:cs="Times New Roman"/>
                <w:sz w:val="20"/>
                <w:szCs w:val="20"/>
              </w:rPr>
              <w:t>35</w:t>
            </w:r>
          </w:p>
        </w:tc>
        <w:tc>
          <w:tcPr>
            <w:tcW w:w="3446" w:type="dxa"/>
            <w:tcBorders>
              <w:top w:val="single" w:sz="6" w:space="0" w:color="auto"/>
              <w:left w:val="single" w:sz="6" w:space="0" w:color="auto"/>
              <w:bottom w:val="single" w:sz="4" w:space="0" w:color="auto"/>
              <w:right w:val="single" w:sz="6" w:space="0" w:color="auto"/>
            </w:tcBorders>
            <w:shd w:val="clear" w:color="auto" w:fill="FFFFFF"/>
          </w:tcPr>
          <w:p w:rsidR="008E7E3F" w:rsidRPr="008E7E3F" w:rsidRDefault="008E7E3F" w:rsidP="008E7E3F">
            <w:pPr>
              <w:spacing w:line="240" w:lineRule="auto"/>
              <w:jc w:val="center"/>
              <w:rPr>
                <w:rFonts w:ascii="Times New Roman" w:hAnsi="Times New Roman" w:cs="Times New Roman"/>
                <w:sz w:val="20"/>
                <w:szCs w:val="20"/>
              </w:rPr>
            </w:pPr>
            <w:r w:rsidRPr="008E7E3F">
              <w:rPr>
                <w:rFonts w:ascii="Times New Roman" w:hAnsi="Times New Roman" w:cs="Times New Roman"/>
                <w:sz w:val="20"/>
                <w:szCs w:val="20"/>
              </w:rPr>
              <w:t>33</w:t>
            </w:r>
          </w:p>
          <w:p w:rsidR="008E7E3F" w:rsidRPr="008E7E3F" w:rsidRDefault="008E7E3F" w:rsidP="008E7E3F">
            <w:pPr>
              <w:spacing w:line="240" w:lineRule="auto"/>
              <w:jc w:val="center"/>
              <w:rPr>
                <w:rFonts w:ascii="Times New Roman" w:hAnsi="Times New Roman" w:cs="Times New Roman"/>
                <w:sz w:val="20"/>
                <w:szCs w:val="20"/>
              </w:rPr>
            </w:pPr>
            <w:r w:rsidRPr="008E7E3F">
              <w:rPr>
                <w:rFonts w:ascii="Times New Roman" w:hAnsi="Times New Roman" w:cs="Times New Roman"/>
                <w:sz w:val="20"/>
                <w:szCs w:val="20"/>
              </w:rPr>
              <w:t>36</w:t>
            </w:r>
          </w:p>
          <w:p w:rsidR="008E7E3F" w:rsidRPr="008E7E3F" w:rsidRDefault="008E7E3F" w:rsidP="008E7E3F">
            <w:pPr>
              <w:spacing w:line="240" w:lineRule="auto"/>
              <w:jc w:val="center"/>
              <w:rPr>
                <w:rFonts w:ascii="Times New Roman" w:hAnsi="Times New Roman" w:cs="Times New Roman"/>
                <w:sz w:val="20"/>
                <w:szCs w:val="20"/>
              </w:rPr>
            </w:pPr>
            <w:r w:rsidRPr="008E7E3F">
              <w:rPr>
                <w:rFonts w:ascii="Times New Roman" w:hAnsi="Times New Roman" w:cs="Times New Roman"/>
                <w:sz w:val="20"/>
                <w:szCs w:val="20"/>
              </w:rPr>
              <w:t>39</w:t>
            </w:r>
          </w:p>
          <w:p w:rsidR="008E7E3F" w:rsidRPr="008E7E3F" w:rsidRDefault="008E7E3F" w:rsidP="008E7E3F">
            <w:pPr>
              <w:spacing w:line="240" w:lineRule="auto"/>
              <w:jc w:val="center"/>
              <w:rPr>
                <w:rFonts w:ascii="Times New Roman" w:hAnsi="Times New Roman" w:cs="Times New Roman"/>
                <w:sz w:val="20"/>
                <w:szCs w:val="20"/>
              </w:rPr>
            </w:pPr>
            <w:r w:rsidRPr="008E7E3F">
              <w:rPr>
                <w:rFonts w:ascii="Times New Roman" w:hAnsi="Times New Roman" w:cs="Times New Roman"/>
                <w:sz w:val="20"/>
                <w:szCs w:val="20"/>
              </w:rPr>
              <w:t>42</w:t>
            </w:r>
          </w:p>
          <w:p w:rsidR="008E7E3F" w:rsidRPr="008E7E3F" w:rsidRDefault="008E7E3F" w:rsidP="008E7E3F">
            <w:pPr>
              <w:spacing w:line="240" w:lineRule="auto"/>
              <w:jc w:val="center"/>
              <w:rPr>
                <w:rFonts w:ascii="Times New Roman" w:hAnsi="Times New Roman" w:cs="Times New Roman"/>
                <w:sz w:val="20"/>
                <w:szCs w:val="20"/>
              </w:rPr>
            </w:pPr>
            <w:r w:rsidRPr="008E7E3F">
              <w:rPr>
                <w:rFonts w:ascii="Times New Roman" w:hAnsi="Times New Roman" w:cs="Times New Roman"/>
                <w:sz w:val="20"/>
                <w:szCs w:val="20"/>
              </w:rPr>
              <w:t>44</w:t>
            </w:r>
          </w:p>
          <w:p w:rsidR="008E7E3F" w:rsidRPr="008E7E3F" w:rsidRDefault="008E7E3F" w:rsidP="008E7E3F">
            <w:pPr>
              <w:spacing w:line="240" w:lineRule="auto"/>
              <w:jc w:val="center"/>
              <w:rPr>
                <w:rFonts w:ascii="Times New Roman" w:hAnsi="Times New Roman" w:cs="Times New Roman"/>
                <w:sz w:val="20"/>
                <w:szCs w:val="20"/>
              </w:rPr>
            </w:pPr>
            <w:r w:rsidRPr="008E7E3F">
              <w:rPr>
                <w:rFonts w:ascii="Times New Roman" w:hAnsi="Times New Roman" w:cs="Times New Roman"/>
                <w:sz w:val="20"/>
                <w:szCs w:val="20"/>
              </w:rPr>
              <w:t>47</w:t>
            </w:r>
          </w:p>
          <w:p w:rsidR="008E7E3F" w:rsidRPr="008E7E3F" w:rsidRDefault="008E7E3F" w:rsidP="008E7E3F">
            <w:pPr>
              <w:spacing w:line="240" w:lineRule="auto"/>
              <w:jc w:val="center"/>
              <w:rPr>
                <w:rFonts w:ascii="Times New Roman" w:hAnsi="Times New Roman" w:cs="Times New Roman"/>
                <w:sz w:val="20"/>
                <w:szCs w:val="20"/>
              </w:rPr>
            </w:pPr>
            <w:r w:rsidRPr="008E7E3F">
              <w:rPr>
                <w:rFonts w:ascii="Times New Roman" w:hAnsi="Times New Roman" w:cs="Times New Roman"/>
                <w:sz w:val="20"/>
                <w:szCs w:val="20"/>
              </w:rPr>
              <w:t>50</w:t>
            </w:r>
          </w:p>
          <w:p w:rsidR="008E7E3F" w:rsidRPr="008E7E3F" w:rsidRDefault="008E7E3F" w:rsidP="008E7E3F">
            <w:pPr>
              <w:spacing w:line="240" w:lineRule="auto"/>
              <w:jc w:val="center"/>
              <w:rPr>
                <w:rFonts w:ascii="Times New Roman" w:hAnsi="Times New Roman" w:cs="Times New Roman"/>
                <w:sz w:val="20"/>
                <w:szCs w:val="20"/>
              </w:rPr>
            </w:pPr>
            <w:r w:rsidRPr="008E7E3F">
              <w:rPr>
                <w:rFonts w:ascii="Times New Roman" w:hAnsi="Times New Roman" w:cs="Times New Roman"/>
                <w:sz w:val="20"/>
                <w:szCs w:val="20"/>
              </w:rPr>
              <w:t>52</w:t>
            </w:r>
          </w:p>
          <w:p w:rsidR="008E7E3F" w:rsidRPr="008E7E3F" w:rsidRDefault="008E7E3F" w:rsidP="008E7E3F">
            <w:pPr>
              <w:spacing w:line="240" w:lineRule="auto"/>
              <w:jc w:val="center"/>
              <w:rPr>
                <w:rFonts w:ascii="Times New Roman" w:hAnsi="Times New Roman" w:cs="Times New Roman"/>
                <w:sz w:val="20"/>
                <w:szCs w:val="20"/>
              </w:rPr>
            </w:pPr>
            <w:r w:rsidRPr="008E7E3F">
              <w:rPr>
                <w:rFonts w:ascii="Times New Roman" w:hAnsi="Times New Roman" w:cs="Times New Roman"/>
                <w:sz w:val="20"/>
                <w:szCs w:val="20"/>
              </w:rPr>
              <w:t>55</w:t>
            </w:r>
          </w:p>
          <w:p w:rsidR="008E7E3F" w:rsidRPr="008E7E3F" w:rsidRDefault="008E7E3F" w:rsidP="008E7E3F">
            <w:pPr>
              <w:spacing w:line="240" w:lineRule="auto"/>
              <w:jc w:val="center"/>
              <w:rPr>
                <w:rFonts w:ascii="Times New Roman" w:hAnsi="Times New Roman" w:cs="Times New Roman"/>
                <w:sz w:val="20"/>
                <w:szCs w:val="20"/>
              </w:rPr>
            </w:pPr>
            <w:r w:rsidRPr="008E7E3F">
              <w:rPr>
                <w:rFonts w:ascii="Times New Roman" w:hAnsi="Times New Roman" w:cs="Times New Roman"/>
                <w:sz w:val="20"/>
                <w:szCs w:val="20"/>
              </w:rPr>
              <w:t>56</w:t>
            </w:r>
          </w:p>
          <w:p w:rsidR="008E7E3F" w:rsidRPr="008E7E3F" w:rsidRDefault="008E7E3F" w:rsidP="008E7E3F">
            <w:pPr>
              <w:spacing w:line="240" w:lineRule="auto"/>
              <w:jc w:val="center"/>
              <w:rPr>
                <w:rFonts w:ascii="Times New Roman" w:hAnsi="Times New Roman" w:cs="Times New Roman"/>
                <w:sz w:val="20"/>
                <w:szCs w:val="20"/>
              </w:rPr>
            </w:pPr>
            <w:r w:rsidRPr="008E7E3F">
              <w:rPr>
                <w:rFonts w:ascii="Times New Roman" w:hAnsi="Times New Roman" w:cs="Times New Roman"/>
                <w:sz w:val="20"/>
                <w:szCs w:val="20"/>
              </w:rPr>
              <w:t>61</w:t>
            </w:r>
          </w:p>
          <w:p w:rsidR="008E7E3F" w:rsidRPr="008E7E3F" w:rsidRDefault="008E7E3F" w:rsidP="008E7E3F">
            <w:pPr>
              <w:spacing w:line="240" w:lineRule="auto"/>
              <w:jc w:val="center"/>
              <w:rPr>
                <w:rFonts w:ascii="Times New Roman" w:hAnsi="Times New Roman" w:cs="Times New Roman"/>
                <w:sz w:val="20"/>
                <w:szCs w:val="20"/>
              </w:rPr>
            </w:pPr>
            <w:r w:rsidRPr="008E7E3F">
              <w:rPr>
                <w:rFonts w:ascii="Times New Roman" w:hAnsi="Times New Roman" w:cs="Times New Roman"/>
                <w:sz w:val="20"/>
                <w:szCs w:val="20"/>
              </w:rPr>
              <w:t>64</w:t>
            </w:r>
          </w:p>
          <w:p w:rsidR="008E7E3F" w:rsidRPr="008E7E3F" w:rsidRDefault="008E7E3F" w:rsidP="008E7E3F">
            <w:pPr>
              <w:spacing w:line="240" w:lineRule="auto"/>
              <w:jc w:val="center"/>
              <w:rPr>
                <w:rFonts w:ascii="Times New Roman" w:hAnsi="Times New Roman" w:cs="Times New Roman"/>
                <w:sz w:val="20"/>
                <w:szCs w:val="20"/>
              </w:rPr>
            </w:pPr>
            <w:r w:rsidRPr="008E7E3F">
              <w:rPr>
                <w:rFonts w:ascii="Times New Roman" w:hAnsi="Times New Roman" w:cs="Times New Roman"/>
                <w:sz w:val="20"/>
                <w:szCs w:val="20"/>
              </w:rPr>
              <w:t>67</w:t>
            </w:r>
          </w:p>
          <w:p w:rsidR="008E7E3F" w:rsidRPr="008E7E3F" w:rsidRDefault="008E7E3F" w:rsidP="008E7E3F">
            <w:pPr>
              <w:spacing w:line="240" w:lineRule="auto"/>
              <w:jc w:val="center"/>
              <w:rPr>
                <w:rFonts w:ascii="Times New Roman" w:hAnsi="Times New Roman" w:cs="Times New Roman"/>
                <w:sz w:val="20"/>
                <w:szCs w:val="20"/>
              </w:rPr>
            </w:pPr>
            <w:r w:rsidRPr="008E7E3F">
              <w:rPr>
                <w:rFonts w:ascii="Times New Roman" w:hAnsi="Times New Roman" w:cs="Times New Roman"/>
                <w:sz w:val="20"/>
                <w:szCs w:val="20"/>
              </w:rPr>
              <w:t>70</w:t>
            </w:r>
          </w:p>
          <w:p w:rsidR="008E7E3F" w:rsidRPr="008E7E3F" w:rsidRDefault="008E7E3F" w:rsidP="008E7E3F">
            <w:pPr>
              <w:spacing w:line="240" w:lineRule="auto"/>
              <w:jc w:val="center"/>
              <w:rPr>
                <w:rFonts w:ascii="Times New Roman" w:hAnsi="Times New Roman" w:cs="Times New Roman"/>
                <w:sz w:val="20"/>
                <w:szCs w:val="20"/>
              </w:rPr>
            </w:pPr>
            <w:r w:rsidRPr="008E7E3F">
              <w:rPr>
                <w:rFonts w:ascii="Times New Roman" w:hAnsi="Times New Roman" w:cs="Times New Roman"/>
                <w:sz w:val="20"/>
                <w:szCs w:val="20"/>
              </w:rPr>
              <w:t>73</w:t>
            </w:r>
          </w:p>
          <w:p w:rsidR="008E7E3F" w:rsidRPr="008E7E3F" w:rsidRDefault="008E7E3F" w:rsidP="008E7E3F">
            <w:pPr>
              <w:spacing w:line="240" w:lineRule="auto"/>
              <w:jc w:val="center"/>
              <w:rPr>
                <w:rFonts w:ascii="Times New Roman" w:hAnsi="Times New Roman" w:cs="Times New Roman"/>
                <w:sz w:val="20"/>
                <w:szCs w:val="20"/>
              </w:rPr>
            </w:pPr>
            <w:r w:rsidRPr="008E7E3F">
              <w:rPr>
                <w:rFonts w:ascii="Times New Roman" w:hAnsi="Times New Roman" w:cs="Times New Roman"/>
                <w:sz w:val="20"/>
                <w:szCs w:val="20"/>
              </w:rPr>
              <w:t>75</w:t>
            </w:r>
          </w:p>
          <w:p w:rsidR="008E7E3F" w:rsidRPr="008E7E3F" w:rsidRDefault="008E7E3F" w:rsidP="008E7E3F">
            <w:pPr>
              <w:spacing w:line="240" w:lineRule="auto"/>
              <w:jc w:val="center"/>
              <w:rPr>
                <w:rFonts w:ascii="Times New Roman" w:hAnsi="Times New Roman" w:cs="Times New Roman"/>
                <w:sz w:val="20"/>
                <w:szCs w:val="20"/>
              </w:rPr>
            </w:pPr>
            <w:r w:rsidRPr="008E7E3F">
              <w:rPr>
                <w:rFonts w:ascii="Times New Roman" w:hAnsi="Times New Roman" w:cs="Times New Roman"/>
                <w:sz w:val="20"/>
                <w:szCs w:val="20"/>
              </w:rPr>
              <w:t>77</w:t>
            </w:r>
          </w:p>
          <w:p w:rsidR="008E7E3F" w:rsidRPr="008E7E3F" w:rsidRDefault="008E7E3F" w:rsidP="008E7E3F">
            <w:pPr>
              <w:spacing w:line="240" w:lineRule="auto"/>
              <w:jc w:val="center"/>
              <w:rPr>
                <w:rFonts w:ascii="Times New Roman" w:hAnsi="Times New Roman" w:cs="Times New Roman"/>
                <w:sz w:val="20"/>
                <w:szCs w:val="20"/>
              </w:rPr>
            </w:pPr>
            <w:r w:rsidRPr="008E7E3F">
              <w:rPr>
                <w:rFonts w:ascii="Times New Roman" w:hAnsi="Times New Roman" w:cs="Times New Roman"/>
                <w:sz w:val="20"/>
                <w:szCs w:val="20"/>
              </w:rPr>
              <w:t>80</w:t>
            </w:r>
          </w:p>
          <w:p w:rsidR="008E7E3F" w:rsidRPr="008E7E3F" w:rsidRDefault="008E7E3F" w:rsidP="008E7E3F">
            <w:pPr>
              <w:spacing w:line="240" w:lineRule="auto"/>
              <w:jc w:val="center"/>
              <w:rPr>
                <w:rFonts w:ascii="Times New Roman" w:hAnsi="Times New Roman" w:cs="Times New Roman"/>
                <w:sz w:val="20"/>
                <w:szCs w:val="20"/>
              </w:rPr>
            </w:pPr>
            <w:r w:rsidRPr="008E7E3F">
              <w:rPr>
                <w:rFonts w:ascii="Times New Roman" w:hAnsi="Times New Roman" w:cs="Times New Roman"/>
                <w:sz w:val="20"/>
                <w:szCs w:val="20"/>
              </w:rPr>
              <w:t>82</w:t>
            </w:r>
          </w:p>
          <w:p w:rsidR="008E7E3F" w:rsidRPr="008E7E3F" w:rsidRDefault="008E7E3F" w:rsidP="008E7E3F">
            <w:pPr>
              <w:spacing w:line="240" w:lineRule="auto"/>
              <w:jc w:val="center"/>
              <w:rPr>
                <w:rFonts w:ascii="Times New Roman" w:hAnsi="Times New Roman" w:cs="Times New Roman"/>
                <w:sz w:val="20"/>
                <w:szCs w:val="20"/>
              </w:rPr>
            </w:pPr>
            <w:r w:rsidRPr="008E7E3F">
              <w:rPr>
                <w:rFonts w:ascii="Times New Roman" w:hAnsi="Times New Roman" w:cs="Times New Roman"/>
                <w:sz w:val="20"/>
                <w:szCs w:val="20"/>
              </w:rPr>
              <w:t>85</w:t>
            </w:r>
          </w:p>
          <w:p w:rsidR="008E7E3F" w:rsidRPr="008E7E3F" w:rsidRDefault="008E7E3F" w:rsidP="008E7E3F">
            <w:pPr>
              <w:spacing w:line="240" w:lineRule="auto"/>
              <w:jc w:val="center"/>
              <w:rPr>
                <w:rFonts w:ascii="Times New Roman" w:hAnsi="Times New Roman" w:cs="Times New Roman"/>
                <w:sz w:val="20"/>
                <w:szCs w:val="20"/>
              </w:rPr>
            </w:pPr>
            <w:r w:rsidRPr="008E7E3F">
              <w:rPr>
                <w:rFonts w:ascii="Times New Roman" w:hAnsi="Times New Roman" w:cs="Times New Roman"/>
                <w:sz w:val="20"/>
                <w:szCs w:val="20"/>
              </w:rPr>
              <w:t>90</w:t>
            </w:r>
          </w:p>
          <w:p w:rsidR="008E7E3F" w:rsidRPr="008E7E3F" w:rsidRDefault="008E7E3F" w:rsidP="008E7E3F">
            <w:pPr>
              <w:spacing w:line="240" w:lineRule="auto"/>
              <w:jc w:val="center"/>
              <w:rPr>
                <w:rFonts w:ascii="Times New Roman" w:hAnsi="Times New Roman" w:cs="Times New Roman"/>
                <w:sz w:val="20"/>
                <w:szCs w:val="20"/>
              </w:rPr>
            </w:pPr>
            <w:r w:rsidRPr="008E7E3F">
              <w:rPr>
                <w:rFonts w:ascii="Times New Roman" w:hAnsi="Times New Roman" w:cs="Times New Roman"/>
                <w:sz w:val="20"/>
                <w:szCs w:val="20"/>
              </w:rPr>
              <w:t>92</w:t>
            </w:r>
          </w:p>
          <w:p w:rsidR="008E7E3F" w:rsidRPr="008E7E3F" w:rsidRDefault="008E7E3F" w:rsidP="008E7E3F">
            <w:pPr>
              <w:spacing w:line="240" w:lineRule="auto"/>
              <w:jc w:val="center"/>
              <w:rPr>
                <w:rFonts w:ascii="Times New Roman" w:hAnsi="Times New Roman" w:cs="Times New Roman"/>
                <w:sz w:val="20"/>
                <w:szCs w:val="20"/>
              </w:rPr>
            </w:pPr>
            <w:r w:rsidRPr="008E7E3F">
              <w:rPr>
                <w:rFonts w:ascii="Times New Roman" w:hAnsi="Times New Roman" w:cs="Times New Roman"/>
                <w:sz w:val="20"/>
                <w:szCs w:val="20"/>
              </w:rPr>
              <w:t>95</w:t>
            </w:r>
          </w:p>
          <w:p w:rsidR="008E7E3F" w:rsidRPr="008E7E3F" w:rsidRDefault="008E7E3F" w:rsidP="008E7E3F">
            <w:pPr>
              <w:spacing w:line="240" w:lineRule="auto"/>
              <w:jc w:val="center"/>
              <w:rPr>
                <w:rFonts w:ascii="Times New Roman" w:hAnsi="Times New Roman" w:cs="Times New Roman"/>
                <w:sz w:val="20"/>
                <w:szCs w:val="20"/>
              </w:rPr>
            </w:pPr>
            <w:r w:rsidRPr="008E7E3F">
              <w:rPr>
                <w:rFonts w:ascii="Times New Roman" w:hAnsi="Times New Roman" w:cs="Times New Roman"/>
                <w:sz w:val="20"/>
                <w:szCs w:val="20"/>
              </w:rPr>
              <w:t>100</w:t>
            </w:r>
          </w:p>
        </w:tc>
        <w:tc>
          <w:tcPr>
            <w:tcW w:w="3446" w:type="dxa"/>
            <w:tcBorders>
              <w:top w:val="single" w:sz="6" w:space="0" w:color="auto"/>
              <w:left w:val="single" w:sz="6" w:space="0" w:color="auto"/>
              <w:bottom w:val="single" w:sz="4" w:space="0" w:color="auto"/>
              <w:right w:val="single" w:sz="4" w:space="0" w:color="auto"/>
            </w:tcBorders>
            <w:shd w:val="clear" w:color="auto" w:fill="FFFFFF"/>
          </w:tcPr>
          <w:p w:rsidR="008E7E3F" w:rsidRPr="008E7E3F" w:rsidRDefault="008E7E3F" w:rsidP="008E7E3F">
            <w:pPr>
              <w:spacing w:line="240" w:lineRule="auto"/>
              <w:jc w:val="center"/>
              <w:rPr>
                <w:rFonts w:ascii="Times New Roman" w:hAnsi="Times New Roman" w:cs="Times New Roman"/>
                <w:sz w:val="20"/>
                <w:szCs w:val="20"/>
              </w:rPr>
            </w:pPr>
            <w:r w:rsidRPr="008E7E3F">
              <w:rPr>
                <w:rFonts w:ascii="Times New Roman" w:hAnsi="Times New Roman" w:cs="Times New Roman"/>
                <w:sz w:val="20"/>
                <w:szCs w:val="20"/>
              </w:rPr>
              <w:t>42</w:t>
            </w:r>
          </w:p>
          <w:p w:rsidR="008E7E3F" w:rsidRPr="008E7E3F" w:rsidRDefault="008E7E3F" w:rsidP="008E7E3F">
            <w:pPr>
              <w:spacing w:line="240" w:lineRule="auto"/>
              <w:jc w:val="center"/>
              <w:rPr>
                <w:rFonts w:ascii="Times New Roman" w:hAnsi="Times New Roman" w:cs="Times New Roman"/>
                <w:sz w:val="20"/>
                <w:szCs w:val="20"/>
              </w:rPr>
            </w:pPr>
            <w:r w:rsidRPr="008E7E3F">
              <w:rPr>
                <w:rFonts w:ascii="Times New Roman" w:hAnsi="Times New Roman" w:cs="Times New Roman"/>
                <w:sz w:val="20"/>
                <w:szCs w:val="20"/>
              </w:rPr>
              <w:t>45</w:t>
            </w:r>
          </w:p>
          <w:p w:rsidR="008E7E3F" w:rsidRPr="008E7E3F" w:rsidRDefault="008E7E3F" w:rsidP="008E7E3F">
            <w:pPr>
              <w:spacing w:line="240" w:lineRule="auto"/>
              <w:jc w:val="center"/>
              <w:rPr>
                <w:rFonts w:ascii="Times New Roman" w:hAnsi="Times New Roman" w:cs="Times New Roman"/>
                <w:sz w:val="20"/>
                <w:szCs w:val="20"/>
              </w:rPr>
            </w:pPr>
            <w:r w:rsidRPr="008E7E3F">
              <w:rPr>
                <w:rFonts w:ascii="Times New Roman" w:hAnsi="Times New Roman" w:cs="Times New Roman"/>
                <w:sz w:val="20"/>
                <w:szCs w:val="20"/>
              </w:rPr>
              <w:t>49</w:t>
            </w:r>
          </w:p>
          <w:p w:rsidR="008E7E3F" w:rsidRPr="008E7E3F" w:rsidRDefault="008E7E3F" w:rsidP="008E7E3F">
            <w:pPr>
              <w:spacing w:line="240" w:lineRule="auto"/>
              <w:jc w:val="center"/>
              <w:rPr>
                <w:rFonts w:ascii="Times New Roman" w:hAnsi="Times New Roman" w:cs="Times New Roman"/>
                <w:sz w:val="20"/>
                <w:szCs w:val="20"/>
              </w:rPr>
            </w:pPr>
            <w:r w:rsidRPr="008E7E3F">
              <w:rPr>
                <w:rFonts w:ascii="Times New Roman" w:hAnsi="Times New Roman" w:cs="Times New Roman"/>
                <w:sz w:val="20"/>
                <w:szCs w:val="20"/>
              </w:rPr>
              <w:t>53</w:t>
            </w:r>
          </w:p>
          <w:p w:rsidR="008E7E3F" w:rsidRPr="008E7E3F" w:rsidRDefault="008E7E3F" w:rsidP="008E7E3F">
            <w:pPr>
              <w:spacing w:line="240" w:lineRule="auto"/>
              <w:jc w:val="center"/>
              <w:rPr>
                <w:rFonts w:ascii="Times New Roman" w:hAnsi="Times New Roman" w:cs="Times New Roman"/>
                <w:sz w:val="20"/>
                <w:szCs w:val="20"/>
              </w:rPr>
            </w:pPr>
            <w:r w:rsidRPr="008E7E3F">
              <w:rPr>
                <w:rFonts w:ascii="Times New Roman" w:hAnsi="Times New Roman" w:cs="Times New Roman"/>
                <w:sz w:val="20"/>
                <w:szCs w:val="20"/>
              </w:rPr>
              <w:t>56</w:t>
            </w:r>
          </w:p>
          <w:p w:rsidR="008E7E3F" w:rsidRPr="008E7E3F" w:rsidRDefault="008E7E3F" w:rsidP="008E7E3F">
            <w:pPr>
              <w:spacing w:line="240" w:lineRule="auto"/>
              <w:jc w:val="center"/>
              <w:rPr>
                <w:rFonts w:ascii="Times New Roman" w:hAnsi="Times New Roman" w:cs="Times New Roman"/>
                <w:sz w:val="20"/>
                <w:szCs w:val="20"/>
              </w:rPr>
            </w:pPr>
            <w:r w:rsidRPr="008E7E3F">
              <w:rPr>
                <w:rFonts w:ascii="Times New Roman" w:hAnsi="Times New Roman" w:cs="Times New Roman"/>
                <w:sz w:val="20"/>
                <w:szCs w:val="20"/>
              </w:rPr>
              <w:t>60</w:t>
            </w:r>
          </w:p>
          <w:p w:rsidR="008E7E3F" w:rsidRPr="008E7E3F" w:rsidRDefault="008E7E3F" w:rsidP="008E7E3F">
            <w:pPr>
              <w:spacing w:line="240" w:lineRule="auto"/>
              <w:jc w:val="center"/>
              <w:rPr>
                <w:rFonts w:ascii="Times New Roman" w:hAnsi="Times New Roman" w:cs="Times New Roman"/>
                <w:sz w:val="20"/>
                <w:szCs w:val="20"/>
              </w:rPr>
            </w:pPr>
            <w:r w:rsidRPr="008E7E3F">
              <w:rPr>
                <w:rFonts w:ascii="Times New Roman" w:hAnsi="Times New Roman" w:cs="Times New Roman"/>
                <w:sz w:val="20"/>
                <w:szCs w:val="20"/>
              </w:rPr>
              <w:t>63</w:t>
            </w:r>
          </w:p>
          <w:p w:rsidR="008E7E3F" w:rsidRPr="008E7E3F" w:rsidRDefault="008E7E3F" w:rsidP="008E7E3F">
            <w:pPr>
              <w:spacing w:line="240" w:lineRule="auto"/>
              <w:jc w:val="center"/>
              <w:rPr>
                <w:rFonts w:ascii="Times New Roman" w:hAnsi="Times New Roman" w:cs="Times New Roman"/>
                <w:sz w:val="20"/>
                <w:szCs w:val="20"/>
              </w:rPr>
            </w:pPr>
            <w:r w:rsidRPr="008E7E3F">
              <w:rPr>
                <w:rFonts w:ascii="Times New Roman" w:hAnsi="Times New Roman" w:cs="Times New Roman"/>
                <w:sz w:val="20"/>
                <w:szCs w:val="20"/>
              </w:rPr>
              <w:t>67</w:t>
            </w:r>
          </w:p>
          <w:p w:rsidR="008E7E3F" w:rsidRPr="008E7E3F" w:rsidRDefault="008E7E3F" w:rsidP="008E7E3F">
            <w:pPr>
              <w:spacing w:line="240" w:lineRule="auto"/>
              <w:jc w:val="center"/>
              <w:rPr>
                <w:rFonts w:ascii="Times New Roman" w:hAnsi="Times New Roman" w:cs="Times New Roman"/>
                <w:sz w:val="20"/>
                <w:szCs w:val="20"/>
              </w:rPr>
            </w:pPr>
            <w:r w:rsidRPr="008E7E3F">
              <w:rPr>
                <w:rFonts w:ascii="Times New Roman" w:hAnsi="Times New Roman" w:cs="Times New Roman"/>
                <w:sz w:val="20"/>
                <w:szCs w:val="20"/>
              </w:rPr>
              <w:t>70</w:t>
            </w:r>
          </w:p>
          <w:p w:rsidR="008E7E3F" w:rsidRPr="008E7E3F" w:rsidRDefault="008E7E3F" w:rsidP="008E7E3F">
            <w:pPr>
              <w:spacing w:line="240" w:lineRule="auto"/>
              <w:jc w:val="center"/>
              <w:rPr>
                <w:rFonts w:ascii="Times New Roman" w:hAnsi="Times New Roman" w:cs="Times New Roman"/>
                <w:sz w:val="20"/>
                <w:szCs w:val="20"/>
              </w:rPr>
            </w:pPr>
            <w:r w:rsidRPr="008E7E3F">
              <w:rPr>
                <w:rFonts w:ascii="Times New Roman" w:hAnsi="Times New Roman" w:cs="Times New Roman"/>
                <w:sz w:val="20"/>
                <w:szCs w:val="20"/>
              </w:rPr>
              <w:t>74</w:t>
            </w:r>
          </w:p>
          <w:p w:rsidR="008E7E3F" w:rsidRPr="008E7E3F" w:rsidRDefault="008E7E3F" w:rsidP="008E7E3F">
            <w:pPr>
              <w:spacing w:line="240" w:lineRule="auto"/>
              <w:jc w:val="center"/>
              <w:rPr>
                <w:rFonts w:ascii="Times New Roman" w:hAnsi="Times New Roman" w:cs="Times New Roman"/>
                <w:sz w:val="20"/>
                <w:szCs w:val="20"/>
              </w:rPr>
            </w:pPr>
            <w:r w:rsidRPr="008E7E3F">
              <w:rPr>
                <w:rFonts w:ascii="Times New Roman" w:hAnsi="Times New Roman" w:cs="Times New Roman"/>
                <w:sz w:val="20"/>
                <w:szCs w:val="20"/>
              </w:rPr>
              <w:t>74</w:t>
            </w:r>
          </w:p>
          <w:p w:rsidR="008E7E3F" w:rsidRPr="008E7E3F" w:rsidRDefault="008E7E3F" w:rsidP="008E7E3F">
            <w:pPr>
              <w:spacing w:line="240" w:lineRule="auto"/>
              <w:jc w:val="center"/>
              <w:rPr>
                <w:rFonts w:ascii="Times New Roman" w:hAnsi="Times New Roman" w:cs="Times New Roman"/>
                <w:sz w:val="20"/>
                <w:szCs w:val="20"/>
              </w:rPr>
            </w:pPr>
            <w:r w:rsidRPr="008E7E3F">
              <w:rPr>
                <w:rFonts w:ascii="Times New Roman" w:hAnsi="Times New Roman" w:cs="Times New Roman"/>
                <w:sz w:val="20"/>
                <w:szCs w:val="20"/>
              </w:rPr>
              <w:t>79</w:t>
            </w:r>
          </w:p>
          <w:p w:rsidR="008E7E3F" w:rsidRPr="008E7E3F" w:rsidRDefault="008E7E3F" w:rsidP="008E7E3F">
            <w:pPr>
              <w:spacing w:line="240" w:lineRule="auto"/>
              <w:jc w:val="center"/>
              <w:rPr>
                <w:rFonts w:ascii="Times New Roman" w:hAnsi="Times New Roman" w:cs="Times New Roman"/>
                <w:sz w:val="20"/>
                <w:szCs w:val="20"/>
              </w:rPr>
            </w:pPr>
            <w:r w:rsidRPr="008E7E3F">
              <w:rPr>
                <w:rFonts w:ascii="Times New Roman" w:hAnsi="Times New Roman" w:cs="Times New Roman"/>
                <w:sz w:val="20"/>
                <w:szCs w:val="20"/>
              </w:rPr>
              <w:t>84</w:t>
            </w:r>
          </w:p>
          <w:p w:rsidR="008E7E3F" w:rsidRPr="008E7E3F" w:rsidRDefault="008E7E3F" w:rsidP="008E7E3F">
            <w:pPr>
              <w:spacing w:line="240" w:lineRule="auto"/>
              <w:jc w:val="center"/>
              <w:rPr>
                <w:rFonts w:ascii="Times New Roman" w:hAnsi="Times New Roman" w:cs="Times New Roman"/>
                <w:sz w:val="20"/>
                <w:szCs w:val="20"/>
              </w:rPr>
            </w:pPr>
            <w:r w:rsidRPr="008E7E3F">
              <w:rPr>
                <w:rFonts w:ascii="Times New Roman" w:hAnsi="Times New Roman" w:cs="Times New Roman"/>
                <w:sz w:val="20"/>
                <w:szCs w:val="20"/>
              </w:rPr>
              <w:t>87</w:t>
            </w:r>
          </w:p>
          <w:p w:rsidR="008E7E3F" w:rsidRPr="008E7E3F" w:rsidRDefault="008E7E3F" w:rsidP="008E7E3F">
            <w:pPr>
              <w:spacing w:line="240" w:lineRule="auto"/>
              <w:jc w:val="center"/>
              <w:rPr>
                <w:rFonts w:ascii="Times New Roman" w:hAnsi="Times New Roman" w:cs="Times New Roman"/>
                <w:sz w:val="20"/>
                <w:szCs w:val="20"/>
              </w:rPr>
            </w:pPr>
            <w:r w:rsidRPr="008E7E3F">
              <w:rPr>
                <w:rFonts w:ascii="Times New Roman" w:hAnsi="Times New Roman" w:cs="Times New Roman"/>
                <w:sz w:val="20"/>
                <w:szCs w:val="20"/>
              </w:rPr>
              <w:t>90</w:t>
            </w:r>
          </w:p>
          <w:p w:rsidR="008E7E3F" w:rsidRPr="008E7E3F" w:rsidRDefault="008E7E3F" w:rsidP="008E7E3F">
            <w:pPr>
              <w:spacing w:line="240" w:lineRule="auto"/>
              <w:jc w:val="center"/>
              <w:rPr>
                <w:rFonts w:ascii="Times New Roman" w:hAnsi="Times New Roman" w:cs="Times New Roman"/>
                <w:sz w:val="20"/>
                <w:szCs w:val="20"/>
              </w:rPr>
            </w:pPr>
            <w:r w:rsidRPr="008E7E3F">
              <w:rPr>
                <w:rFonts w:ascii="Times New Roman" w:hAnsi="Times New Roman" w:cs="Times New Roman"/>
                <w:sz w:val="20"/>
                <w:szCs w:val="20"/>
              </w:rPr>
              <w:t>93</w:t>
            </w:r>
          </w:p>
          <w:p w:rsidR="008E7E3F" w:rsidRPr="008E7E3F" w:rsidRDefault="008E7E3F" w:rsidP="008E7E3F">
            <w:pPr>
              <w:spacing w:line="240" w:lineRule="auto"/>
              <w:jc w:val="center"/>
              <w:rPr>
                <w:rFonts w:ascii="Times New Roman" w:hAnsi="Times New Roman" w:cs="Times New Roman"/>
                <w:sz w:val="20"/>
                <w:szCs w:val="20"/>
              </w:rPr>
            </w:pPr>
            <w:r w:rsidRPr="008E7E3F">
              <w:rPr>
                <w:rFonts w:ascii="Times New Roman" w:hAnsi="Times New Roman" w:cs="Times New Roman"/>
                <w:sz w:val="20"/>
                <w:szCs w:val="20"/>
              </w:rPr>
              <w:t>97</w:t>
            </w:r>
          </w:p>
          <w:p w:rsidR="008E7E3F" w:rsidRPr="008E7E3F" w:rsidRDefault="008E7E3F" w:rsidP="008E7E3F">
            <w:pPr>
              <w:spacing w:line="240" w:lineRule="auto"/>
              <w:jc w:val="center"/>
              <w:rPr>
                <w:rFonts w:ascii="Times New Roman" w:hAnsi="Times New Roman" w:cs="Times New Roman"/>
                <w:sz w:val="20"/>
                <w:szCs w:val="20"/>
              </w:rPr>
            </w:pPr>
            <w:r w:rsidRPr="008E7E3F">
              <w:rPr>
                <w:rFonts w:ascii="Times New Roman" w:hAnsi="Times New Roman" w:cs="Times New Roman"/>
                <w:sz w:val="20"/>
                <w:szCs w:val="20"/>
              </w:rPr>
              <w:t>100</w:t>
            </w:r>
          </w:p>
          <w:p w:rsidR="008E7E3F" w:rsidRPr="008E7E3F" w:rsidRDefault="008E7E3F" w:rsidP="008E7E3F">
            <w:pPr>
              <w:spacing w:line="240" w:lineRule="auto"/>
              <w:jc w:val="center"/>
              <w:rPr>
                <w:rFonts w:ascii="Times New Roman" w:hAnsi="Times New Roman" w:cs="Times New Roman"/>
                <w:sz w:val="20"/>
                <w:szCs w:val="20"/>
              </w:rPr>
            </w:pPr>
            <w:r w:rsidRPr="008E7E3F">
              <w:rPr>
                <w:rFonts w:ascii="Times New Roman" w:hAnsi="Times New Roman" w:cs="Times New Roman"/>
                <w:sz w:val="20"/>
                <w:szCs w:val="20"/>
              </w:rPr>
              <w:t>-</w:t>
            </w:r>
          </w:p>
        </w:tc>
      </w:tr>
    </w:tbl>
    <w:p w:rsidR="008E7E3F" w:rsidRPr="008E7E3F" w:rsidRDefault="008E7E3F" w:rsidP="008E7E3F">
      <w:pPr>
        <w:spacing w:line="240" w:lineRule="auto"/>
        <w:jc w:val="both"/>
        <w:rPr>
          <w:rFonts w:ascii="Times New Roman" w:hAnsi="Times New Roman" w:cs="Times New Roman"/>
          <w:sz w:val="20"/>
          <w:szCs w:val="20"/>
          <w:lang w:val="en-US"/>
        </w:rPr>
      </w:pPr>
    </w:p>
    <w:p w:rsidR="0024161B" w:rsidRDefault="0024161B" w:rsidP="00C94F5E">
      <w:pPr>
        <w:jc w:val="both"/>
        <w:rPr>
          <w:rFonts w:ascii="Times New Roman" w:hAnsi="Times New Roman" w:cs="Times New Roman"/>
          <w:b/>
          <w:sz w:val="28"/>
          <w:szCs w:val="28"/>
          <w:lang w:val="kk-KZ"/>
        </w:rPr>
      </w:pPr>
    </w:p>
    <w:p w:rsidR="00DB5542" w:rsidRPr="002D16A1" w:rsidRDefault="00DB5542" w:rsidP="00C94F5E">
      <w:pPr>
        <w:jc w:val="both"/>
        <w:rPr>
          <w:rFonts w:ascii="Times New Roman" w:hAnsi="Times New Roman" w:cs="Times New Roman"/>
          <w:b/>
          <w:sz w:val="28"/>
          <w:szCs w:val="28"/>
          <w:lang w:val="kk-KZ"/>
        </w:rPr>
      </w:pPr>
      <w:r w:rsidRPr="00581B45">
        <w:rPr>
          <w:rFonts w:ascii="Times New Roman" w:hAnsi="Times New Roman" w:cs="Times New Roman"/>
          <w:b/>
          <w:sz w:val="28"/>
          <w:szCs w:val="28"/>
          <w:lang w:val="en-US"/>
        </w:rPr>
        <w:t xml:space="preserve">Control questions </w:t>
      </w:r>
      <w:r w:rsidR="006B7689">
        <w:rPr>
          <w:rFonts w:ascii="Times New Roman" w:hAnsi="Times New Roman" w:cs="Times New Roman"/>
          <w:b/>
          <w:sz w:val="28"/>
          <w:szCs w:val="28"/>
          <w:lang w:val="en-US"/>
        </w:rPr>
        <w:t xml:space="preserve">to </w:t>
      </w:r>
      <w:r w:rsidRPr="00581B45">
        <w:rPr>
          <w:rFonts w:ascii="Times New Roman" w:hAnsi="Times New Roman" w:cs="Times New Roman"/>
          <w:b/>
          <w:sz w:val="28"/>
          <w:szCs w:val="28"/>
          <w:lang w:val="en-US"/>
        </w:rPr>
        <w:t>lab</w:t>
      </w:r>
      <w:r w:rsidR="002D16A1">
        <w:rPr>
          <w:rFonts w:ascii="Times New Roman" w:hAnsi="Times New Roman" w:cs="Times New Roman"/>
          <w:b/>
          <w:sz w:val="28"/>
          <w:szCs w:val="28"/>
          <w:lang w:val="en-US"/>
        </w:rPr>
        <w:t>oratory</w:t>
      </w:r>
      <w:r w:rsidRPr="00581B45">
        <w:rPr>
          <w:rFonts w:ascii="Times New Roman" w:hAnsi="Times New Roman" w:cs="Times New Roman"/>
          <w:b/>
          <w:sz w:val="28"/>
          <w:szCs w:val="28"/>
          <w:lang w:val="en-US"/>
        </w:rPr>
        <w:t xml:space="preserve"> </w:t>
      </w:r>
      <w:r w:rsidR="006B7689">
        <w:rPr>
          <w:rFonts w:ascii="Times New Roman" w:hAnsi="Times New Roman" w:cs="Times New Roman"/>
          <w:b/>
          <w:sz w:val="28"/>
          <w:szCs w:val="28"/>
          <w:lang w:val="en-US"/>
        </w:rPr>
        <w:t xml:space="preserve">work </w:t>
      </w:r>
      <w:r w:rsidR="006B7689" w:rsidRPr="006B7689">
        <w:rPr>
          <w:rFonts w:ascii="Times New Roman" w:hAnsi="Times New Roman" w:cs="Times New Roman"/>
          <w:b/>
          <w:sz w:val="28"/>
          <w:szCs w:val="28"/>
          <w:lang w:val="en-US"/>
        </w:rPr>
        <w:t>№</w:t>
      </w:r>
      <w:r w:rsidRPr="00581B45">
        <w:rPr>
          <w:rFonts w:ascii="Times New Roman" w:hAnsi="Times New Roman" w:cs="Times New Roman"/>
          <w:b/>
          <w:sz w:val="28"/>
          <w:szCs w:val="28"/>
          <w:lang w:val="en-US"/>
        </w:rPr>
        <w:t>2</w:t>
      </w:r>
    </w:p>
    <w:p w:rsidR="00DB5542" w:rsidRPr="00C94F5E" w:rsidRDefault="00DB5542"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1. What hydrocarbons </w:t>
      </w:r>
      <w:r w:rsidR="00262E74" w:rsidRPr="00C94F5E">
        <w:rPr>
          <w:rFonts w:ascii="Times New Roman" w:hAnsi="Times New Roman" w:cs="Times New Roman"/>
          <w:sz w:val="28"/>
          <w:szCs w:val="28"/>
          <w:lang w:val="en-US"/>
        </w:rPr>
        <w:t>are parts</w:t>
      </w:r>
      <w:r w:rsidRPr="00C94F5E">
        <w:rPr>
          <w:rFonts w:ascii="Times New Roman" w:hAnsi="Times New Roman" w:cs="Times New Roman"/>
          <w:sz w:val="28"/>
          <w:szCs w:val="28"/>
          <w:lang w:val="en-US"/>
        </w:rPr>
        <w:t xml:space="preserve"> of the gasoline fraction?</w:t>
      </w:r>
    </w:p>
    <w:p w:rsidR="00DB5542" w:rsidRPr="00C94F5E" w:rsidRDefault="00DB5542"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lastRenderedPageBreak/>
        <w:t>2. What is the difference of gasoline hydrocarbons from other light hydrocarbon fractions?</w:t>
      </w:r>
    </w:p>
    <w:p w:rsidR="00DB5542" w:rsidRPr="00C94F5E" w:rsidRDefault="00DB5542"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3. What is called aniline point?</w:t>
      </w:r>
    </w:p>
    <w:p w:rsidR="00DB5542" w:rsidRPr="00C94F5E" w:rsidRDefault="00DB5542"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4. What reaction occurs with aromatic hydrocarbons in the interaction of the sulfuric acid?</w:t>
      </w:r>
    </w:p>
    <w:p w:rsidR="00DB5542" w:rsidRPr="00C94F5E" w:rsidRDefault="00DB5542"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5. What methods of determining the group composition of </w:t>
      </w:r>
      <w:proofErr w:type="spellStart"/>
      <w:r w:rsidRPr="00C94F5E">
        <w:rPr>
          <w:rFonts w:ascii="Times New Roman" w:hAnsi="Times New Roman" w:cs="Times New Roman"/>
          <w:sz w:val="28"/>
          <w:szCs w:val="28"/>
          <w:lang w:val="en-US"/>
        </w:rPr>
        <w:t>gasolines</w:t>
      </w:r>
      <w:proofErr w:type="spellEnd"/>
      <w:r w:rsidRPr="00C94F5E">
        <w:rPr>
          <w:rFonts w:ascii="Times New Roman" w:hAnsi="Times New Roman" w:cs="Times New Roman"/>
          <w:sz w:val="28"/>
          <w:szCs w:val="28"/>
          <w:lang w:val="en-US"/>
        </w:rPr>
        <w:t xml:space="preserve"> are there?</w:t>
      </w:r>
    </w:p>
    <w:p w:rsidR="00DB5542" w:rsidRPr="00C94F5E" w:rsidRDefault="00DB5542"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w:t>
      </w:r>
    </w:p>
    <w:p w:rsidR="00DB5542" w:rsidRPr="00581B45" w:rsidRDefault="00581B45" w:rsidP="00581B45">
      <w:pPr>
        <w:jc w:val="center"/>
        <w:rPr>
          <w:rFonts w:ascii="Times New Roman" w:hAnsi="Times New Roman" w:cs="Times New Roman"/>
          <w:b/>
          <w:sz w:val="28"/>
          <w:szCs w:val="28"/>
          <w:lang w:val="en-US"/>
        </w:rPr>
      </w:pPr>
      <w:r w:rsidRPr="00581B45">
        <w:rPr>
          <w:rFonts w:ascii="Times New Roman" w:hAnsi="Times New Roman" w:cs="Times New Roman"/>
          <w:b/>
          <w:sz w:val="28"/>
          <w:szCs w:val="28"/>
          <w:lang w:val="en-US"/>
        </w:rPr>
        <w:t>3</w:t>
      </w:r>
      <w:r w:rsidR="00DB5542" w:rsidRPr="00581B45">
        <w:rPr>
          <w:rFonts w:ascii="Times New Roman" w:hAnsi="Times New Roman" w:cs="Times New Roman"/>
          <w:b/>
          <w:sz w:val="28"/>
          <w:szCs w:val="28"/>
          <w:lang w:val="en-US"/>
        </w:rPr>
        <w:t xml:space="preserve"> </w:t>
      </w:r>
      <w:r>
        <w:rPr>
          <w:rFonts w:ascii="Times New Roman" w:hAnsi="Times New Roman" w:cs="Times New Roman"/>
          <w:b/>
          <w:sz w:val="28"/>
          <w:szCs w:val="28"/>
          <w:lang w:val="en-US"/>
        </w:rPr>
        <w:t>SULFUR COMPOUNDS</w:t>
      </w:r>
      <w:r w:rsidR="00DB5542" w:rsidRPr="00581B45">
        <w:rPr>
          <w:rFonts w:ascii="Times New Roman" w:hAnsi="Times New Roman" w:cs="Times New Roman"/>
          <w:b/>
          <w:sz w:val="28"/>
          <w:szCs w:val="28"/>
          <w:lang w:val="en-US"/>
        </w:rPr>
        <w:t xml:space="preserve"> </w:t>
      </w:r>
      <w:r w:rsidR="00170FEB">
        <w:rPr>
          <w:rFonts w:ascii="Times New Roman" w:hAnsi="Times New Roman" w:cs="Times New Roman"/>
          <w:b/>
          <w:sz w:val="28"/>
          <w:szCs w:val="28"/>
          <w:lang w:val="en-US"/>
        </w:rPr>
        <w:t xml:space="preserve">OF </w:t>
      </w:r>
      <w:r w:rsidR="00DB5542" w:rsidRPr="00581B45">
        <w:rPr>
          <w:rFonts w:ascii="Times New Roman" w:hAnsi="Times New Roman" w:cs="Times New Roman"/>
          <w:b/>
          <w:sz w:val="28"/>
          <w:szCs w:val="28"/>
          <w:lang w:val="en-US"/>
        </w:rPr>
        <w:t>OIL</w:t>
      </w:r>
    </w:p>
    <w:p w:rsidR="00DB5542" w:rsidRPr="00C94F5E" w:rsidRDefault="00DB5542" w:rsidP="006B7689">
      <w:pPr>
        <w:ind w:firstLine="708"/>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All oils contain sulfur in its composition, but the distillation of crude oil its compounds evenly distributed on its fractions. </w:t>
      </w:r>
      <w:proofErr w:type="gramStart"/>
      <w:r w:rsidRPr="00C94F5E">
        <w:rPr>
          <w:rFonts w:ascii="Times New Roman" w:hAnsi="Times New Roman" w:cs="Times New Roman"/>
          <w:sz w:val="28"/>
          <w:szCs w:val="28"/>
          <w:lang w:val="en-US"/>
        </w:rPr>
        <w:t>With increasing temperature boiling range fraction of their content increases.</w:t>
      </w:r>
      <w:proofErr w:type="gramEnd"/>
    </w:p>
    <w:p w:rsidR="00DB5542" w:rsidRPr="00C94F5E" w:rsidRDefault="00DB5542" w:rsidP="006B7689">
      <w:pPr>
        <w:ind w:firstLine="708"/>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The main </w:t>
      </w:r>
      <w:r w:rsidR="00782FE3" w:rsidRPr="00C94F5E">
        <w:rPr>
          <w:rFonts w:ascii="Times New Roman" w:hAnsi="Times New Roman" w:cs="Times New Roman"/>
          <w:sz w:val="28"/>
          <w:szCs w:val="28"/>
          <w:lang w:val="en-US"/>
        </w:rPr>
        <w:t>part of the sulfur compounds has</w:t>
      </w:r>
      <w:r w:rsidRPr="00C94F5E">
        <w:rPr>
          <w:rFonts w:ascii="Times New Roman" w:hAnsi="Times New Roman" w:cs="Times New Roman"/>
          <w:sz w:val="28"/>
          <w:szCs w:val="28"/>
          <w:lang w:val="en-US"/>
        </w:rPr>
        <w:t xml:space="preserve"> a high molecular weight and a high boiling point. Therefore, from 70 to 90% of the sulfur-containing compounds are concentrated in oil-fired and tar.</w:t>
      </w:r>
    </w:p>
    <w:p w:rsidR="00DB5542" w:rsidRPr="00C94F5E" w:rsidRDefault="00DB5542" w:rsidP="006B7689">
      <w:pPr>
        <w:ind w:firstLine="708"/>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Sulfur compounds varied oil: sulfur solution or colloidal, dissolved hydrogen sulfide, </w:t>
      </w:r>
      <w:proofErr w:type="spellStart"/>
      <w:r w:rsidRPr="00C94F5E">
        <w:rPr>
          <w:rFonts w:ascii="Times New Roman" w:hAnsi="Times New Roman" w:cs="Times New Roman"/>
          <w:sz w:val="28"/>
          <w:szCs w:val="28"/>
          <w:lang w:val="en-US"/>
        </w:rPr>
        <w:t>mercaptans</w:t>
      </w:r>
      <w:proofErr w:type="spellEnd"/>
      <w:r w:rsidRPr="00C94F5E">
        <w:rPr>
          <w:rFonts w:ascii="Times New Roman" w:hAnsi="Times New Roman" w:cs="Times New Roman"/>
          <w:sz w:val="28"/>
          <w:szCs w:val="28"/>
          <w:lang w:val="en-US"/>
        </w:rPr>
        <w:t xml:space="preserve"> (</w:t>
      </w:r>
      <w:proofErr w:type="spellStart"/>
      <w:r w:rsidRPr="00C94F5E">
        <w:rPr>
          <w:rFonts w:ascii="Times New Roman" w:hAnsi="Times New Roman" w:cs="Times New Roman"/>
          <w:sz w:val="28"/>
          <w:szCs w:val="28"/>
          <w:lang w:val="en-US"/>
        </w:rPr>
        <w:t>thiols</w:t>
      </w:r>
      <w:proofErr w:type="spellEnd"/>
      <w:r w:rsidRPr="00C94F5E">
        <w:rPr>
          <w:rFonts w:ascii="Times New Roman" w:hAnsi="Times New Roman" w:cs="Times New Roman"/>
          <w:sz w:val="28"/>
          <w:szCs w:val="28"/>
          <w:lang w:val="en-US"/>
        </w:rPr>
        <w:t>), sulfides (</w:t>
      </w:r>
      <w:proofErr w:type="spellStart"/>
      <w:r w:rsidRPr="00C94F5E">
        <w:rPr>
          <w:rFonts w:ascii="Times New Roman" w:hAnsi="Times New Roman" w:cs="Times New Roman"/>
          <w:sz w:val="28"/>
          <w:szCs w:val="28"/>
          <w:lang w:val="en-US"/>
        </w:rPr>
        <w:t>thioethers</w:t>
      </w:r>
      <w:proofErr w:type="spellEnd"/>
      <w:r w:rsidRPr="00C94F5E">
        <w:rPr>
          <w:rFonts w:ascii="Times New Roman" w:hAnsi="Times New Roman" w:cs="Times New Roman"/>
          <w:sz w:val="28"/>
          <w:szCs w:val="28"/>
          <w:lang w:val="en-US"/>
        </w:rPr>
        <w:t xml:space="preserve">), </w:t>
      </w:r>
      <w:proofErr w:type="spellStart"/>
      <w:r w:rsidRPr="00C94F5E">
        <w:rPr>
          <w:rFonts w:ascii="Times New Roman" w:hAnsi="Times New Roman" w:cs="Times New Roman"/>
          <w:sz w:val="28"/>
          <w:szCs w:val="28"/>
          <w:lang w:val="en-US"/>
        </w:rPr>
        <w:t>polysulfides</w:t>
      </w:r>
      <w:proofErr w:type="spellEnd"/>
      <w:r w:rsidRPr="00C94F5E">
        <w:rPr>
          <w:rFonts w:ascii="Times New Roman" w:hAnsi="Times New Roman" w:cs="Times New Roman"/>
          <w:sz w:val="28"/>
          <w:szCs w:val="28"/>
          <w:lang w:val="en-US"/>
        </w:rPr>
        <w:t xml:space="preserve">, cyclic sulfides, </w:t>
      </w:r>
      <w:proofErr w:type="spellStart"/>
      <w:r w:rsidRPr="00C94F5E">
        <w:rPr>
          <w:rFonts w:ascii="Times New Roman" w:hAnsi="Times New Roman" w:cs="Times New Roman"/>
          <w:sz w:val="28"/>
          <w:szCs w:val="28"/>
          <w:lang w:val="en-US"/>
        </w:rPr>
        <w:t>thiophene</w:t>
      </w:r>
      <w:proofErr w:type="spellEnd"/>
      <w:r w:rsidRPr="00C94F5E">
        <w:rPr>
          <w:rFonts w:ascii="Times New Roman" w:hAnsi="Times New Roman" w:cs="Times New Roman"/>
          <w:sz w:val="28"/>
          <w:szCs w:val="28"/>
          <w:lang w:val="en-US"/>
        </w:rPr>
        <w:t xml:space="preserve"> derivatives. In addition, in oils, especially in resin-</w:t>
      </w:r>
      <w:proofErr w:type="spellStart"/>
      <w:r w:rsidRPr="00C94F5E">
        <w:rPr>
          <w:rFonts w:ascii="Times New Roman" w:hAnsi="Times New Roman" w:cs="Times New Roman"/>
          <w:sz w:val="28"/>
          <w:szCs w:val="28"/>
          <w:lang w:val="en-US"/>
        </w:rPr>
        <w:t>asphaltene</w:t>
      </w:r>
      <w:proofErr w:type="spellEnd"/>
      <w:r w:rsidRPr="00C94F5E">
        <w:rPr>
          <w:rFonts w:ascii="Times New Roman" w:hAnsi="Times New Roman" w:cs="Times New Roman"/>
          <w:sz w:val="28"/>
          <w:szCs w:val="28"/>
          <w:lang w:val="en-US"/>
        </w:rPr>
        <w:t xml:space="preserve"> parts are very complex compounds, including sulfur, nitrogen and oxygen. Depending of quantity of sulfur compounds can be divided into low-sulfur oil (up 0.5%), sulfur (0.5-2.0%) and sour (2% and above). Koch-ray Ukrainian oil contains up to 5.6% sulfur oil in Uzbekistan from 3.2 to 6.3%, oil field </w:t>
      </w:r>
      <w:proofErr w:type="spellStart"/>
      <w:r w:rsidRPr="00C94F5E">
        <w:rPr>
          <w:rFonts w:ascii="Times New Roman" w:hAnsi="Times New Roman" w:cs="Times New Roman"/>
          <w:sz w:val="28"/>
          <w:szCs w:val="28"/>
          <w:lang w:val="en-US"/>
        </w:rPr>
        <w:t>Hetzel</w:t>
      </w:r>
      <w:proofErr w:type="spellEnd"/>
      <w:r w:rsidRPr="00C94F5E">
        <w:rPr>
          <w:rFonts w:ascii="Times New Roman" w:hAnsi="Times New Roman" w:cs="Times New Roman"/>
          <w:sz w:val="28"/>
          <w:szCs w:val="28"/>
          <w:lang w:val="en-US"/>
        </w:rPr>
        <w:t xml:space="preserve"> (Germany) to 9.6% of sulfur.</w:t>
      </w:r>
    </w:p>
    <w:p w:rsidR="00DB5542" w:rsidRPr="00C94F5E" w:rsidRDefault="00DB5542" w:rsidP="006B7689">
      <w:pPr>
        <w:ind w:firstLine="708"/>
        <w:jc w:val="both"/>
        <w:rPr>
          <w:rFonts w:ascii="Times New Roman" w:hAnsi="Times New Roman" w:cs="Times New Roman"/>
          <w:sz w:val="28"/>
          <w:szCs w:val="28"/>
          <w:lang w:val="en-US"/>
        </w:rPr>
      </w:pPr>
      <w:proofErr w:type="spellStart"/>
      <w:r w:rsidRPr="00581B45">
        <w:rPr>
          <w:rFonts w:ascii="Times New Roman" w:hAnsi="Times New Roman" w:cs="Times New Roman"/>
          <w:b/>
          <w:sz w:val="28"/>
          <w:szCs w:val="28"/>
          <w:lang w:val="en-US"/>
        </w:rPr>
        <w:t>Mercaptans</w:t>
      </w:r>
      <w:proofErr w:type="spellEnd"/>
      <w:r w:rsidRPr="00C94F5E">
        <w:rPr>
          <w:rFonts w:ascii="Times New Roman" w:hAnsi="Times New Roman" w:cs="Times New Roman"/>
          <w:sz w:val="28"/>
          <w:szCs w:val="28"/>
          <w:lang w:val="en-US"/>
        </w:rPr>
        <w:t xml:space="preserve"> are found mostly in gasoline and kerosene-O fractions. Their content in oil is small. They have a structure-set RSN. Have a strong odor and is used in the practice of gas supply to cities, to prevent malfunction gas pipelines.</w:t>
      </w:r>
    </w:p>
    <w:p w:rsidR="00DB5542" w:rsidRPr="00C94F5E" w:rsidRDefault="00DB5542" w:rsidP="006B7689">
      <w:pPr>
        <w:ind w:firstLine="708"/>
        <w:jc w:val="both"/>
        <w:rPr>
          <w:rFonts w:ascii="Times New Roman" w:hAnsi="Times New Roman" w:cs="Times New Roman"/>
          <w:sz w:val="28"/>
          <w:szCs w:val="28"/>
          <w:lang w:val="en-US"/>
        </w:rPr>
      </w:pPr>
      <w:r w:rsidRPr="00581B45">
        <w:rPr>
          <w:rFonts w:ascii="Times New Roman" w:hAnsi="Times New Roman" w:cs="Times New Roman"/>
          <w:b/>
          <w:sz w:val="28"/>
          <w:szCs w:val="28"/>
          <w:lang w:val="en-US"/>
        </w:rPr>
        <w:t>Aliphatic sulfides</w:t>
      </w:r>
      <w:r w:rsidR="00581B45">
        <w:rPr>
          <w:rFonts w:ascii="Times New Roman" w:hAnsi="Times New Roman" w:cs="Times New Roman"/>
          <w:sz w:val="28"/>
          <w:szCs w:val="28"/>
          <w:lang w:val="en-US"/>
        </w:rPr>
        <w:t xml:space="preserve"> have a structure RSR</w:t>
      </w:r>
      <w:r w:rsidR="00581B45">
        <w:rPr>
          <w:rFonts w:ascii="Times New Roman" w:hAnsi="Times New Roman" w:cs="Times New Roman"/>
          <w:sz w:val="28"/>
          <w:szCs w:val="28"/>
          <w:vertAlign w:val="superscript"/>
          <w:lang w:val="en-US"/>
        </w:rPr>
        <w:t>1</w:t>
      </w:r>
      <w:r w:rsidRPr="00C94F5E">
        <w:rPr>
          <w:rFonts w:ascii="Times New Roman" w:hAnsi="Times New Roman" w:cs="Times New Roman"/>
          <w:sz w:val="28"/>
          <w:szCs w:val="28"/>
          <w:lang w:val="en-US"/>
        </w:rPr>
        <w:t>. This liquid substance with</w:t>
      </w:r>
      <w:r w:rsidR="006B7689">
        <w:rPr>
          <w:rFonts w:ascii="Times New Roman" w:hAnsi="Times New Roman" w:cs="Times New Roman"/>
          <w:sz w:val="28"/>
          <w:szCs w:val="28"/>
          <w:lang w:val="en-US"/>
        </w:rPr>
        <w:t xml:space="preserve"> an unpleasant odor, sulfides C</w:t>
      </w:r>
      <w:r w:rsidR="006B7689" w:rsidRPr="006B7689">
        <w:rPr>
          <w:rFonts w:ascii="Times New Roman" w:hAnsi="Times New Roman" w:cs="Times New Roman"/>
          <w:sz w:val="28"/>
          <w:szCs w:val="28"/>
          <w:vertAlign w:val="subscript"/>
          <w:lang w:val="en-US"/>
        </w:rPr>
        <w:t>2</w:t>
      </w:r>
      <w:r w:rsidR="006B7689">
        <w:rPr>
          <w:rFonts w:ascii="Times New Roman" w:hAnsi="Times New Roman" w:cs="Times New Roman"/>
          <w:sz w:val="28"/>
          <w:szCs w:val="28"/>
          <w:lang w:val="en-US"/>
        </w:rPr>
        <w:t>-C</w:t>
      </w:r>
      <w:r w:rsidR="006B7689" w:rsidRPr="006B7689">
        <w:rPr>
          <w:rFonts w:ascii="Times New Roman" w:hAnsi="Times New Roman" w:cs="Times New Roman"/>
          <w:sz w:val="28"/>
          <w:szCs w:val="28"/>
          <w:vertAlign w:val="subscript"/>
          <w:lang w:val="en-US"/>
        </w:rPr>
        <w:t>7</w:t>
      </w:r>
      <w:r w:rsidRPr="00C94F5E">
        <w:rPr>
          <w:rFonts w:ascii="Times New Roman" w:hAnsi="Times New Roman" w:cs="Times New Roman"/>
          <w:sz w:val="28"/>
          <w:szCs w:val="28"/>
          <w:lang w:val="en-US"/>
        </w:rPr>
        <w:t xml:space="preserve"> are lo</w:t>
      </w:r>
      <w:r w:rsidR="006B7689">
        <w:rPr>
          <w:rFonts w:ascii="Times New Roman" w:hAnsi="Times New Roman" w:cs="Times New Roman"/>
          <w:sz w:val="28"/>
          <w:szCs w:val="28"/>
          <w:lang w:val="en-US"/>
        </w:rPr>
        <w:t>w temperature boiling (37-150 º</w:t>
      </w:r>
      <w:r w:rsidRPr="00C94F5E">
        <w:rPr>
          <w:rFonts w:ascii="Times New Roman" w:hAnsi="Times New Roman" w:cs="Times New Roman"/>
          <w:sz w:val="28"/>
          <w:szCs w:val="28"/>
          <w:lang w:val="en-US"/>
        </w:rPr>
        <w:t>C) and the distillation of gasoline fall into a new distillate.</w:t>
      </w:r>
      <w:r w:rsidR="00581B45" w:rsidRPr="00581B45">
        <w:rPr>
          <w:lang w:val="en-US"/>
        </w:rPr>
        <w:t xml:space="preserve"> </w:t>
      </w:r>
    </w:p>
    <w:p w:rsidR="00DB5542" w:rsidRDefault="00DB5542" w:rsidP="006B7689">
      <w:pPr>
        <w:ind w:firstLine="708"/>
        <w:jc w:val="both"/>
        <w:rPr>
          <w:rFonts w:ascii="Times New Roman" w:hAnsi="Times New Roman" w:cs="Times New Roman"/>
          <w:sz w:val="28"/>
          <w:szCs w:val="28"/>
          <w:lang w:val="en-US"/>
        </w:rPr>
      </w:pPr>
      <w:r w:rsidRPr="00581B45">
        <w:rPr>
          <w:rFonts w:ascii="Times New Roman" w:hAnsi="Times New Roman" w:cs="Times New Roman"/>
          <w:b/>
          <w:sz w:val="28"/>
          <w:szCs w:val="28"/>
          <w:lang w:val="en-US"/>
        </w:rPr>
        <w:t>Sulfides</w:t>
      </w:r>
      <w:r w:rsidRPr="00C94F5E">
        <w:rPr>
          <w:rFonts w:ascii="Times New Roman" w:hAnsi="Times New Roman" w:cs="Times New Roman"/>
          <w:sz w:val="28"/>
          <w:szCs w:val="28"/>
          <w:lang w:val="en-US"/>
        </w:rPr>
        <w:t xml:space="preserve"> contained in gasoline, kerosene and diesel fractions in the range of 50 to 80% of the sulfur-containing compounds.</w:t>
      </w:r>
    </w:p>
    <w:p w:rsidR="00DB5542" w:rsidRPr="00C94F5E" w:rsidRDefault="00DB5542" w:rsidP="006B7689">
      <w:pPr>
        <w:ind w:firstLine="708"/>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lastRenderedPageBreak/>
        <w:t>Monocyclic sulfides found in oils, represented a saturated five-</w:t>
      </w:r>
      <w:r w:rsidR="00782FE3">
        <w:rPr>
          <w:rFonts w:ascii="Times New Roman" w:hAnsi="Times New Roman" w:cs="Times New Roman"/>
          <w:sz w:val="28"/>
          <w:szCs w:val="28"/>
          <w:lang w:val="en-US"/>
        </w:rPr>
        <w:t xml:space="preserve"> </w:t>
      </w:r>
      <w:r w:rsidRPr="00C94F5E">
        <w:rPr>
          <w:rFonts w:ascii="Times New Roman" w:hAnsi="Times New Roman" w:cs="Times New Roman"/>
          <w:sz w:val="28"/>
          <w:szCs w:val="28"/>
          <w:lang w:val="en-US"/>
        </w:rPr>
        <w:t>and six-</w:t>
      </w:r>
      <w:proofErr w:type="spellStart"/>
      <w:r w:rsidRPr="00C94F5E">
        <w:rPr>
          <w:rFonts w:ascii="Times New Roman" w:hAnsi="Times New Roman" w:cs="Times New Roman"/>
          <w:sz w:val="28"/>
          <w:szCs w:val="28"/>
          <w:lang w:val="en-US"/>
        </w:rPr>
        <w:t>membered</w:t>
      </w:r>
      <w:proofErr w:type="spellEnd"/>
      <w:r w:rsidRPr="00C94F5E">
        <w:rPr>
          <w:rFonts w:ascii="Times New Roman" w:hAnsi="Times New Roman" w:cs="Times New Roman"/>
          <w:sz w:val="28"/>
          <w:szCs w:val="28"/>
          <w:lang w:val="en-US"/>
        </w:rPr>
        <w:t xml:space="preserve"> </w:t>
      </w:r>
      <w:r w:rsidR="00581B45" w:rsidRPr="00581B45">
        <w:rPr>
          <w:rFonts w:ascii="Times New Roman" w:hAnsi="Times New Roman" w:cs="Times New Roman"/>
          <w:sz w:val="28"/>
          <w:szCs w:val="28"/>
          <w:lang w:val="en-US"/>
        </w:rPr>
        <w:t>hetaera</w:t>
      </w:r>
      <w:r w:rsidR="00581B45">
        <w:rPr>
          <w:rFonts w:ascii="Times New Roman" w:hAnsi="Times New Roman" w:cs="Times New Roman"/>
          <w:sz w:val="28"/>
          <w:szCs w:val="28"/>
          <w:lang w:val="en-US"/>
        </w:rPr>
        <w:t xml:space="preserve"> compounds</w:t>
      </w:r>
      <w:r w:rsidR="00581B45" w:rsidRPr="00C94F5E">
        <w:rPr>
          <w:rFonts w:ascii="Times New Roman" w:hAnsi="Times New Roman" w:cs="Times New Roman"/>
          <w:sz w:val="28"/>
          <w:szCs w:val="28"/>
          <w:lang w:val="en-US"/>
        </w:rPr>
        <w:t xml:space="preserve"> </w:t>
      </w:r>
      <w:r w:rsidRPr="00C94F5E">
        <w:rPr>
          <w:rFonts w:ascii="Times New Roman" w:hAnsi="Times New Roman" w:cs="Times New Roman"/>
          <w:sz w:val="28"/>
          <w:szCs w:val="28"/>
          <w:lang w:val="en-US"/>
        </w:rPr>
        <w:t>with a sulfur atom (</w:t>
      </w:r>
      <w:proofErr w:type="spellStart"/>
      <w:r w:rsidRPr="00C94F5E">
        <w:rPr>
          <w:rFonts w:ascii="Times New Roman" w:hAnsi="Times New Roman" w:cs="Times New Roman"/>
          <w:sz w:val="28"/>
          <w:szCs w:val="28"/>
          <w:lang w:val="en-US"/>
        </w:rPr>
        <w:t>thiophane</w:t>
      </w:r>
      <w:proofErr w:type="spellEnd"/>
      <w:r w:rsidRPr="00C94F5E">
        <w:rPr>
          <w:rFonts w:ascii="Times New Roman" w:hAnsi="Times New Roman" w:cs="Times New Roman"/>
          <w:sz w:val="28"/>
          <w:szCs w:val="28"/>
          <w:lang w:val="en-US"/>
        </w:rPr>
        <w:t xml:space="preserve"> and </w:t>
      </w:r>
      <w:proofErr w:type="spellStart"/>
      <w:r w:rsidRPr="00C94F5E">
        <w:rPr>
          <w:rFonts w:ascii="Times New Roman" w:hAnsi="Times New Roman" w:cs="Times New Roman"/>
          <w:sz w:val="28"/>
          <w:szCs w:val="28"/>
          <w:lang w:val="en-US"/>
        </w:rPr>
        <w:t>pentametilens</w:t>
      </w:r>
      <w:r w:rsidR="00581B45">
        <w:rPr>
          <w:rFonts w:ascii="Times New Roman" w:hAnsi="Times New Roman" w:cs="Times New Roman"/>
          <w:sz w:val="28"/>
          <w:szCs w:val="28"/>
          <w:lang w:val="en-US"/>
        </w:rPr>
        <w:t>ulfid</w:t>
      </w:r>
      <w:proofErr w:type="spellEnd"/>
      <w:r w:rsidR="00581B45">
        <w:rPr>
          <w:rFonts w:ascii="Times New Roman" w:hAnsi="Times New Roman" w:cs="Times New Roman"/>
          <w:sz w:val="28"/>
          <w:szCs w:val="28"/>
          <w:lang w:val="en-US"/>
        </w:rPr>
        <w:t xml:space="preserve">, </w:t>
      </w:r>
      <w:proofErr w:type="spellStart"/>
      <w:r w:rsidR="00581B45">
        <w:rPr>
          <w:rFonts w:ascii="Times New Roman" w:hAnsi="Times New Roman" w:cs="Times New Roman"/>
          <w:sz w:val="28"/>
          <w:szCs w:val="28"/>
          <w:lang w:val="en-US"/>
        </w:rPr>
        <w:t>thiophene</w:t>
      </w:r>
      <w:proofErr w:type="spellEnd"/>
      <w:r w:rsidR="00581B45">
        <w:rPr>
          <w:rFonts w:ascii="Times New Roman" w:hAnsi="Times New Roman" w:cs="Times New Roman"/>
          <w:sz w:val="28"/>
          <w:szCs w:val="28"/>
          <w:lang w:val="en-US"/>
        </w:rPr>
        <w:t xml:space="preserve"> and its homology</w:t>
      </w:r>
      <w:r w:rsidRPr="00C94F5E">
        <w:rPr>
          <w:rFonts w:ascii="Times New Roman" w:hAnsi="Times New Roman" w:cs="Times New Roman"/>
          <w:sz w:val="28"/>
          <w:szCs w:val="28"/>
          <w:lang w:val="en-US"/>
        </w:rPr>
        <w:t>).</w:t>
      </w:r>
    </w:p>
    <w:p w:rsidR="00DB5542" w:rsidRDefault="00DB5542" w:rsidP="006B7689">
      <w:pPr>
        <w:ind w:firstLine="708"/>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Polycycli</w:t>
      </w:r>
      <w:r w:rsidR="00581B45">
        <w:rPr>
          <w:rFonts w:ascii="Times New Roman" w:hAnsi="Times New Roman" w:cs="Times New Roman"/>
          <w:sz w:val="28"/>
          <w:szCs w:val="28"/>
          <w:lang w:val="en-US"/>
        </w:rPr>
        <w:t>c sulfur compounds fall into kerosen</w:t>
      </w:r>
      <w:r w:rsidRPr="00C94F5E">
        <w:rPr>
          <w:rFonts w:ascii="Times New Roman" w:hAnsi="Times New Roman" w:cs="Times New Roman"/>
          <w:sz w:val="28"/>
          <w:szCs w:val="28"/>
          <w:lang w:val="en-US"/>
        </w:rPr>
        <w:t>e and oil distillates (</w:t>
      </w:r>
      <w:proofErr w:type="spellStart"/>
      <w:r w:rsidRPr="00C94F5E">
        <w:rPr>
          <w:rFonts w:ascii="Times New Roman" w:hAnsi="Times New Roman" w:cs="Times New Roman"/>
          <w:sz w:val="28"/>
          <w:szCs w:val="28"/>
          <w:lang w:val="en-US"/>
        </w:rPr>
        <w:t>benzothiophene</w:t>
      </w:r>
      <w:proofErr w:type="spellEnd"/>
      <w:r w:rsidRPr="00C94F5E">
        <w:rPr>
          <w:rFonts w:ascii="Times New Roman" w:hAnsi="Times New Roman" w:cs="Times New Roman"/>
          <w:sz w:val="28"/>
          <w:szCs w:val="28"/>
          <w:lang w:val="en-US"/>
        </w:rPr>
        <w:t xml:space="preserve">, </w:t>
      </w:r>
      <w:proofErr w:type="spellStart"/>
      <w:r w:rsidRPr="00C94F5E">
        <w:rPr>
          <w:rFonts w:ascii="Times New Roman" w:hAnsi="Times New Roman" w:cs="Times New Roman"/>
          <w:sz w:val="28"/>
          <w:szCs w:val="28"/>
          <w:lang w:val="en-US"/>
        </w:rPr>
        <w:t>benztiofan</w:t>
      </w:r>
      <w:proofErr w:type="spellEnd"/>
      <w:r w:rsidRPr="00C94F5E">
        <w:rPr>
          <w:rFonts w:ascii="Times New Roman" w:hAnsi="Times New Roman" w:cs="Times New Roman"/>
          <w:sz w:val="28"/>
          <w:szCs w:val="28"/>
          <w:lang w:val="en-US"/>
        </w:rPr>
        <w:t xml:space="preserve">, </w:t>
      </w:r>
      <w:proofErr w:type="spellStart"/>
      <w:r w:rsidRPr="00C94F5E">
        <w:rPr>
          <w:rFonts w:ascii="Times New Roman" w:hAnsi="Times New Roman" w:cs="Times New Roman"/>
          <w:sz w:val="28"/>
          <w:szCs w:val="28"/>
          <w:lang w:val="en-US"/>
        </w:rPr>
        <w:t>thionaphthene</w:t>
      </w:r>
      <w:proofErr w:type="spellEnd"/>
      <w:r w:rsidRPr="00C94F5E">
        <w:rPr>
          <w:rFonts w:ascii="Times New Roman" w:hAnsi="Times New Roman" w:cs="Times New Roman"/>
          <w:sz w:val="28"/>
          <w:szCs w:val="28"/>
          <w:lang w:val="en-US"/>
        </w:rPr>
        <w:t xml:space="preserve">, </w:t>
      </w:r>
      <w:proofErr w:type="spellStart"/>
      <w:r w:rsidRPr="00C94F5E">
        <w:rPr>
          <w:rFonts w:ascii="Times New Roman" w:hAnsi="Times New Roman" w:cs="Times New Roman"/>
          <w:sz w:val="28"/>
          <w:szCs w:val="28"/>
          <w:lang w:val="en-US"/>
        </w:rPr>
        <w:t>dibenztiofen</w:t>
      </w:r>
      <w:proofErr w:type="spellEnd"/>
      <w:r w:rsidRPr="00C94F5E">
        <w:rPr>
          <w:rFonts w:ascii="Times New Roman" w:hAnsi="Times New Roman" w:cs="Times New Roman"/>
          <w:sz w:val="28"/>
          <w:szCs w:val="28"/>
          <w:lang w:val="en-US"/>
        </w:rPr>
        <w:t xml:space="preserve">, </w:t>
      </w:r>
      <w:proofErr w:type="spellStart"/>
      <w:r w:rsidRPr="00C94F5E">
        <w:rPr>
          <w:rFonts w:ascii="Times New Roman" w:hAnsi="Times New Roman" w:cs="Times New Roman"/>
          <w:sz w:val="28"/>
          <w:szCs w:val="28"/>
          <w:lang w:val="en-US"/>
        </w:rPr>
        <w:t>naftotiofen</w:t>
      </w:r>
      <w:proofErr w:type="spellEnd"/>
      <w:r w:rsidRPr="00C94F5E">
        <w:rPr>
          <w:rFonts w:ascii="Times New Roman" w:hAnsi="Times New Roman" w:cs="Times New Roman"/>
          <w:sz w:val="28"/>
          <w:szCs w:val="28"/>
          <w:lang w:val="en-US"/>
        </w:rPr>
        <w:t>). Connections to the more complex structure found in fuel oil and tar, which account for 70-90% of the sulfur-containing compounds of oil.</w:t>
      </w:r>
    </w:p>
    <w:p w:rsidR="00DB5542" w:rsidRPr="00C94F5E" w:rsidRDefault="00DB5542" w:rsidP="002D16A1">
      <w:pPr>
        <w:ind w:firstLine="708"/>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Sulfur compounds in the crude oil refining </w:t>
      </w:r>
      <w:r w:rsidR="00BF6494">
        <w:rPr>
          <w:rFonts w:ascii="Times New Roman" w:hAnsi="Times New Roman" w:cs="Times New Roman"/>
          <w:sz w:val="28"/>
          <w:szCs w:val="28"/>
          <w:lang w:val="en-US"/>
        </w:rPr>
        <w:t xml:space="preserve">are </w:t>
      </w:r>
      <w:proofErr w:type="spellStart"/>
      <w:r w:rsidR="00BF6494">
        <w:rPr>
          <w:rFonts w:ascii="Times New Roman" w:hAnsi="Times New Roman" w:cs="Times New Roman"/>
          <w:sz w:val="28"/>
          <w:szCs w:val="28"/>
          <w:lang w:val="en-US"/>
        </w:rPr>
        <w:t>the</w:t>
      </w:r>
      <w:r w:rsidRPr="00C94F5E">
        <w:rPr>
          <w:rFonts w:ascii="Times New Roman" w:hAnsi="Times New Roman" w:cs="Times New Roman"/>
          <w:sz w:val="28"/>
          <w:szCs w:val="28"/>
          <w:lang w:val="en-US"/>
        </w:rPr>
        <w:t>cause</w:t>
      </w:r>
      <w:proofErr w:type="spellEnd"/>
      <w:r w:rsidRPr="00C94F5E">
        <w:rPr>
          <w:rFonts w:ascii="Times New Roman" w:hAnsi="Times New Roman" w:cs="Times New Roman"/>
          <w:sz w:val="28"/>
          <w:szCs w:val="28"/>
          <w:lang w:val="en-US"/>
        </w:rPr>
        <w:t xml:space="preserve"> corrosion and </w:t>
      </w:r>
      <w:r w:rsidR="003C5CF1" w:rsidRPr="00C94F5E">
        <w:rPr>
          <w:rFonts w:ascii="Times New Roman" w:hAnsi="Times New Roman" w:cs="Times New Roman"/>
          <w:sz w:val="28"/>
          <w:szCs w:val="28"/>
          <w:lang w:val="en-US"/>
        </w:rPr>
        <w:t>wears</w:t>
      </w:r>
      <w:r w:rsidRPr="00C94F5E">
        <w:rPr>
          <w:rFonts w:ascii="Times New Roman" w:hAnsi="Times New Roman" w:cs="Times New Roman"/>
          <w:sz w:val="28"/>
          <w:szCs w:val="28"/>
          <w:lang w:val="en-US"/>
        </w:rPr>
        <w:t xml:space="preserve"> equipment, and when used as a fuel strongly degrade the quality of the environment and disturb. </w:t>
      </w:r>
      <w:r w:rsidR="002D16A1">
        <w:rPr>
          <w:rFonts w:ascii="Times New Roman" w:hAnsi="Times New Roman" w:cs="Times New Roman"/>
          <w:sz w:val="28"/>
          <w:szCs w:val="28"/>
          <w:lang w:val="en-US"/>
        </w:rPr>
        <w:t>A</w:t>
      </w:r>
      <w:r w:rsidR="002D16A1" w:rsidRPr="00C94F5E">
        <w:rPr>
          <w:rFonts w:ascii="Times New Roman" w:hAnsi="Times New Roman" w:cs="Times New Roman"/>
          <w:sz w:val="28"/>
          <w:szCs w:val="28"/>
          <w:lang w:val="en-US"/>
        </w:rPr>
        <w:t xml:space="preserve">nnual </w:t>
      </w:r>
      <w:r w:rsidR="002D16A1">
        <w:rPr>
          <w:rFonts w:ascii="Times New Roman" w:hAnsi="Times New Roman" w:cs="Times New Roman"/>
          <w:sz w:val="28"/>
          <w:szCs w:val="28"/>
          <w:lang w:val="en-US"/>
        </w:rPr>
        <w:t>world emissions of SO</w:t>
      </w:r>
      <w:r w:rsidR="002D16A1">
        <w:rPr>
          <w:rFonts w:ascii="Times New Roman" w:hAnsi="Times New Roman" w:cs="Times New Roman"/>
          <w:sz w:val="28"/>
          <w:szCs w:val="28"/>
          <w:vertAlign w:val="subscript"/>
          <w:lang w:val="en-US"/>
        </w:rPr>
        <w:t>2</w:t>
      </w:r>
      <w:r w:rsidR="002D16A1" w:rsidRPr="00C94F5E">
        <w:rPr>
          <w:rFonts w:ascii="Times New Roman" w:hAnsi="Times New Roman" w:cs="Times New Roman"/>
          <w:sz w:val="28"/>
          <w:szCs w:val="28"/>
          <w:lang w:val="en-US"/>
        </w:rPr>
        <w:t xml:space="preserve"> from the burning of petroleum products (oil, petrol) are</w:t>
      </w:r>
      <w:r w:rsidR="00BF6494">
        <w:rPr>
          <w:rFonts w:ascii="Times New Roman" w:hAnsi="Times New Roman" w:cs="Times New Roman"/>
          <w:sz w:val="28"/>
          <w:szCs w:val="28"/>
          <w:lang w:val="en-US"/>
        </w:rPr>
        <w:t xml:space="preserve"> about 8000 ˙</w:t>
      </w:r>
      <w:r w:rsidRPr="00C94F5E">
        <w:rPr>
          <w:rFonts w:ascii="Times New Roman" w:hAnsi="Times New Roman" w:cs="Times New Roman"/>
          <w:sz w:val="28"/>
          <w:szCs w:val="28"/>
          <w:lang w:val="en-US"/>
        </w:rPr>
        <w:t xml:space="preserve"> </w:t>
      </w:r>
      <w:r w:rsidR="003C5CF1">
        <w:rPr>
          <w:rFonts w:ascii="Times New Roman" w:hAnsi="Times New Roman" w:cs="Times New Roman"/>
          <w:sz w:val="28"/>
          <w:szCs w:val="28"/>
          <w:lang w:val="en-US"/>
        </w:rPr>
        <w:t>10</w:t>
      </w:r>
      <w:r w:rsidR="003C5CF1">
        <w:rPr>
          <w:rFonts w:ascii="Times New Roman" w:hAnsi="Times New Roman" w:cs="Times New Roman"/>
          <w:sz w:val="28"/>
          <w:szCs w:val="28"/>
          <w:vertAlign w:val="superscript"/>
          <w:lang w:val="en-US"/>
        </w:rPr>
        <w:t>4</w:t>
      </w:r>
      <w:r w:rsidR="003C5CF1" w:rsidRPr="00C94F5E">
        <w:rPr>
          <w:rFonts w:ascii="Times New Roman" w:hAnsi="Times New Roman" w:cs="Times New Roman"/>
          <w:sz w:val="28"/>
          <w:szCs w:val="28"/>
          <w:lang w:val="en-US"/>
        </w:rPr>
        <w:t xml:space="preserve"> tons</w:t>
      </w:r>
      <w:r w:rsidR="003C5CF1">
        <w:rPr>
          <w:rFonts w:ascii="Times New Roman" w:hAnsi="Times New Roman" w:cs="Times New Roman"/>
          <w:sz w:val="28"/>
          <w:szCs w:val="28"/>
          <w:lang w:val="en-US"/>
        </w:rPr>
        <w:t>.</w:t>
      </w:r>
      <w:r w:rsidR="003C5CF1" w:rsidRPr="00C94F5E">
        <w:rPr>
          <w:rFonts w:ascii="Times New Roman" w:hAnsi="Times New Roman" w:cs="Times New Roman"/>
          <w:sz w:val="28"/>
          <w:szCs w:val="28"/>
          <w:lang w:val="en-US"/>
        </w:rPr>
        <w:t xml:space="preserve"> </w:t>
      </w:r>
      <w:r w:rsidRPr="00C94F5E">
        <w:rPr>
          <w:rFonts w:ascii="Times New Roman" w:hAnsi="Times New Roman" w:cs="Times New Roman"/>
          <w:sz w:val="28"/>
          <w:szCs w:val="28"/>
          <w:lang w:val="en-US"/>
        </w:rPr>
        <w:t xml:space="preserve">To avoid getting sulfur compounds in petroleum trade, use a variety of catalytic </w:t>
      </w:r>
      <w:proofErr w:type="spellStart"/>
      <w:r w:rsidRPr="00C94F5E">
        <w:rPr>
          <w:rFonts w:ascii="Times New Roman" w:hAnsi="Times New Roman" w:cs="Times New Roman"/>
          <w:sz w:val="28"/>
          <w:szCs w:val="28"/>
          <w:lang w:val="en-US"/>
        </w:rPr>
        <w:t>hydrotreating</w:t>
      </w:r>
      <w:proofErr w:type="spellEnd"/>
      <w:r w:rsidRPr="00C94F5E">
        <w:rPr>
          <w:rFonts w:ascii="Times New Roman" w:hAnsi="Times New Roman" w:cs="Times New Roman"/>
          <w:sz w:val="28"/>
          <w:szCs w:val="28"/>
          <w:lang w:val="en-US"/>
        </w:rPr>
        <w:t xml:space="preserve"> of sulfur compounds, resulting in increased stability petroleum products, and the saturation of unsaturated and aromatic compounds.</w:t>
      </w:r>
    </w:p>
    <w:p w:rsidR="00DB5542" w:rsidRPr="00C94F5E" w:rsidRDefault="00DB5542"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At present, the treatment of hydrocarbon fractions from </w:t>
      </w:r>
      <w:r w:rsidR="003C5CF1" w:rsidRPr="003C5CF1">
        <w:rPr>
          <w:rFonts w:ascii="Times New Roman" w:hAnsi="Times New Roman" w:cs="Times New Roman"/>
          <w:sz w:val="28"/>
          <w:szCs w:val="28"/>
          <w:lang w:val="en-US"/>
        </w:rPr>
        <w:t>sulfur-bearing</w:t>
      </w:r>
      <w:r w:rsidR="003C5CF1">
        <w:rPr>
          <w:rFonts w:ascii="Times New Roman" w:hAnsi="Times New Roman" w:cs="Times New Roman"/>
          <w:sz w:val="28"/>
          <w:szCs w:val="28"/>
          <w:lang w:val="en-US"/>
        </w:rPr>
        <w:t xml:space="preserve"> </w:t>
      </w:r>
      <w:r w:rsidRPr="00C94F5E">
        <w:rPr>
          <w:rFonts w:ascii="Times New Roman" w:hAnsi="Times New Roman" w:cs="Times New Roman"/>
          <w:sz w:val="28"/>
          <w:szCs w:val="28"/>
          <w:lang w:val="en-US"/>
        </w:rPr>
        <w:t xml:space="preserve">compounds are developed and used </w:t>
      </w:r>
      <w:r w:rsidR="003C5CF1" w:rsidRPr="003C5CF1">
        <w:rPr>
          <w:rFonts w:ascii="Times New Roman" w:hAnsi="Times New Roman" w:cs="Times New Roman"/>
          <w:sz w:val="28"/>
          <w:szCs w:val="28"/>
          <w:lang w:val="en-US"/>
        </w:rPr>
        <w:t xml:space="preserve">oil-refining </w:t>
      </w:r>
      <w:r w:rsidRPr="00C94F5E">
        <w:rPr>
          <w:rFonts w:ascii="Times New Roman" w:hAnsi="Times New Roman" w:cs="Times New Roman"/>
          <w:sz w:val="28"/>
          <w:szCs w:val="28"/>
          <w:lang w:val="en-US"/>
        </w:rPr>
        <w:t>plants the following processes:</w:t>
      </w:r>
    </w:p>
    <w:p w:rsidR="00DB5542" w:rsidRPr="00C94F5E" w:rsidRDefault="00DB5542"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 Alkaline cleaning gas and light oil from the hydrogen sulfide and </w:t>
      </w:r>
      <w:proofErr w:type="spellStart"/>
      <w:r w:rsidRPr="00C94F5E">
        <w:rPr>
          <w:rFonts w:ascii="Times New Roman" w:hAnsi="Times New Roman" w:cs="Times New Roman"/>
          <w:sz w:val="28"/>
          <w:szCs w:val="28"/>
          <w:lang w:val="en-US"/>
        </w:rPr>
        <w:t>thiols</w:t>
      </w:r>
      <w:proofErr w:type="spellEnd"/>
      <w:r w:rsidRPr="00C94F5E">
        <w:rPr>
          <w:rFonts w:ascii="Times New Roman" w:hAnsi="Times New Roman" w:cs="Times New Roman"/>
          <w:sz w:val="28"/>
          <w:szCs w:val="28"/>
          <w:lang w:val="en-US"/>
        </w:rPr>
        <w:t>;</w:t>
      </w:r>
    </w:p>
    <w:p w:rsidR="00DB5542" w:rsidRPr="00C94F5E" w:rsidRDefault="00DB5542"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Sulfuric acid treatment;</w:t>
      </w:r>
    </w:p>
    <w:p w:rsidR="00DB5542" w:rsidRPr="00C94F5E" w:rsidRDefault="00DB5542"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Amine purification of gas</w:t>
      </w:r>
      <w:r w:rsidR="003C5CF1">
        <w:rPr>
          <w:rFonts w:ascii="Times New Roman" w:hAnsi="Times New Roman" w:cs="Times New Roman"/>
          <w:sz w:val="28"/>
          <w:szCs w:val="28"/>
          <w:lang w:val="en-US"/>
        </w:rPr>
        <w:t>es from hydrogen sulfide and CO</w:t>
      </w:r>
      <w:r w:rsidR="003C5CF1">
        <w:rPr>
          <w:rFonts w:ascii="Times New Roman" w:hAnsi="Times New Roman" w:cs="Times New Roman"/>
          <w:sz w:val="28"/>
          <w:szCs w:val="28"/>
          <w:vertAlign w:val="subscript"/>
          <w:lang w:val="en-US"/>
        </w:rPr>
        <w:t>2</w:t>
      </w:r>
      <w:r w:rsidRPr="00C94F5E">
        <w:rPr>
          <w:rFonts w:ascii="Times New Roman" w:hAnsi="Times New Roman" w:cs="Times New Roman"/>
          <w:sz w:val="28"/>
          <w:szCs w:val="28"/>
          <w:lang w:val="en-US"/>
        </w:rPr>
        <w:t>;</w:t>
      </w:r>
    </w:p>
    <w:p w:rsidR="00DB5542" w:rsidRPr="00C94F5E" w:rsidRDefault="00DB5542"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Klaus perce</w:t>
      </w:r>
      <w:r w:rsidR="003C5CF1">
        <w:rPr>
          <w:rFonts w:ascii="Times New Roman" w:hAnsi="Times New Roman" w:cs="Times New Roman"/>
          <w:sz w:val="28"/>
          <w:szCs w:val="28"/>
          <w:lang w:val="en-US"/>
        </w:rPr>
        <w:t>nt for processing acid gases (H</w:t>
      </w:r>
      <w:r w:rsidR="003C5CF1">
        <w:rPr>
          <w:rFonts w:ascii="Times New Roman" w:hAnsi="Times New Roman" w:cs="Times New Roman"/>
          <w:sz w:val="28"/>
          <w:szCs w:val="28"/>
          <w:vertAlign w:val="subscript"/>
          <w:lang w:val="en-US"/>
        </w:rPr>
        <w:t>2</w:t>
      </w:r>
      <w:r w:rsidR="003C5CF1">
        <w:rPr>
          <w:rFonts w:ascii="Times New Roman" w:hAnsi="Times New Roman" w:cs="Times New Roman"/>
          <w:sz w:val="28"/>
          <w:szCs w:val="28"/>
          <w:lang w:val="en-US"/>
        </w:rPr>
        <w:t xml:space="preserve"> and CO</w:t>
      </w:r>
      <w:r w:rsidR="003C5CF1">
        <w:rPr>
          <w:rFonts w:ascii="Times New Roman" w:hAnsi="Times New Roman" w:cs="Times New Roman"/>
          <w:sz w:val="28"/>
          <w:szCs w:val="28"/>
          <w:vertAlign w:val="subscript"/>
          <w:lang w:val="en-US"/>
        </w:rPr>
        <w:t>2</w:t>
      </w:r>
      <w:r w:rsidRPr="00C94F5E">
        <w:rPr>
          <w:rFonts w:ascii="Times New Roman" w:hAnsi="Times New Roman" w:cs="Times New Roman"/>
          <w:sz w:val="28"/>
          <w:szCs w:val="28"/>
          <w:lang w:val="en-US"/>
        </w:rPr>
        <w:t>) with the obtained free of sulfur;</w:t>
      </w:r>
    </w:p>
    <w:p w:rsidR="00DB5542" w:rsidRPr="00C94F5E" w:rsidRDefault="00DB5542"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 </w:t>
      </w:r>
      <w:proofErr w:type="spellStart"/>
      <w:r w:rsidRPr="00C94F5E">
        <w:rPr>
          <w:rFonts w:ascii="Times New Roman" w:hAnsi="Times New Roman" w:cs="Times New Roman"/>
          <w:sz w:val="28"/>
          <w:szCs w:val="28"/>
          <w:lang w:val="en-US"/>
        </w:rPr>
        <w:t>Demercaptanization</w:t>
      </w:r>
      <w:proofErr w:type="spellEnd"/>
      <w:r w:rsidRPr="00C94F5E">
        <w:rPr>
          <w:rFonts w:ascii="Times New Roman" w:hAnsi="Times New Roman" w:cs="Times New Roman"/>
          <w:sz w:val="28"/>
          <w:szCs w:val="28"/>
          <w:lang w:val="en-US"/>
        </w:rPr>
        <w:t xml:space="preserve"> (processes "</w:t>
      </w:r>
      <w:proofErr w:type="spellStart"/>
      <w:r w:rsidRPr="00C94F5E">
        <w:rPr>
          <w:rFonts w:ascii="Times New Roman" w:hAnsi="Times New Roman" w:cs="Times New Roman"/>
          <w:sz w:val="28"/>
          <w:szCs w:val="28"/>
          <w:lang w:val="en-US"/>
        </w:rPr>
        <w:t>Merox</w:t>
      </w:r>
      <w:proofErr w:type="spellEnd"/>
      <w:r w:rsidRPr="00C94F5E">
        <w:rPr>
          <w:rFonts w:ascii="Times New Roman" w:hAnsi="Times New Roman" w:cs="Times New Roman"/>
          <w:sz w:val="28"/>
          <w:szCs w:val="28"/>
          <w:lang w:val="en-US"/>
        </w:rPr>
        <w:t>" and "VNIIUS-12")</w:t>
      </w:r>
    </w:p>
    <w:p w:rsidR="00DB5542" w:rsidRPr="00C94F5E" w:rsidRDefault="00DB5542"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Adsorption treatment;</w:t>
      </w:r>
    </w:p>
    <w:p w:rsidR="00DB5542" w:rsidRPr="00C94F5E" w:rsidRDefault="00DB5542"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 Selective treatment </w:t>
      </w:r>
      <w:r w:rsidR="00112B2E">
        <w:rPr>
          <w:rFonts w:ascii="Times New Roman" w:hAnsi="Times New Roman" w:cs="Times New Roman"/>
          <w:sz w:val="28"/>
          <w:szCs w:val="28"/>
          <w:lang w:val="en-US"/>
        </w:rPr>
        <w:t xml:space="preserve">oil fractions by </w:t>
      </w:r>
      <w:r w:rsidRPr="00C94F5E">
        <w:rPr>
          <w:rFonts w:ascii="Times New Roman" w:hAnsi="Times New Roman" w:cs="Times New Roman"/>
          <w:sz w:val="28"/>
          <w:szCs w:val="28"/>
          <w:lang w:val="en-US"/>
        </w:rPr>
        <w:t>solvents;</w:t>
      </w:r>
    </w:p>
    <w:p w:rsidR="00DB5542" w:rsidRPr="00C94F5E" w:rsidRDefault="00DB5542"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 </w:t>
      </w:r>
      <w:r w:rsidR="00BF6494">
        <w:rPr>
          <w:rFonts w:ascii="Times New Roman" w:hAnsi="Times New Roman" w:cs="Times New Roman"/>
          <w:sz w:val="28"/>
          <w:szCs w:val="28"/>
          <w:lang w:val="en-US"/>
        </w:rPr>
        <w:t>D</w:t>
      </w:r>
      <w:r w:rsidR="00BF6494" w:rsidRPr="00C94F5E">
        <w:rPr>
          <w:rFonts w:ascii="Times New Roman" w:hAnsi="Times New Roman" w:cs="Times New Roman"/>
          <w:sz w:val="28"/>
          <w:szCs w:val="28"/>
          <w:lang w:val="en-US"/>
        </w:rPr>
        <w:t>istillate frac</w:t>
      </w:r>
      <w:r w:rsidR="00BF6494">
        <w:rPr>
          <w:rFonts w:ascii="Times New Roman" w:hAnsi="Times New Roman" w:cs="Times New Roman"/>
          <w:sz w:val="28"/>
          <w:szCs w:val="28"/>
          <w:lang w:val="en-US"/>
        </w:rPr>
        <w:t xml:space="preserve">tions </w:t>
      </w:r>
      <w:proofErr w:type="spellStart"/>
      <w:r w:rsidR="00BF6494">
        <w:rPr>
          <w:rFonts w:ascii="Times New Roman" w:hAnsi="Times New Roman" w:cs="Times New Roman"/>
          <w:sz w:val="28"/>
          <w:szCs w:val="28"/>
          <w:lang w:val="en-US"/>
        </w:rPr>
        <w:t>h</w:t>
      </w:r>
      <w:r w:rsidRPr="00C94F5E">
        <w:rPr>
          <w:rFonts w:ascii="Times New Roman" w:hAnsi="Times New Roman" w:cs="Times New Roman"/>
          <w:sz w:val="28"/>
          <w:szCs w:val="28"/>
          <w:lang w:val="en-US"/>
        </w:rPr>
        <w:t>ydrotreating</w:t>
      </w:r>
      <w:proofErr w:type="spellEnd"/>
      <w:r w:rsidRPr="00C94F5E">
        <w:rPr>
          <w:rFonts w:ascii="Times New Roman" w:hAnsi="Times New Roman" w:cs="Times New Roman"/>
          <w:sz w:val="28"/>
          <w:szCs w:val="28"/>
          <w:lang w:val="en-US"/>
        </w:rPr>
        <w:t xml:space="preserve"> </w:t>
      </w:r>
      <w:r w:rsidR="003C5CF1">
        <w:rPr>
          <w:rFonts w:ascii="Times New Roman" w:hAnsi="Times New Roman" w:cs="Times New Roman"/>
          <w:sz w:val="28"/>
          <w:szCs w:val="28"/>
          <w:lang w:val="en-US"/>
        </w:rPr>
        <w:t>(gasoline, kerosene, reac</w:t>
      </w:r>
      <w:r w:rsidRPr="00C94F5E">
        <w:rPr>
          <w:rFonts w:ascii="Times New Roman" w:hAnsi="Times New Roman" w:cs="Times New Roman"/>
          <w:sz w:val="28"/>
          <w:szCs w:val="28"/>
          <w:lang w:val="en-US"/>
        </w:rPr>
        <w:t>tive and diesel fuel, vacuum gas oil);</w:t>
      </w:r>
    </w:p>
    <w:p w:rsidR="00DB5542" w:rsidRPr="00C94F5E" w:rsidRDefault="00DB5542"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 </w:t>
      </w:r>
      <w:r w:rsidR="00BF6494">
        <w:rPr>
          <w:rFonts w:ascii="Times New Roman" w:hAnsi="Times New Roman" w:cs="Times New Roman"/>
          <w:sz w:val="28"/>
          <w:szCs w:val="28"/>
          <w:lang w:val="en-US"/>
        </w:rPr>
        <w:t>O</w:t>
      </w:r>
      <w:r w:rsidR="00BF6494" w:rsidRPr="00C94F5E">
        <w:rPr>
          <w:rFonts w:ascii="Times New Roman" w:hAnsi="Times New Roman" w:cs="Times New Roman"/>
          <w:sz w:val="28"/>
          <w:szCs w:val="28"/>
          <w:lang w:val="en-US"/>
        </w:rPr>
        <w:t xml:space="preserve">ils and waxes </w:t>
      </w:r>
      <w:proofErr w:type="spellStart"/>
      <w:r w:rsidR="00BF6494">
        <w:rPr>
          <w:rFonts w:ascii="Times New Roman" w:hAnsi="Times New Roman" w:cs="Times New Roman"/>
          <w:sz w:val="28"/>
          <w:szCs w:val="28"/>
          <w:lang w:val="en-US"/>
        </w:rPr>
        <w:t>hydrotreating</w:t>
      </w:r>
      <w:proofErr w:type="spellEnd"/>
      <w:r w:rsidRPr="00C94F5E">
        <w:rPr>
          <w:rFonts w:ascii="Times New Roman" w:hAnsi="Times New Roman" w:cs="Times New Roman"/>
          <w:sz w:val="28"/>
          <w:szCs w:val="28"/>
          <w:lang w:val="en-US"/>
        </w:rPr>
        <w:t>;</w:t>
      </w:r>
    </w:p>
    <w:p w:rsidR="00DB5542" w:rsidRPr="00C94F5E" w:rsidRDefault="00DB5542"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 </w:t>
      </w:r>
      <w:proofErr w:type="spellStart"/>
      <w:r w:rsidRPr="00C94F5E">
        <w:rPr>
          <w:rFonts w:ascii="Times New Roman" w:hAnsi="Times New Roman" w:cs="Times New Roman"/>
          <w:sz w:val="28"/>
          <w:szCs w:val="28"/>
          <w:lang w:val="en-US"/>
        </w:rPr>
        <w:t>Hydrotreating</w:t>
      </w:r>
      <w:proofErr w:type="spellEnd"/>
      <w:r w:rsidRPr="00C94F5E">
        <w:rPr>
          <w:rFonts w:ascii="Times New Roman" w:hAnsi="Times New Roman" w:cs="Times New Roman"/>
          <w:sz w:val="28"/>
          <w:szCs w:val="28"/>
          <w:lang w:val="en-US"/>
        </w:rPr>
        <w:t xml:space="preserve"> and </w:t>
      </w:r>
      <w:proofErr w:type="spellStart"/>
      <w:r w:rsidRPr="00C94F5E">
        <w:rPr>
          <w:rFonts w:ascii="Times New Roman" w:hAnsi="Times New Roman" w:cs="Times New Roman"/>
          <w:sz w:val="28"/>
          <w:szCs w:val="28"/>
          <w:lang w:val="en-US"/>
        </w:rPr>
        <w:t>hydrocracking</w:t>
      </w:r>
      <w:proofErr w:type="spellEnd"/>
      <w:r w:rsidRPr="00C94F5E">
        <w:rPr>
          <w:rFonts w:ascii="Times New Roman" w:hAnsi="Times New Roman" w:cs="Times New Roman"/>
          <w:sz w:val="28"/>
          <w:szCs w:val="28"/>
          <w:lang w:val="en-US"/>
        </w:rPr>
        <w:t xml:space="preserve"> residues.</w:t>
      </w:r>
    </w:p>
    <w:p w:rsidR="00DB5542" w:rsidRPr="00C94F5E" w:rsidRDefault="00DB5542" w:rsidP="008B6787">
      <w:pPr>
        <w:ind w:firstLine="708"/>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When heated, sour oil, condensate and natural bitumen in the decomposition of volatile sulfur-containing compounds are produced and secreted hydrogen sulfide, </w:t>
      </w:r>
      <w:proofErr w:type="spellStart"/>
      <w:r w:rsidRPr="00C94F5E">
        <w:rPr>
          <w:rFonts w:ascii="Times New Roman" w:hAnsi="Times New Roman" w:cs="Times New Roman"/>
          <w:sz w:val="28"/>
          <w:szCs w:val="28"/>
          <w:lang w:val="en-US"/>
        </w:rPr>
        <w:t>thiols</w:t>
      </w:r>
      <w:proofErr w:type="spellEnd"/>
      <w:r w:rsidRPr="00C94F5E">
        <w:rPr>
          <w:rFonts w:ascii="Times New Roman" w:hAnsi="Times New Roman" w:cs="Times New Roman"/>
          <w:sz w:val="28"/>
          <w:szCs w:val="28"/>
          <w:lang w:val="en-US"/>
        </w:rPr>
        <w:t xml:space="preserve"> and sulfides. The lowest temperature at which the hydrogen sulfide </w:t>
      </w:r>
      <w:r w:rsidRPr="00C94F5E">
        <w:rPr>
          <w:rFonts w:ascii="Times New Roman" w:hAnsi="Times New Roman" w:cs="Times New Roman"/>
          <w:sz w:val="28"/>
          <w:szCs w:val="28"/>
          <w:lang w:val="en-US"/>
        </w:rPr>
        <w:lastRenderedPageBreak/>
        <w:t xml:space="preserve">have been specified, called the </w:t>
      </w:r>
      <w:r w:rsidRPr="006B7689">
        <w:rPr>
          <w:rFonts w:ascii="Times New Roman" w:hAnsi="Times New Roman" w:cs="Times New Roman"/>
          <w:b/>
          <w:sz w:val="28"/>
          <w:szCs w:val="28"/>
          <w:lang w:val="en-US"/>
        </w:rPr>
        <w:t>threshold of the thermal</w:t>
      </w:r>
      <w:r w:rsidRPr="00C94F5E">
        <w:rPr>
          <w:rFonts w:ascii="Times New Roman" w:hAnsi="Times New Roman" w:cs="Times New Roman"/>
          <w:sz w:val="28"/>
          <w:szCs w:val="28"/>
          <w:lang w:val="en-US"/>
        </w:rPr>
        <w:t xml:space="preserve"> stability of oil. Amount of hydrogen sulfide and sulfur </w:t>
      </w:r>
      <w:proofErr w:type="spellStart"/>
      <w:r w:rsidRPr="00C94F5E">
        <w:rPr>
          <w:rFonts w:ascii="Times New Roman" w:hAnsi="Times New Roman" w:cs="Times New Roman"/>
          <w:sz w:val="28"/>
          <w:szCs w:val="28"/>
          <w:lang w:val="en-US"/>
        </w:rPr>
        <w:t>thiol</w:t>
      </w:r>
      <w:proofErr w:type="spellEnd"/>
      <w:r w:rsidRPr="00C94F5E">
        <w:rPr>
          <w:rFonts w:ascii="Times New Roman" w:hAnsi="Times New Roman" w:cs="Times New Roman"/>
          <w:sz w:val="28"/>
          <w:szCs w:val="28"/>
          <w:lang w:val="en-US"/>
        </w:rPr>
        <w:t xml:space="preserve"> (mg) that produce on heating o</w:t>
      </w:r>
      <w:r w:rsidR="006B7689">
        <w:rPr>
          <w:rFonts w:ascii="Times New Roman" w:hAnsi="Times New Roman" w:cs="Times New Roman"/>
          <w:sz w:val="28"/>
          <w:szCs w:val="28"/>
          <w:lang w:val="en-US"/>
        </w:rPr>
        <w:t>il to 100 g for 1 hour at 300 º</w:t>
      </w:r>
      <w:proofErr w:type="gramStart"/>
      <w:r w:rsidRPr="00C94F5E">
        <w:rPr>
          <w:rFonts w:ascii="Times New Roman" w:hAnsi="Times New Roman" w:cs="Times New Roman"/>
          <w:sz w:val="28"/>
          <w:szCs w:val="28"/>
          <w:lang w:val="en-US"/>
        </w:rPr>
        <w:t>C,</w:t>
      </w:r>
      <w:proofErr w:type="gramEnd"/>
      <w:r w:rsidRPr="00C94F5E">
        <w:rPr>
          <w:rFonts w:ascii="Times New Roman" w:hAnsi="Times New Roman" w:cs="Times New Roman"/>
          <w:sz w:val="28"/>
          <w:szCs w:val="28"/>
          <w:lang w:val="en-US"/>
        </w:rPr>
        <w:t xml:space="preserve"> is called hydrogen </w:t>
      </w:r>
      <w:r w:rsidRPr="006B7689">
        <w:rPr>
          <w:rFonts w:ascii="Times New Roman" w:hAnsi="Times New Roman" w:cs="Times New Roman"/>
          <w:b/>
          <w:sz w:val="28"/>
          <w:szCs w:val="28"/>
          <w:lang w:val="en-US"/>
        </w:rPr>
        <w:t>sulfide number</w:t>
      </w:r>
      <w:r w:rsidRPr="00C94F5E">
        <w:rPr>
          <w:rFonts w:ascii="Times New Roman" w:hAnsi="Times New Roman" w:cs="Times New Roman"/>
          <w:sz w:val="28"/>
          <w:szCs w:val="28"/>
          <w:lang w:val="en-US"/>
        </w:rPr>
        <w:t xml:space="preserve"> of oil.</w:t>
      </w:r>
    </w:p>
    <w:p w:rsidR="00DB5542" w:rsidRPr="00C94F5E" w:rsidRDefault="00DB5542" w:rsidP="006B7689">
      <w:pPr>
        <w:ind w:firstLine="708"/>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There are two methods of quantitative determination of the content of the sulfur in the oil and oil lamp for light petroleum method and the method of sample burning oil or heavy fractions (oil, tar) in the tube. In both cases, formed by burning sulfur-containing gases </w:t>
      </w:r>
      <w:r w:rsidR="003C5CF1" w:rsidRPr="00C94F5E">
        <w:rPr>
          <w:rFonts w:ascii="Times New Roman" w:hAnsi="Times New Roman" w:cs="Times New Roman"/>
          <w:sz w:val="28"/>
          <w:szCs w:val="28"/>
          <w:lang w:val="en-US"/>
        </w:rPr>
        <w:t>is trapped solution</w:t>
      </w:r>
      <w:r w:rsidRPr="00C94F5E">
        <w:rPr>
          <w:rFonts w:ascii="Times New Roman" w:hAnsi="Times New Roman" w:cs="Times New Roman"/>
          <w:sz w:val="28"/>
          <w:szCs w:val="28"/>
          <w:lang w:val="en-US"/>
        </w:rPr>
        <w:t xml:space="preserve"> and titrated.</w:t>
      </w:r>
    </w:p>
    <w:p w:rsidR="008B6787" w:rsidRDefault="008B6787" w:rsidP="002D16A1">
      <w:pPr>
        <w:jc w:val="center"/>
        <w:rPr>
          <w:rFonts w:ascii="Times New Roman" w:hAnsi="Times New Roman" w:cs="Times New Roman"/>
          <w:b/>
          <w:sz w:val="28"/>
          <w:szCs w:val="28"/>
          <w:lang w:val="en-US"/>
        </w:rPr>
      </w:pPr>
    </w:p>
    <w:p w:rsidR="00DB5542" w:rsidRPr="00170FEB" w:rsidRDefault="006B7689" w:rsidP="002D16A1">
      <w:pPr>
        <w:jc w:val="center"/>
        <w:rPr>
          <w:rFonts w:ascii="Times New Roman" w:hAnsi="Times New Roman" w:cs="Times New Roman"/>
          <w:b/>
          <w:sz w:val="28"/>
          <w:szCs w:val="28"/>
          <w:u w:val="single"/>
          <w:lang w:val="en-US"/>
        </w:rPr>
      </w:pPr>
      <w:r w:rsidRPr="00170FEB">
        <w:rPr>
          <w:rFonts w:ascii="Times New Roman" w:hAnsi="Times New Roman" w:cs="Times New Roman"/>
          <w:b/>
          <w:sz w:val="28"/>
          <w:szCs w:val="28"/>
          <w:u w:val="single"/>
          <w:lang w:val="en-US"/>
        </w:rPr>
        <w:t>Laboratory work №</w:t>
      </w:r>
      <w:r w:rsidR="00DB5542" w:rsidRPr="00170FEB">
        <w:rPr>
          <w:rFonts w:ascii="Times New Roman" w:hAnsi="Times New Roman" w:cs="Times New Roman"/>
          <w:b/>
          <w:sz w:val="28"/>
          <w:szCs w:val="28"/>
          <w:u w:val="single"/>
          <w:lang w:val="en-US"/>
        </w:rPr>
        <w:t>3a</w:t>
      </w:r>
    </w:p>
    <w:p w:rsidR="00DB5542" w:rsidRPr="00006847" w:rsidRDefault="00DB5542" w:rsidP="00006847">
      <w:pPr>
        <w:jc w:val="center"/>
        <w:rPr>
          <w:rFonts w:ascii="Times New Roman" w:hAnsi="Times New Roman" w:cs="Times New Roman"/>
          <w:b/>
          <w:sz w:val="28"/>
          <w:szCs w:val="28"/>
          <w:lang w:val="en-US"/>
        </w:rPr>
      </w:pPr>
      <w:r w:rsidRPr="00006847">
        <w:rPr>
          <w:rFonts w:ascii="Times New Roman" w:hAnsi="Times New Roman" w:cs="Times New Roman"/>
          <w:b/>
          <w:sz w:val="28"/>
          <w:szCs w:val="28"/>
          <w:lang w:val="en-US"/>
        </w:rPr>
        <w:t>Determination of sulfur by tube</w:t>
      </w:r>
    </w:p>
    <w:p w:rsidR="00DB5542" w:rsidRPr="00006847" w:rsidRDefault="00DB5542" w:rsidP="00006847">
      <w:pPr>
        <w:jc w:val="center"/>
        <w:rPr>
          <w:rFonts w:ascii="Times New Roman" w:hAnsi="Times New Roman" w:cs="Times New Roman"/>
          <w:b/>
          <w:sz w:val="28"/>
          <w:szCs w:val="28"/>
          <w:lang w:val="en-US"/>
        </w:rPr>
      </w:pPr>
      <w:r w:rsidRPr="00006847">
        <w:rPr>
          <w:rFonts w:ascii="Times New Roman" w:hAnsi="Times New Roman" w:cs="Times New Roman"/>
          <w:b/>
          <w:sz w:val="28"/>
          <w:szCs w:val="28"/>
          <w:lang w:val="en-US"/>
        </w:rPr>
        <w:t>(</w:t>
      </w:r>
      <w:r w:rsidR="008B6787" w:rsidRPr="00006847">
        <w:rPr>
          <w:rFonts w:ascii="Times New Roman" w:hAnsi="Times New Roman" w:cs="Times New Roman"/>
          <w:b/>
          <w:sz w:val="28"/>
          <w:szCs w:val="28"/>
          <w:lang w:val="en-US"/>
        </w:rPr>
        <w:t>State Standard</w:t>
      </w:r>
      <w:r w:rsidRPr="00006847">
        <w:rPr>
          <w:rFonts w:ascii="Times New Roman" w:hAnsi="Times New Roman" w:cs="Times New Roman"/>
          <w:b/>
          <w:sz w:val="28"/>
          <w:szCs w:val="28"/>
          <w:lang w:val="en-US"/>
        </w:rPr>
        <w:t xml:space="preserve"> 19121-73)</w:t>
      </w:r>
    </w:p>
    <w:p w:rsidR="00DB5542" w:rsidRPr="00C94F5E" w:rsidRDefault="00DB5542" w:rsidP="00C94F5E">
      <w:pPr>
        <w:jc w:val="both"/>
        <w:rPr>
          <w:rFonts w:ascii="Times New Roman" w:hAnsi="Times New Roman" w:cs="Times New Roman"/>
          <w:sz w:val="28"/>
          <w:szCs w:val="28"/>
          <w:lang w:val="en-US"/>
        </w:rPr>
      </w:pPr>
      <w:r w:rsidRPr="006B7689">
        <w:rPr>
          <w:rFonts w:ascii="Times New Roman" w:hAnsi="Times New Roman" w:cs="Times New Roman"/>
          <w:b/>
          <w:sz w:val="28"/>
          <w:szCs w:val="28"/>
          <w:lang w:val="en-US"/>
        </w:rPr>
        <w:t>Objective:</w:t>
      </w:r>
      <w:r w:rsidRPr="00C94F5E">
        <w:rPr>
          <w:rFonts w:ascii="Times New Roman" w:hAnsi="Times New Roman" w:cs="Times New Roman"/>
          <w:sz w:val="28"/>
          <w:szCs w:val="28"/>
          <w:lang w:val="en-US"/>
        </w:rPr>
        <w:t xml:space="preserve"> Quantitative determination of sulfur in light petroleum products (gasoline, kerosene, diesel fuel) by compressible in the lamp.</w:t>
      </w:r>
    </w:p>
    <w:p w:rsidR="00DB5542" w:rsidRPr="00AF0A62" w:rsidRDefault="00DB5542" w:rsidP="00C94F5E">
      <w:pPr>
        <w:jc w:val="both"/>
        <w:rPr>
          <w:rFonts w:ascii="Times New Roman" w:hAnsi="Times New Roman" w:cs="Times New Roman"/>
          <w:b/>
          <w:sz w:val="28"/>
          <w:szCs w:val="28"/>
          <w:lang w:val="en-US"/>
        </w:rPr>
      </w:pPr>
      <w:r w:rsidRPr="00AF0A62">
        <w:rPr>
          <w:rFonts w:ascii="Times New Roman" w:hAnsi="Times New Roman" w:cs="Times New Roman"/>
          <w:b/>
          <w:sz w:val="28"/>
          <w:szCs w:val="28"/>
          <w:lang w:val="en-US"/>
        </w:rPr>
        <w:t xml:space="preserve"> Apparatus </w:t>
      </w:r>
      <w:r w:rsidR="00AF0A62" w:rsidRPr="00AF0A62">
        <w:rPr>
          <w:rFonts w:ascii="Times New Roman" w:hAnsi="Times New Roman" w:cs="Times New Roman"/>
          <w:b/>
          <w:sz w:val="28"/>
          <w:szCs w:val="28"/>
          <w:lang w:val="en-US"/>
        </w:rPr>
        <w:t xml:space="preserve">                                                             </w:t>
      </w:r>
      <w:r w:rsidRPr="00AF0A62">
        <w:rPr>
          <w:rFonts w:ascii="Times New Roman" w:hAnsi="Times New Roman" w:cs="Times New Roman"/>
          <w:b/>
          <w:sz w:val="28"/>
          <w:szCs w:val="28"/>
          <w:lang w:val="en-US"/>
        </w:rPr>
        <w:t>Reagents</w:t>
      </w:r>
    </w:p>
    <w:p w:rsidR="00DB5542" w:rsidRPr="00C94F5E" w:rsidRDefault="00DB5542"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Standard instrument for determining </w:t>
      </w:r>
      <w:r w:rsidR="00D46E59">
        <w:rPr>
          <w:rFonts w:ascii="Times New Roman" w:hAnsi="Times New Roman" w:cs="Times New Roman"/>
          <w:sz w:val="28"/>
          <w:szCs w:val="28"/>
          <w:lang w:val="en-US"/>
        </w:rPr>
        <w:t xml:space="preserve">                    Hydrochloric acid, 0.05 N </w:t>
      </w:r>
    </w:p>
    <w:p w:rsidR="00DB5542" w:rsidRPr="00C94F5E" w:rsidRDefault="00DB5542" w:rsidP="00C94F5E">
      <w:pPr>
        <w:jc w:val="both"/>
        <w:rPr>
          <w:rFonts w:ascii="Times New Roman" w:hAnsi="Times New Roman" w:cs="Times New Roman"/>
          <w:sz w:val="28"/>
          <w:szCs w:val="28"/>
          <w:lang w:val="en-US"/>
        </w:rPr>
      </w:pPr>
      <w:proofErr w:type="gramStart"/>
      <w:r w:rsidRPr="00C94F5E">
        <w:rPr>
          <w:rFonts w:ascii="Times New Roman" w:hAnsi="Times New Roman" w:cs="Times New Roman"/>
          <w:sz w:val="28"/>
          <w:szCs w:val="28"/>
          <w:lang w:val="en-US"/>
        </w:rPr>
        <w:t>sulfur</w:t>
      </w:r>
      <w:proofErr w:type="gramEnd"/>
      <w:r w:rsidRPr="00C94F5E">
        <w:rPr>
          <w:rFonts w:ascii="Times New Roman" w:hAnsi="Times New Roman" w:cs="Times New Roman"/>
          <w:sz w:val="28"/>
          <w:szCs w:val="28"/>
          <w:lang w:val="en-US"/>
        </w:rPr>
        <w:t xml:space="preserve"> burning in the lamp </w:t>
      </w:r>
      <w:r w:rsidR="00D46E59">
        <w:rPr>
          <w:rFonts w:ascii="Times New Roman" w:hAnsi="Times New Roman" w:cs="Times New Roman"/>
          <w:sz w:val="28"/>
          <w:szCs w:val="28"/>
          <w:lang w:val="en-US"/>
        </w:rPr>
        <w:t xml:space="preserve">                                     </w:t>
      </w:r>
      <w:r w:rsidR="00D46E59" w:rsidRPr="00D46E59">
        <w:rPr>
          <w:rFonts w:ascii="Times New Roman" w:hAnsi="Times New Roman" w:cs="Times New Roman"/>
          <w:sz w:val="28"/>
          <w:szCs w:val="28"/>
          <w:lang w:val="en-US"/>
        </w:rPr>
        <w:t xml:space="preserve">titrated </w:t>
      </w:r>
      <w:r w:rsidRPr="00C94F5E">
        <w:rPr>
          <w:rFonts w:ascii="Times New Roman" w:hAnsi="Times New Roman" w:cs="Times New Roman"/>
          <w:sz w:val="28"/>
          <w:szCs w:val="28"/>
          <w:lang w:val="en-US"/>
        </w:rPr>
        <w:t>solution</w:t>
      </w:r>
    </w:p>
    <w:p w:rsidR="00DB5542" w:rsidRPr="00C94F5E" w:rsidRDefault="00D46E59" w:rsidP="00C94F5E">
      <w:pPr>
        <w:jc w:val="both"/>
        <w:rPr>
          <w:rFonts w:ascii="Times New Roman" w:hAnsi="Times New Roman" w:cs="Times New Roman"/>
          <w:sz w:val="28"/>
          <w:szCs w:val="28"/>
          <w:lang w:val="en-US"/>
        </w:rPr>
      </w:pPr>
      <w:r w:rsidRPr="00D46E59">
        <w:rPr>
          <w:rFonts w:ascii="Times New Roman" w:hAnsi="Times New Roman" w:cs="Times New Roman"/>
          <w:sz w:val="28"/>
          <w:szCs w:val="28"/>
          <w:lang w:val="en-US"/>
        </w:rPr>
        <w:t>Na</w:t>
      </w:r>
      <w:r>
        <w:rPr>
          <w:rFonts w:ascii="Times New Roman" w:hAnsi="Times New Roman" w:cs="Times New Roman"/>
          <w:sz w:val="28"/>
          <w:szCs w:val="28"/>
          <w:vertAlign w:val="subscript"/>
          <w:lang w:val="en-US"/>
        </w:rPr>
        <w:t>2</w:t>
      </w:r>
      <w:r>
        <w:rPr>
          <w:rFonts w:ascii="Times New Roman" w:hAnsi="Times New Roman" w:cs="Times New Roman"/>
          <w:sz w:val="28"/>
          <w:szCs w:val="28"/>
          <w:lang w:val="en-US"/>
        </w:rPr>
        <w:t>CO</w:t>
      </w:r>
      <w:r>
        <w:rPr>
          <w:rFonts w:ascii="Times New Roman" w:hAnsi="Times New Roman" w:cs="Times New Roman"/>
          <w:sz w:val="28"/>
          <w:szCs w:val="28"/>
          <w:vertAlign w:val="subscript"/>
          <w:lang w:val="en-US"/>
        </w:rPr>
        <w:t>3</w:t>
      </w:r>
      <w:r w:rsidR="00DB5542" w:rsidRPr="00C94F5E">
        <w:rPr>
          <w:rFonts w:ascii="Times New Roman" w:hAnsi="Times New Roman" w:cs="Times New Roman"/>
          <w:sz w:val="28"/>
          <w:szCs w:val="28"/>
          <w:lang w:val="en-US"/>
        </w:rPr>
        <w:t xml:space="preserve"> 3% </w:t>
      </w:r>
      <w:r w:rsidR="00AF0A62">
        <w:rPr>
          <w:rFonts w:ascii="Times New Roman" w:hAnsi="Times New Roman" w:cs="Times New Roman"/>
          <w:sz w:val="28"/>
          <w:szCs w:val="28"/>
          <w:lang w:val="en-US"/>
        </w:rPr>
        <w:t xml:space="preserve">                                                            </w:t>
      </w:r>
      <w:r w:rsidR="00DB5542" w:rsidRPr="00C94F5E">
        <w:rPr>
          <w:rFonts w:ascii="Times New Roman" w:hAnsi="Times New Roman" w:cs="Times New Roman"/>
          <w:sz w:val="28"/>
          <w:szCs w:val="28"/>
          <w:lang w:val="en-US"/>
        </w:rPr>
        <w:t>aqueous solution</w:t>
      </w:r>
    </w:p>
    <w:p w:rsidR="00DB5542" w:rsidRPr="00C94F5E" w:rsidRDefault="00DB5542"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Flask of chemical </w:t>
      </w:r>
      <w:r w:rsidR="00AF0A62">
        <w:rPr>
          <w:rFonts w:ascii="Times New Roman" w:hAnsi="Times New Roman" w:cs="Times New Roman"/>
          <w:sz w:val="28"/>
          <w:szCs w:val="28"/>
          <w:lang w:val="en-US"/>
        </w:rPr>
        <w:t xml:space="preserve">                                                   </w:t>
      </w:r>
      <w:r w:rsidRPr="00C94F5E">
        <w:rPr>
          <w:rFonts w:ascii="Times New Roman" w:hAnsi="Times New Roman" w:cs="Times New Roman"/>
          <w:sz w:val="28"/>
          <w:szCs w:val="28"/>
          <w:lang w:val="en-US"/>
        </w:rPr>
        <w:t>solution of methyl orange</w:t>
      </w:r>
    </w:p>
    <w:p w:rsidR="00DB5542" w:rsidRPr="00C94F5E" w:rsidRDefault="00DB5542"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Glasses for 100, 500ml, </w:t>
      </w:r>
      <w:r w:rsidR="00AF0A62">
        <w:rPr>
          <w:rFonts w:ascii="Times New Roman" w:hAnsi="Times New Roman" w:cs="Times New Roman"/>
          <w:sz w:val="28"/>
          <w:szCs w:val="28"/>
          <w:lang w:val="en-US"/>
        </w:rPr>
        <w:t xml:space="preserve">                                         </w:t>
      </w:r>
      <w:r w:rsidRPr="00C94F5E">
        <w:rPr>
          <w:rFonts w:ascii="Times New Roman" w:hAnsi="Times New Roman" w:cs="Times New Roman"/>
          <w:sz w:val="28"/>
          <w:szCs w:val="28"/>
          <w:lang w:val="en-US"/>
        </w:rPr>
        <w:t>petroleum ether</w:t>
      </w:r>
    </w:p>
    <w:p w:rsidR="00DB5542" w:rsidRPr="00C94F5E" w:rsidRDefault="00DB5542"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Cylinders at 10</w:t>
      </w:r>
      <w:proofErr w:type="gramStart"/>
      <w:r w:rsidRPr="00C94F5E">
        <w:rPr>
          <w:rFonts w:ascii="Times New Roman" w:hAnsi="Times New Roman" w:cs="Times New Roman"/>
          <w:sz w:val="28"/>
          <w:szCs w:val="28"/>
          <w:lang w:val="en-US"/>
        </w:rPr>
        <w:t>,50,100</w:t>
      </w:r>
      <w:proofErr w:type="gramEnd"/>
      <w:r w:rsidRPr="00C94F5E">
        <w:rPr>
          <w:rFonts w:ascii="Times New Roman" w:hAnsi="Times New Roman" w:cs="Times New Roman"/>
          <w:sz w:val="28"/>
          <w:szCs w:val="28"/>
          <w:lang w:val="en-US"/>
        </w:rPr>
        <w:t xml:space="preserve"> ml </w:t>
      </w:r>
      <w:r w:rsidR="00AF0A62">
        <w:rPr>
          <w:rFonts w:ascii="Times New Roman" w:hAnsi="Times New Roman" w:cs="Times New Roman"/>
          <w:sz w:val="28"/>
          <w:szCs w:val="28"/>
          <w:lang w:val="en-US"/>
        </w:rPr>
        <w:t xml:space="preserve">                                      </w:t>
      </w:r>
      <w:proofErr w:type="spellStart"/>
      <w:r w:rsidR="00AF0A62" w:rsidRPr="00AF0A62">
        <w:rPr>
          <w:rFonts w:ascii="Times New Roman" w:hAnsi="Times New Roman" w:cs="Times New Roman"/>
          <w:sz w:val="28"/>
          <w:szCs w:val="28"/>
          <w:lang w:val="en-US"/>
        </w:rPr>
        <w:t>nonsulfurous</w:t>
      </w:r>
      <w:proofErr w:type="spellEnd"/>
      <w:r w:rsidR="00AF0A62" w:rsidRPr="00AF0A62">
        <w:rPr>
          <w:rFonts w:ascii="Times New Roman" w:hAnsi="Times New Roman" w:cs="Times New Roman"/>
          <w:sz w:val="28"/>
          <w:szCs w:val="28"/>
          <w:lang w:val="en-US"/>
        </w:rPr>
        <w:t xml:space="preserve"> </w:t>
      </w:r>
      <w:r w:rsidR="00AF0A62">
        <w:rPr>
          <w:rFonts w:ascii="Times New Roman" w:hAnsi="Times New Roman" w:cs="Times New Roman"/>
          <w:sz w:val="28"/>
          <w:szCs w:val="28"/>
          <w:lang w:val="en-US"/>
        </w:rPr>
        <w:t>benzene</w:t>
      </w:r>
    </w:p>
    <w:p w:rsidR="00DB5542" w:rsidRPr="00C94F5E" w:rsidRDefault="00DB5542"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Burette titration </w:t>
      </w:r>
      <w:r w:rsidR="00AF0A62">
        <w:rPr>
          <w:rFonts w:ascii="Times New Roman" w:hAnsi="Times New Roman" w:cs="Times New Roman"/>
          <w:sz w:val="28"/>
          <w:szCs w:val="28"/>
          <w:lang w:val="en-US"/>
        </w:rPr>
        <w:t xml:space="preserve">                                                       e</w:t>
      </w:r>
      <w:r w:rsidRPr="00C94F5E">
        <w:rPr>
          <w:rFonts w:ascii="Times New Roman" w:hAnsi="Times New Roman" w:cs="Times New Roman"/>
          <w:sz w:val="28"/>
          <w:szCs w:val="28"/>
          <w:lang w:val="en-US"/>
        </w:rPr>
        <w:t>thanol</w:t>
      </w:r>
    </w:p>
    <w:p w:rsidR="008B6787" w:rsidRDefault="008B6787" w:rsidP="00C94F5E">
      <w:pPr>
        <w:jc w:val="both"/>
        <w:rPr>
          <w:rFonts w:ascii="Times New Roman" w:hAnsi="Times New Roman" w:cs="Times New Roman"/>
          <w:b/>
          <w:sz w:val="28"/>
          <w:szCs w:val="28"/>
          <w:lang w:val="en-US"/>
        </w:rPr>
      </w:pPr>
    </w:p>
    <w:p w:rsidR="00DB5542" w:rsidRPr="006B7689" w:rsidRDefault="00BF6494" w:rsidP="00C94F5E">
      <w:pPr>
        <w:jc w:val="both"/>
        <w:rPr>
          <w:rFonts w:ascii="Times New Roman" w:hAnsi="Times New Roman" w:cs="Times New Roman"/>
          <w:b/>
          <w:sz w:val="28"/>
          <w:szCs w:val="28"/>
          <w:lang w:val="en-US"/>
        </w:rPr>
      </w:pPr>
      <w:r>
        <w:rPr>
          <w:rFonts w:ascii="Times New Roman" w:hAnsi="Times New Roman" w:cs="Times New Roman"/>
          <w:b/>
          <w:sz w:val="28"/>
          <w:szCs w:val="28"/>
          <w:lang w:val="en-US"/>
        </w:rPr>
        <w:t>Test’s carrying out</w:t>
      </w:r>
    </w:p>
    <w:p w:rsidR="00DB5542" w:rsidRPr="00C94F5E" w:rsidRDefault="00DB5542" w:rsidP="00C94F5E">
      <w:pPr>
        <w:jc w:val="both"/>
        <w:rPr>
          <w:rFonts w:ascii="Times New Roman" w:hAnsi="Times New Roman" w:cs="Times New Roman"/>
          <w:sz w:val="28"/>
          <w:szCs w:val="28"/>
          <w:lang w:val="en-US"/>
        </w:rPr>
      </w:pPr>
      <w:proofErr w:type="gramStart"/>
      <w:r w:rsidRPr="006B7689">
        <w:rPr>
          <w:rFonts w:ascii="Times New Roman" w:hAnsi="Times New Roman" w:cs="Times New Roman"/>
          <w:b/>
          <w:sz w:val="28"/>
          <w:szCs w:val="28"/>
          <w:lang w:val="en-US"/>
        </w:rPr>
        <w:t>Preparation for analysis</w:t>
      </w:r>
      <w:r w:rsidRPr="00C94F5E">
        <w:rPr>
          <w:rFonts w:ascii="Times New Roman" w:hAnsi="Times New Roman" w:cs="Times New Roman"/>
          <w:sz w:val="28"/>
          <w:szCs w:val="28"/>
          <w:lang w:val="en-US"/>
        </w:rPr>
        <w:t>.</w:t>
      </w:r>
      <w:proofErr w:type="gramEnd"/>
      <w:r w:rsidRPr="00C94F5E">
        <w:rPr>
          <w:rFonts w:ascii="Times New Roman" w:hAnsi="Times New Roman" w:cs="Times New Roman"/>
          <w:sz w:val="28"/>
          <w:szCs w:val="28"/>
          <w:lang w:val="en-US"/>
        </w:rPr>
        <w:t xml:space="preserve"> Gather the </w:t>
      </w:r>
      <w:r w:rsidR="00BF6494">
        <w:rPr>
          <w:rFonts w:ascii="Times New Roman" w:hAnsi="Times New Roman" w:cs="Times New Roman"/>
          <w:sz w:val="28"/>
          <w:szCs w:val="28"/>
          <w:lang w:val="en-US"/>
        </w:rPr>
        <w:t>plant</w:t>
      </w:r>
      <w:r w:rsidRPr="00C94F5E">
        <w:rPr>
          <w:rFonts w:ascii="Times New Roman" w:hAnsi="Times New Roman" w:cs="Times New Roman"/>
          <w:sz w:val="28"/>
          <w:szCs w:val="28"/>
          <w:lang w:val="en-US"/>
        </w:rPr>
        <w:t xml:space="preserve">, as shown in Figure 1. Light 2 - flat-bottomed cone of thin glass, closed with a cork stopper </w:t>
      </w:r>
      <w:proofErr w:type="gramStart"/>
      <w:r w:rsidRPr="00C94F5E">
        <w:rPr>
          <w:rFonts w:ascii="Times New Roman" w:hAnsi="Times New Roman" w:cs="Times New Roman"/>
          <w:sz w:val="28"/>
          <w:szCs w:val="28"/>
          <w:lang w:val="en-US"/>
        </w:rPr>
        <w:t>hole</w:t>
      </w:r>
      <w:proofErr w:type="gramEnd"/>
      <w:r w:rsidRPr="00C94F5E">
        <w:rPr>
          <w:rFonts w:ascii="Times New Roman" w:hAnsi="Times New Roman" w:cs="Times New Roman"/>
          <w:sz w:val="28"/>
          <w:szCs w:val="28"/>
          <w:lang w:val="en-US"/>
        </w:rPr>
        <w:t xml:space="preserve"> glass wick tube through which missed one wick of cotton-no children. Before assembly, installation, all parts of it must be thoroughly rinsed with distilled water, fuses and bulbs dry thoroughly. Large vessels to fill the absorber 4 ⅔ Glass-mi sticks or </w:t>
      </w:r>
      <w:r w:rsidRPr="00C94F5E">
        <w:rPr>
          <w:rFonts w:ascii="Times New Roman" w:hAnsi="Times New Roman" w:cs="Times New Roman"/>
          <w:sz w:val="28"/>
          <w:szCs w:val="28"/>
          <w:lang w:val="en-US"/>
        </w:rPr>
        <w:lastRenderedPageBreak/>
        <w:t>beads, washed in distilled water, absorber from the burette is filled with 10 ml of sodium carbonate and 10 ml of distilled water.</w:t>
      </w:r>
    </w:p>
    <w:p w:rsidR="00BC158D" w:rsidRPr="00C94F5E" w:rsidRDefault="00DB5542"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w:t>
      </w:r>
    </w:p>
    <w:tbl>
      <w:tblPr>
        <w:tblW w:w="0" w:type="auto"/>
        <w:tblLook w:val="01E0"/>
      </w:tblPr>
      <w:tblGrid>
        <w:gridCol w:w="5211"/>
        <w:gridCol w:w="4075"/>
      </w:tblGrid>
      <w:tr w:rsidR="00BC158D" w:rsidRPr="008373F9" w:rsidTr="00BC158D">
        <w:tc>
          <w:tcPr>
            <w:tcW w:w="5211" w:type="dxa"/>
          </w:tcPr>
          <w:p w:rsidR="00BC158D" w:rsidRDefault="00BC158D" w:rsidP="00BC158D">
            <w:pPr>
              <w:tabs>
                <w:tab w:val="left" w:pos="2010"/>
              </w:tabs>
              <w:jc w:val="center"/>
              <w:rPr>
                <w:sz w:val="30"/>
                <w:szCs w:val="30"/>
              </w:rPr>
            </w:pPr>
            <w:r>
              <w:rPr>
                <w:noProof/>
                <w:sz w:val="28"/>
                <w:szCs w:val="28"/>
                <w:lang w:eastAsia="ru-RU"/>
              </w:rPr>
              <w:drawing>
                <wp:inline distT="0" distB="0" distL="0" distR="0">
                  <wp:extent cx="2026285" cy="280162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lum bright="-6000" contrast="30000"/>
                          </a:blip>
                          <a:srcRect/>
                          <a:stretch>
                            <a:fillRect/>
                          </a:stretch>
                        </pic:blipFill>
                        <pic:spPr bwMode="auto">
                          <a:xfrm>
                            <a:off x="0" y="0"/>
                            <a:ext cx="2026285" cy="2801620"/>
                          </a:xfrm>
                          <a:prstGeom prst="rect">
                            <a:avLst/>
                          </a:prstGeom>
                          <a:noFill/>
                          <a:ln w="9525">
                            <a:noFill/>
                            <a:miter lim="800000"/>
                            <a:headEnd/>
                            <a:tailEnd/>
                          </a:ln>
                        </pic:spPr>
                      </pic:pic>
                    </a:graphicData>
                  </a:graphic>
                </wp:inline>
              </w:drawing>
            </w:r>
          </w:p>
        </w:tc>
        <w:tc>
          <w:tcPr>
            <w:tcW w:w="4075" w:type="dxa"/>
          </w:tcPr>
          <w:p w:rsidR="00BC158D" w:rsidRDefault="00BC158D" w:rsidP="00BC158D">
            <w:pPr>
              <w:rPr>
                <w:sz w:val="28"/>
                <w:szCs w:val="28"/>
              </w:rPr>
            </w:pPr>
          </w:p>
          <w:p w:rsidR="00BC158D" w:rsidRDefault="00BC158D" w:rsidP="00BC158D">
            <w:pPr>
              <w:rPr>
                <w:sz w:val="28"/>
                <w:szCs w:val="28"/>
              </w:rPr>
            </w:pPr>
          </w:p>
          <w:p w:rsidR="00BC158D" w:rsidRDefault="00BC158D" w:rsidP="00BC158D">
            <w:pPr>
              <w:rPr>
                <w:sz w:val="28"/>
                <w:szCs w:val="28"/>
              </w:rPr>
            </w:pPr>
          </w:p>
          <w:p w:rsidR="00BC158D" w:rsidRDefault="00BC158D" w:rsidP="00BC158D">
            <w:pPr>
              <w:rPr>
                <w:sz w:val="28"/>
                <w:szCs w:val="28"/>
              </w:rPr>
            </w:pPr>
          </w:p>
          <w:p w:rsidR="00BC158D" w:rsidRDefault="00BC158D" w:rsidP="00BC158D">
            <w:pPr>
              <w:rPr>
                <w:sz w:val="28"/>
                <w:szCs w:val="28"/>
              </w:rPr>
            </w:pPr>
          </w:p>
          <w:p w:rsidR="00BC158D" w:rsidRDefault="00BC158D" w:rsidP="00BC158D">
            <w:pPr>
              <w:rPr>
                <w:sz w:val="28"/>
                <w:szCs w:val="28"/>
              </w:rPr>
            </w:pPr>
          </w:p>
          <w:p w:rsidR="00BC158D" w:rsidRPr="00545D93" w:rsidRDefault="00BC158D" w:rsidP="00BC158D">
            <w:pPr>
              <w:rPr>
                <w:sz w:val="26"/>
                <w:szCs w:val="26"/>
                <w:lang w:val="en-US"/>
              </w:rPr>
            </w:pPr>
            <w:r>
              <w:rPr>
                <w:sz w:val="26"/>
                <w:szCs w:val="26"/>
                <w:lang w:val="en-US"/>
              </w:rPr>
              <w:t>Fig</w:t>
            </w:r>
            <w:r w:rsidRPr="00E70B6F">
              <w:rPr>
                <w:sz w:val="26"/>
                <w:szCs w:val="26"/>
                <w:lang w:val="en-US"/>
              </w:rPr>
              <w:t xml:space="preserve">.  </w:t>
            </w:r>
            <w:r w:rsidRPr="00BC158D">
              <w:rPr>
                <w:sz w:val="26"/>
                <w:szCs w:val="26"/>
                <w:lang w:val="en-US"/>
              </w:rPr>
              <w:t xml:space="preserve">1   </w:t>
            </w:r>
            <w:r>
              <w:rPr>
                <w:sz w:val="26"/>
                <w:szCs w:val="26"/>
                <w:lang w:val="en-US"/>
              </w:rPr>
              <w:t>Apparatus</w:t>
            </w:r>
            <w:r w:rsidRPr="00BC158D">
              <w:rPr>
                <w:sz w:val="26"/>
                <w:szCs w:val="26"/>
                <w:lang w:val="en-US"/>
              </w:rPr>
              <w:t xml:space="preserve"> </w:t>
            </w:r>
            <w:r>
              <w:rPr>
                <w:sz w:val="26"/>
                <w:szCs w:val="26"/>
                <w:lang w:val="en-US"/>
              </w:rPr>
              <w:t>for</w:t>
            </w:r>
            <w:r w:rsidRPr="00BC158D">
              <w:rPr>
                <w:sz w:val="26"/>
                <w:szCs w:val="26"/>
                <w:lang w:val="en-US"/>
              </w:rPr>
              <w:t xml:space="preserve"> </w:t>
            </w:r>
            <w:r w:rsidRPr="00BC158D">
              <w:rPr>
                <w:rFonts w:ascii="Times New Roman" w:hAnsi="Times New Roman" w:cs="Times New Roman"/>
                <w:color w:val="000000"/>
                <w:sz w:val="28"/>
                <w:szCs w:val="28"/>
                <w:lang w:val="en-US"/>
              </w:rPr>
              <w:t>sulfur test</w:t>
            </w:r>
            <w:r w:rsidRPr="00BC158D">
              <w:rPr>
                <w:sz w:val="26"/>
                <w:szCs w:val="26"/>
                <w:lang w:val="en-US"/>
              </w:rPr>
              <w:t xml:space="preserve"> </w:t>
            </w:r>
            <w:r w:rsidRPr="00BC158D">
              <w:rPr>
                <w:rFonts w:ascii="Times New Roman" w:hAnsi="Times New Roman" w:cs="Times New Roman"/>
                <w:color w:val="000000"/>
                <w:sz w:val="28"/>
                <w:szCs w:val="28"/>
                <w:lang w:val="en-US"/>
              </w:rPr>
              <w:t>burning</w:t>
            </w:r>
            <w:r>
              <w:rPr>
                <w:sz w:val="26"/>
                <w:szCs w:val="26"/>
                <w:lang w:val="en-US"/>
              </w:rPr>
              <w:t xml:space="preserve"> in</w:t>
            </w:r>
            <w:r w:rsidR="00545D93">
              <w:rPr>
                <w:sz w:val="26"/>
                <w:szCs w:val="26"/>
                <w:lang w:val="en-US"/>
              </w:rPr>
              <w:t xml:space="preserve"> the</w:t>
            </w:r>
            <w:r>
              <w:rPr>
                <w:sz w:val="26"/>
                <w:szCs w:val="26"/>
                <w:lang w:val="en-US"/>
              </w:rPr>
              <w:t xml:space="preserve"> lamp</w:t>
            </w:r>
            <w:r w:rsidRPr="00BC158D">
              <w:rPr>
                <w:sz w:val="26"/>
                <w:szCs w:val="26"/>
                <w:lang w:val="en-US"/>
              </w:rPr>
              <w:t xml:space="preserve">: 1 - </w:t>
            </w:r>
            <w:r w:rsidR="00545D93" w:rsidRPr="00545D93">
              <w:rPr>
                <w:rFonts w:ascii="Times New Roman" w:hAnsi="Times New Roman" w:cs="Times New Roman"/>
                <w:color w:val="000000"/>
                <w:sz w:val="28"/>
                <w:szCs w:val="28"/>
                <w:lang w:val="en-US"/>
              </w:rPr>
              <w:t>mist eliminator</w:t>
            </w:r>
            <w:r w:rsidRPr="00BC158D">
              <w:rPr>
                <w:sz w:val="26"/>
                <w:szCs w:val="26"/>
                <w:lang w:val="en-US"/>
              </w:rPr>
              <w:t xml:space="preserve">; </w:t>
            </w:r>
            <w:r w:rsidRPr="00545D93">
              <w:rPr>
                <w:sz w:val="26"/>
                <w:szCs w:val="26"/>
                <w:lang w:val="en-US"/>
              </w:rPr>
              <w:t xml:space="preserve">2 — </w:t>
            </w:r>
            <w:r w:rsidR="00545D93" w:rsidRPr="00545D93">
              <w:rPr>
                <w:rFonts w:ascii="Times New Roman" w:hAnsi="Times New Roman" w:cs="Times New Roman"/>
                <w:color w:val="000000"/>
                <w:sz w:val="28"/>
                <w:szCs w:val="28"/>
                <w:lang w:val="en-US"/>
              </w:rPr>
              <w:t>absorber</w:t>
            </w:r>
            <w:r w:rsidRPr="00545D93">
              <w:rPr>
                <w:sz w:val="26"/>
                <w:szCs w:val="26"/>
                <w:lang w:val="en-US"/>
              </w:rPr>
              <w:t>; .3 —</w:t>
            </w:r>
            <w:r w:rsidR="00545D93" w:rsidRPr="00545D93">
              <w:rPr>
                <w:sz w:val="26"/>
                <w:szCs w:val="26"/>
                <w:lang w:val="en-US"/>
              </w:rPr>
              <w:t>chimney</w:t>
            </w:r>
            <w:r w:rsidRPr="00545D93">
              <w:rPr>
                <w:sz w:val="26"/>
                <w:szCs w:val="26"/>
                <w:lang w:val="en-US"/>
              </w:rPr>
              <w:t xml:space="preserve">; 4 — </w:t>
            </w:r>
            <w:r w:rsidR="00545D93">
              <w:rPr>
                <w:sz w:val="26"/>
                <w:szCs w:val="26"/>
                <w:lang w:val="en-US"/>
              </w:rPr>
              <w:t>lamp</w:t>
            </w:r>
            <w:r w:rsidRPr="00545D93">
              <w:rPr>
                <w:sz w:val="26"/>
                <w:szCs w:val="26"/>
                <w:lang w:val="en-US"/>
              </w:rPr>
              <w:t xml:space="preserve">; 5 — </w:t>
            </w:r>
            <w:r w:rsidR="00545D93" w:rsidRPr="00545D93">
              <w:rPr>
                <w:rFonts w:ascii="Times New Roman" w:hAnsi="Times New Roman" w:cs="Times New Roman"/>
                <w:color w:val="000000"/>
                <w:sz w:val="28"/>
                <w:szCs w:val="28"/>
                <w:lang w:val="en-US"/>
              </w:rPr>
              <w:t>wick</w:t>
            </w:r>
            <w:r w:rsidR="00545D93">
              <w:rPr>
                <w:rFonts w:ascii="Times New Roman" w:hAnsi="Times New Roman" w:cs="Times New Roman"/>
                <w:color w:val="000000"/>
                <w:sz w:val="28"/>
                <w:szCs w:val="28"/>
                <w:lang w:val="en-US"/>
              </w:rPr>
              <w:t>.</w:t>
            </w:r>
          </w:p>
          <w:p w:rsidR="00BC158D" w:rsidRPr="00545D93" w:rsidRDefault="00BC158D" w:rsidP="00BC158D">
            <w:pPr>
              <w:tabs>
                <w:tab w:val="left" w:pos="2010"/>
              </w:tabs>
              <w:jc w:val="both"/>
              <w:rPr>
                <w:sz w:val="30"/>
                <w:szCs w:val="30"/>
                <w:lang w:val="en-US"/>
              </w:rPr>
            </w:pPr>
          </w:p>
        </w:tc>
      </w:tr>
    </w:tbl>
    <w:p w:rsidR="00DB5542" w:rsidRPr="00545D93" w:rsidRDefault="00DB5542" w:rsidP="00C94F5E">
      <w:pPr>
        <w:jc w:val="both"/>
        <w:rPr>
          <w:rFonts w:ascii="Times New Roman" w:hAnsi="Times New Roman" w:cs="Times New Roman"/>
          <w:sz w:val="28"/>
          <w:szCs w:val="28"/>
          <w:lang w:val="en-US"/>
        </w:rPr>
      </w:pPr>
    </w:p>
    <w:p w:rsidR="00DB5542" w:rsidRPr="00545D93" w:rsidRDefault="00DB5542" w:rsidP="00831DF4">
      <w:pPr>
        <w:ind w:firstLine="708"/>
        <w:jc w:val="both"/>
        <w:rPr>
          <w:rFonts w:ascii="Times New Roman" w:hAnsi="Times New Roman" w:cs="Times New Roman"/>
          <w:b/>
          <w:sz w:val="28"/>
          <w:szCs w:val="28"/>
          <w:lang w:val="en-US"/>
        </w:rPr>
      </w:pPr>
      <w:r w:rsidRPr="00545D93">
        <w:rPr>
          <w:rFonts w:ascii="Times New Roman" w:hAnsi="Times New Roman" w:cs="Times New Roman"/>
          <w:b/>
          <w:sz w:val="28"/>
          <w:szCs w:val="28"/>
          <w:lang w:val="en-US"/>
        </w:rPr>
        <w:t>Analysis</w:t>
      </w:r>
    </w:p>
    <w:p w:rsidR="00DB5542" w:rsidRPr="00C94F5E" w:rsidRDefault="00DB5542" w:rsidP="00831DF4">
      <w:pPr>
        <w:ind w:firstLine="708"/>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The bulb is filled with subjects collected installation of petroleum products as follows. Petroleum, burning </w:t>
      </w:r>
      <w:proofErr w:type="spellStart"/>
      <w:r w:rsidR="008B6787" w:rsidRPr="008B6787">
        <w:rPr>
          <w:rFonts w:ascii="Times New Roman" w:hAnsi="Times New Roman" w:cs="Times New Roman"/>
          <w:sz w:val="28"/>
          <w:szCs w:val="28"/>
          <w:lang w:val="en-US"/>
        </w:rPr>
        <w:t>sootless</w:t>
      </w:r>
      <w:proofErr w:type="spellEnd"/>
      <w:r w:rsidR="008B6787">
        <w:rPr>
          <w:rFonts w:ascii="Times New Roman" w:hAnsi="Times New Roman" w:cs="Times New Roman"/>
          <w:sz w:val="28"/>
          <w:szCs w:val="28"/>
          <w:lang w:val="en-US"/>
        </w:rPr>
        <w:t xml:space="preserve"> </w:t>
      </w:r>
      <w:r w:rsidRPr="00C94F5E">
        <w:rPr>
          <w:rFonts w:ascii="Times New Roman" w:hAnsi="Times New Roman" w:cs="Times New Roman"/>
          <w:sz w:val="28"/>
          <w:szCs w:val="28"/>
          <w:lang w:val="en-US"/>
        </w:rPr>
        <w:t xml:space="preserve">flames poured into a clean, dry bulb without the prior weighing in excess of 4-5ml. In the case of low-sulfur </w:t>
      </w:r>
      <w:r w:rsidR="00831DF4">
        <w:rPr>
          <w:rFonts w:ascii="Times New Roman" w:hAnsi="Times New Roman" w:cs="Times New Roman"/>
          <w:sz w:val="28"/>
          <w:szCs w:val="28"/>
          <w:lang w:val="en-US"/>
        </w:rPr>
        <w:t xml:space="preserve">low smoking </w:t>
      </w:r>
      <w:r w:rsidRPr="00C94F5E">
        <w:rPr>
          <w:rFonts w:ascii="Times New Roman" w:hAnsi="Times New Roman" w:cs="Times New Roman"/>
          <w:sz w:val="28"/>
          <w:szCs w:val="28"/>
          <w:lang w:val="en-US"/>
        </w:rPr>
        <w:t xml:space="preserve"> products (sulfur content 0.05%) and 1.5-3 ml (depending on the sulfur content), in the case of sulfur (sulfur cont</w:t>
      </w:r>
      <w:r w:rsidR="00831DF4">
        <w:rPr>
          <w:rFonts w:ascii="Times New Roman" w:hAnsi="Times New Roman" w:cs="Times New Roman"/>
          <w:sz w:val="28"/>
          <w:szCs w:val="28"/>
          <w:lang w:val="en-US"/>
        </w:rPr>
        <w:t xml:space="preserve">ent greater than 0.05%) and high smoking </w:t>
      </w:r>
      <w:r w:rsidRPr="00C94F5E">
        <w:rPr>
          <w:rFonts w:ascii="Times New Roman" w:hAnsi="Times New Roman" w:cs="Times New Roman"/>
          <w:sz w:val="28"/>
          <w:szCs w:val="28"/>
          <w:lang w:val="en-US"/>
        </w:rPr>
        <w:t xml:space="preserve"> products (gasoline, kerosene and etc.) and </w:t>
      </w:r>
      <w:r w:rsidR="00831DF4" w:rsidRPr="00C94F5E">
        <w:rPr>
          <w:rFonts w:ascii="Times New Roman" w:hAnsi="Times New Roman" w:cs="Times New Roman"/>
          <w:sz w:val="28"/>
          <w:szCs w:val="28"/>
          <w:lang w:val="en-US"/>
        </w:rPr>
        <w:t>stopper</w:t>
      </w:r>
      <w:r w:rsidRPr="00C94F5E">
        <w:rPr>
          <w:rFonts w:ascii="Times New Roman" w:hAnsi="Times New Roman" w:cs="Times New Roman"/>
          <w:sz w:val="28"/>
          <w:szCs w:val="28"/>
          <w:lang w:val="en-US"/>
        </w:rPr>
        <w:t xml:space="preserve"> with a wick. The lower end of the wick is placed around the circumference of the bottom of the bulb. Once the wick is saturated with petroleum product under test, external co-Finally it is cut at the top of the wick tube, the bulb is lit, set the flame height of 5-6 mm, and then extinguish the flame, cover with a special glass bulb cap to prevent evaporation losses and weighed on an analytical scale accurate to 0.0004 g</w:t>
      </w:r>
    </w:p>
    <w:p w:rsidR="00DB5542" w:rsidRPr="00C94F5E" w:rsidRDefault="00DB5542" w:rsidP="00831DF4">
      <w:pPr>
        <w:ind w:firstLine="708"/>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In the same way a light bulb filled with product second, and third. Fill the ethyl alcohol (no weighting).</w:t>
      </w:r>
    </w:p>
    <w:p w:rsidR="00DB5542" w:rsidRPr="00C94F5E" w:rsidRDefault="00DB5542" w:rsidP="00831DF4">
      <w:pPr>
        <w:ind w:firstLine="708"/>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Petroleum products, which when burned in pure form strong soot (</w:t>
      </w:r>
      <w:proofErr w:type="spellStart"/>
      <w:r w:rsidRPr="00C94F5E">
        <w:rPr>
          <w:rFonts w:ascii="Times New Roman" w:hAnsi="Times New Roman" w:cs="Times New Roman"/>
          <w:sz w:val="28"/>
          <w:szCs w:val="28"/>
          <w:lang w:val="en-US"/>
        </w:rPr>
        <w:t>ie</w:t>
      </w:r>
      <w:proofErr w:type="spellEnd"/>
      <w:r w:rsidRPr="00C94F5E">
        <w:rPr>
          <w:rFonts w:ascii="Times New Roman" w:hAnsi="Times New Roman" w:cs="Times New Roman"/>
          <w:sz w:val="28"/>
          <w:szCs w:val="28"/>
          <w:lang w:val="en-US"/>
        </w:rPr>
        <w:t xml:space="preserve">, having a high content of aromatic and unsaturated hydrocarbons and </w:t>
      </w:r>
      <w:r w:rsidR="00831DF4">
        <w:rPr>
          <w:rFonts w:ascii="Times New Roman" w:hAnsi="Times New Roman" w:cs="Times New Roman"/>
          <w:sz w:val="28"/>
          <w:szCs w:val="28"/>
          <w:lang w:val="en-US"/>
        </w:rPr>
        <w:t xml:space="preserve">high smoking </w:t>
      </w:r>
      <w:r w:rsidR="00831DF4" w:rsidRPr="00C94F5E">
        <w:rPr>
          <w:rFonts w:ascii="Times New Roman" w:hAnsi="Times New Roman" w:cs="Times New Roman"/>
          <w:sz w:val="28"/>
          <w:szCs w:val="28"/>
          <w:lang w:val="en-US"/>
        </w:rPr>
        <w:t xml:space="preserve"> </w:t>
      </w:r>
      <w:r w:rsidRPr="00C94F5E">
        <w:rPr>
          <w:rFonts w:ascii="Times New Roman" w:hAnsi="Times New Roman" w:cs="Times New Roman"/>
          <w:sz w:val="28"/>
          <w:szCs w:val="28"/>
          <w:lang w:val="en-US"/>
        </w:rPr>
        <w:t>prod-</w:t>
      </w:r>
      <w:proofErr w:type="spellStart"/>
      <w:r w:rsidRPr="00C94F5E">
        <w:rPr>
          <w:rFonts w:ascii="Times New Roman" w:hAnsi="Times New Roman" w:cs="Times New Roman"/>
          <w:sz w:val="28"/>
          <w:szCs w:val="28"/>
          <w:lang w:val="en-US"/>
        </w:rPr>
        <w:lastRenderedPageBreak/>
        <w:t>ucts</w:t>
      </w:r>
      <w:proofErr w:type="spellEnd"/>
      <w:r w:rsidRPr="00C94F5E">
        <w:rPr>
          <w:rFonts w:ascii="Times New Roman" w:hAnsi="Times New Roman" w:cs="Times New Roman"/>
          <w:sz w:val="28"/>
          <w:szCs w:val="28"/>
          <w:lang w:val="en-US"/>
        </w:rPr>
        <w:t>), pour in the amount of 1-2 ml in a previously weighed along with the wick and cap clean and dry bulb, and then weighed to the nearest 0.0004 g</w:t>
      </w:r>
    </w:p>
    <w:p w:rsidR="00DB5542" w:rsidRPr="00C94F5E" w:rsidRDefault="00DB5542" w:rsidP="00831DF4">
      <w:pPr>
        <w:ind w:firstLine="708"/>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After weighing the bulb is added sulfur-diesel (sulfur content it should not exceed 0.005%) in the ratio of 1:1, 1:2, 1:3 (by volume), </w:t>
      </w:r>
      <w:proofErr w:type="gramStart"/>
      <w:r w:rsidRPr="00C94F5E">
        <w:rPr>
          <w:rFonts w:ascii="Times New Roman" w:hAnsi="Times New Roman" w:cs="Times New Roman"/>
          <w:sz w:val="28"/>
          <w:szCs w:val="28"/>
          <w:lang w:val="en-US"/>
        </w:rPr>
        <w:t>the</w:t>
      </w:r>
      <w:proofErr w:type="gramEnd"/>
      <w:r w:rsidRPr="00C94F5E">
        <w:rPr>
          <w:rFonts w:ascii="Times New Roman" w:hAnsi="Times New Roman" w:cs="Times New Roman"/>
          <w:sz w:val="28"/>
          <w:szCs w:val="28"/>
          <w:lang w:val="en-US"/>
        </w:rPr>
        <w:t xml:space="preserve"> mixture burned in a bulb without soot. The total volume of the mixture should be 4-5 ml. In the same way UT-filled bulb, and the third - pour sulfur-free gasoline (without weighted).</w:t>
      </w:r>
    </w:p>
    <w:p w:rsidR="00DB5542" w:rsidRPr="00C94F5E" w:rsidRDefault="00DB5542" w:rsidP="00831DF4">
      <w:pPr>
        <w:ind w:firstLine="708"/>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The flask Bunsen connected by vacuum tube with a water pump and is inserted into the neck of the flask through a rubber tube process </w:t>
      </w:r>
      <w:r w:rsidR="00DB297F">
        <w:rPr>
          <w:rFonts w:ascii="Times New Roman" w:hAnsi="Times New Roman" w:cs="Times New Roman"/>
          <w:sz w:val="28"/>
          <w:szCs w:val="28"/>
          <w:lang w:val="en-US"/>
        </w:rPr>
        <w:t>three diversion</w:t>
      </w:r>
      <w:r w:rsidRPr="00C94F5E">
        <w:rPr>
          <w:rFonts w:ascii="Times New Roman" w:hAnsi="Times New Roman" w:cs="Times New Roman"/>
          <w:sz w:val="28"/>
          <w:szCs w:val="28"/>
          <w:lang w:val="en-US"/>
        </w:rPr>
        <w:t xml:space="preserve"> glass spider. Spider-end of unifying with the vacuum tube with liquid trap 6, of the latter is connected to the four absorbers mounted on wooden base, and finally, absorbers combined with chimney 3. The rubber tube between the bulb Bunsen pump and liquid trap between a spider and put on screw terminals. Gathering installation, including vacuum pump, light the wick flame, free from sulfur (application matches banned), and adjust the length of the wick, the flame height and speed soakage air so that the edge of the wick tubes are not more than 8 mm above the bottom of the tube glasses. The definition should be carried out in clean air. The flame height should be 6-8 mm. The test is considered complete when the burn down the tested product.</w:t>
      </w:r>
    </w:p>
    <w:p w:rsidR="00DB5542" w:rsidRPr="00C94F5E" w:rsidRDefault="00DB5542" w:rsidP="00DB297F">
      <w:pPr>
        <w:ind w:firstLine="708"/>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After burning </w:t>
      </w:r>
      <w:r w:rsidR="00D42AD8">
        <w:rPr>
          <w:rFonts w:ascii="Times New Roman" w:hAnsi="Times New Roman" w:cs="Times New Roman"/>
          <w:sz w:val="28"/>
          <w:szCs w:val="28"/>
          <w:lang w:val="en-US"/>
        </w:rPr>
        <w:t xml:space="preserve">the </w:t>
      </w:r>
      <w:r w:rsidRPr="00C94F5E">
        <w:rPr>
          <w:rFonts w:ascii="Times New Roman" w:hAnsi="Times New Roman" w:cs="Times New Roman"/>
          <w:sz w:val="28"/>
          <w:szCs w:val="28"/>
          <w:lang w:val="en-US"/>
        </w:rPr>
        <w:t>dilute</w:t>
      </w:r>
      <w:r w:rsidR="00D42AD8">
        <w:rPr>
          <w:rFonts w:ascii="Times New Roman" w:hAnsi="Times New Roman" w:cs="Times New Roman"/>
          <w:sz w:val="28"/>
          <w:szCs w:val="28"/>
          <w:lang w:val="en-US"/>
        </w:rPr>
        <w:t>d product in a light bulb again</w:t>
      </w:r>
      <w:r w:rsidRPr="00C94F5E">
        <w:rPr>
          <w:rFonts w:ascii="Times New Roman" w:hAnsi="Times New Roman" w:cs="Times New Roman"/>
          <w:sz w:val="28"/>
          <w:szCs w:val="28"/>
          <w:lang w:val="en-US"/>
        </w:rPr>
        <w:t xml:space="preserve"> </w:t>
      </w:r>
      <w:r w:rsidR="00D42AD8">
        <w:rPr>
          <w:rFonts w:ascii="Times New Roman" w:hAnsi="Times New Roman" w:cs="Times New Roman"/>
          <w:sz w:val="28"/>
          <w:szCs w:val="28"/>
          <w:lang w:val="en-US"/>
        </w:rPr>
        <w:t>filled</w:t>
      </w:r>
      <w:r w:rsidRPr="00C94F5E">
        <w:rPr>
          <w:rFonts w:ascii="Times New Roman" w:hAnsi="Times New Roman" w:cs="Times New Roman"/>
          <w:sz w:val="28"/>
          <w:szCs w:val="28"/>
          <w:lang w:val="en-US"/>
        </w:rPr>
        <w:t xml:space="preserve"> 1-2ml </w:t>
      </w:r>
      <w:r w:rsidR="00DB297F" w:rsidRPr="00C94F5E">
        <w:rPr>
          <w:rFonts w:ascii="Times New Roman" w:hAnsi="Times New Roman" w:cs="Times New Roman"/>
          <w:sz w:val="28"/>
          <w:szCs w:val="28"/>
          <w:lang w:val="en-US"/>
        </w:rPr>
        <w:t>no sulfurous</w:t>
      </w:r>
      <w:r w:rsidRPr="00C94F5E">
        <w:rPr>
          <w:rFonts w:ascii="Times New Roman" w:hAnsi="Times New Roman" w:cs="Times New Roman"/>
          <w:sz w:val="28"/>
          <w:szCs w:val="28"/>
          <w:lang w:val="en-US"/>
        </w:rPr>
        <w:t xml:space="preserve"> gasoline, which is completely burned. After </w:t>
      </w:r>
      <w:r w:rsidR="00C12A88" w:rsidRPr="00C94F5E">
        <w:rPr>
          <w:rFonts w:ascii="Times New Roman" w:hAnsi="Times New Roman" w:cs="Times New Roman"/>
          <w:sz w:val="28"/>
          <w:szCs w:val="28"/>
          <w:lang w:val="en-US"/>
        </w:rPr>
        <w:t>that light</w:t>
      </w:r>
      <w:r w:rsidRPr="00C94F5E">
        <w:rPr>
          <w:rFonts w:ascii="Times New Roman" w:hAnsi="Times New Roman" w:cs="Times New Roman"/>
          <w:sz w:val="28"/>
          <w:szCs w:val="28"/>
          <w:lang w:val="en-US"/>
        </w:rPr>
        <w:t xml:space="preserve"> extinguish, cover their caps and after 3-5 minutes, turn off the pump. Then dismantle the </w:t>
      </w:r>
      <w:r w:rsidR="00BF6494">
        <w:rPr>
          <w:rFonts w:ascii="Times New Roman" w:hAnsi="Times New Roman" w:cs="Times New Roman"/>
          <w:sz w:val="28"/>
          <w:szCs w:val="28"/>
          <w:lang w:val="en-US"/>
        </w:rPr>
        <w:t>plant</w:t>
      </w:r>
      <w:r w:rsidRPr="00C94F5E">
        <w:rPr>
          <w:rFonts w:ascii="Times New Roman" w:hAnsi="Times New Roman" w:cs="Times New Roman"/>
          <w:sz w:val="28"/>
          <w:szCs w:val="28"/>
          <w:lang w:val="en-US"/>
        </w:rPr>
        <w:t xml:space="preserve">, </w:t>
      </w:r>
      <w:r w:rsidR="00DB297F" w:rsidRPr="00DB297F">
        <w:rPr>
          <w:rFonts w:ascii="Times New Roman" w:hAnsi="Times New Roman" w:cs="Times New Roman"/>
          <w:sz w:val="28"/>
          <w:szCs w:val="28"/>
          <w:lang w:val="en-US"/>
        </w:rPr>
        <w:t>mist eliminator</w:t>
      </w:r>
      <w:r w:rsidRPr="00C94F5E">
        <w:rPr>
          <w:rFonts w:ascii="Times New Roman" w:hAnsi="Times New Roman" w:cs="Times New Roman"/>
          <w:sz w:val="28"/>
          <w:szCs w:val="28"/>
          <w:lang w:val="en-US"/>
        </w:rPr>
        <w:t xml:space="preserve">, tube tops and glass </w:t>
      </w:r>
      <w:r w:rsidR="00DB297F" w:rsidRPr="00C94F5E">
        <w:rPr>
          <w:rFonts w:ascii="Times New Roman" w:hAnsi="Times New Roman" w:cs="Times New Roman"/>
          <w:sz w:val="28"/>
          <w:szCs w:val="28"/>
          <w:lang w:val="en-US"/>
        </w:rPr>
        <w:t>absorber</w:t>
      </w:r>
      <w:r w:rsidRPr="00C94F5E">
        <w:rPr>
          <w:rFonts w:ascii="Times New Roman" w:hAnsi="Times New Roman" w:cs="Times New Roman"/>
          <w:sz w:val="28"/>
          <w:szCs w:val="28"/>
          <w:lang w:val="en-US"/>
        </w:rPr>
        <w:t xml:space="preserve"> thoroughly washed with a jet of distilled water from a wash, washing, collecting water appropriate flask. For flushing each unit spends 50-70 ml of distilled water. A solution in the absorber added 1-2ml </w:t>
      </w:r>
      <w:r w:rsidR="00DB297F" w:rsidRPr="00DB297F">
        <w:rPr>
          <w:rFonts w:ascii="Times New Roman" w:hAnsi="Times New Roman" w:cs="Times New Roman"/>
          <w:sz w:val="28"/>
          <w:szCs w:val="28"/>
          <w:lang w:val="en-US"/>
        </w:rPr>
        <w:t xml:space="preserve">methyl-orange </w:t>
      </w:r>
      <w:r w:rsidRPr="00C94F5E">
        <w:rPr>
          <w:rFonts w:ascii="Times New Roman" w:hAnsi="Times New Roman" w:cs="Times New Roman"/>
          <w:sz w:val="28"/>
          <w:szCs w:val="28"/>
          <w:lang w:val="en-US"/>
        </w:rPr>
        <w:t xml:space="preserve">indicator and titrate </w:t>
      </w:r>
      <w:proofErr w:type="spellStart"/>
      <w:r w:rsidRPr="00C94F5E">
        <w:rPr>
          <w:rFonts w:ascii="Times New Roman" w:hAnsi="Times New Roman" w:cs="Times New Roman"/>
          <w:sz w:val="28"/>
          <w:szCs w:val="28"/>
          <w:lang w:val="en-US"/>
        </w:rPr>
        <w:t>unreacted</w:t>
      </w:r>
      <w:proofErr w:type="spellEnd"/>
      <w:r w:rsidRPr="00C94F5E">
        <w:rPr>
          <w:rFonts w:ascii="Times New Roman" w:hAnsi="Times New Roman" w:cs="Times New Roman"/>
          <w:sz w:val="28"/>
          <w:szCs w:val="28"/>
          <w:lang w:val="en-US"/>
        </w:rPr>
        <w:t xml:space="preserve"> sodium carbonate 0.05 N hydrochloric acid, </w:t>
      </w:r>
      <w:r w:rsidR="00DB297F">
        <w:rPr>
          <w:rFonts w:ascii="Times New Roman" w:hAnsi="Times New Roman" w:cs="Times New Roman"/>
          <w:sz w:val="28"/>
          <w:szCs w:val="28"/>
          <w:lang w:val="en-US"/>
        </w:rPr>
        <w:t>mixing</w:t>
      </w:r>
      <w:r w:rsidR="00DB297F" w:rsidRPr="00DB297F">
        <w:rPr>
          <w:rFonts w:ascii="Times New Roman" w:hAnsi="Times New Roman" w:cs="Times New Roman"/>
          <w:sz w:val="28"/>
          <w:szCs w:val="28"/>
          <w:lang w:val="en-US"/>
        </w:rPr>
        <w:t xml:space="preserve"> </w:t>
      </w:r>
      <w:r w:rsidRPr="00C94F5E">
        <w:rPr>
          <w:rFonts w:ascii="Times New Roman" w:hAnsi="Times New Roman" w:cs="Times New Roman"/>
          <w:sz w:val="28"/>
          <w:szCs w:val="28"/>
          <w:lang w:val="en-US"/>
        </w:rPr>
        <w:t>contents cones shaking.</w:t>
      </w:r>
    </w:p>
    <w:p w:rsidR="00DB5542" w:rsidRPr="00C94F5E" w:rsidRDefault="00660425" w:rsidP="00DB297F">
      <w:pPr>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The f</w:t>
      </w:r>
      <w:r w:rsidR="00DB5542" w:rsidRPr="00C94F5E">
        <w:rPr>
          <w:rFonts w:ascii="Times New Roman" w:hAnsi="Times New Roman" w:cs="Times New Roman"/>
          <w:sz w:val="28"/>
          <w:szCs w:val="28"/>
          <w:lang w:val="en-US"/>
        </w:rPr>
        <w:t xml:space="preserve">irst titrated solution from the absorber control </w:t>
      </w:r>
      <w:r w:rsidR="00DB297F" w:rsidRPr="00C94F5E">
        <w:rPr>
          <w:rFonts w:ascii="Times New Roman" w:hAnsi="Times New Roman" w:cs="Times New Roman"/>
          <w:sz w:val="28"/>
          <w:szCs w:val="28"/>
          <w:lang w:val="en-US"/>
        </w:rPr>
        <w:t>experiment</w:t>
      </w:r>
      <w:r w:rsidR="00DB5542" w:rsidRPr="00C94F5E">
        <w:rPr>
          <w:rFonts w:ascii="Times New Roman" w:hAnsi="Times New Roman" w:cs="Times New Roman"/>
          <w:sz w:val="28"/>
          <w:szCs w:val="28"/>
          <w:lang w:val="en-US"/>
        </w:rPr>
        <w:t xml:space="preserve"> and the solution from the absorber after combustion of petroleum product. The end of the titration is the time when painting will </w:t>
      </w:r>
      <w:proofErr w:type="gramStart"/>
      <w:r w:rsidR="00DB5542" w:rsidRPr="00C94F5E">
        <w:rPr>
          <w:rFonts w:ascii="Times New Roman" w:hAnsi="Times New Roman" w:cs="Times New Roman"/>
          <w:sz w:val="28"/>
          <w:szCs w:val="28"/>
          <w:lang w:val="en-US"/>
        </w:rPr>
        <w:t>titrate</w:t>
      </w:r>
      <w:proofErr w:type="gramEnd"/>
      <w:r w:rsidR="00DB5542" w:rsidRPr="00C94F5E">
        <w:rPr>
          <w:rFonts w:ascii="Times New Roman" w:hAnsi="Times New Roman" w:cs="Times New Roman"/>
          <w:sz w:val="28"/>
          <w:szCs w:val="28"/>
          <w:lang w:val="en-US"/>
        </w:rPr>
        <w:t xml:space="preserve"> pink color identical titration of control solution.</w:t>
      </w:r>
    </w:p>
    <w:p w:rsidR="00DB5542" w:rsidRPr="00C94F5E" w:rsidRDefault="00DB5542" w:rsidP="00660425">
      <w:pPr>
        <w:ind w:firstLine="708"/>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The discrepancy between the results of the titration of control solution before and after the burning sample of ethyl alcohol or </w:t>
      </w:r>
      <w:proofErr w:type="spellStart"/>
      <w:r w:rsidR="00C12A88" w:rsidRPr="00C12A88">
        <w:rPr>
          <w:rFonts w:ascii="Times New Roman" w:hAnsi="Times New Roman" w:cs="Times New Roman"/>
          <w:sz w:val="28"/>
          <w:szCs w:val="28"/>
          <w:lang w:val="en-US"/>
        </w:rPr>
        <w:t>nonsulfurous</w:t>
      </w:r>
      <w:proofErr w:type="spellEnd"/>
      <w:r w:rsidR="00C12A88">
        <w:rPr>
          <w:rFonts w:ascii="Times New Roman" w:hAnsi="Times New Roman" w:cs="Times New Roman"/>
          <w:sz w:val="28"/>
          <w:szCs w:val="28"/>
          <w:lang w:val="en-US"/>
        </w:rPr>
        <w:t xml:space="preserve"> </w:t>
      </w:r>
      <w:r w:rsidRPr="00C94F5E">
        <w:rPr>
          <w:rFonts w:ascii="Times New Roman" w:hAnsi="Times New Roman" w:cs="Times New Roman"/>
          <w:sz w:val="28"/>
          <w:szCs w:val="28"/>
          <w:lang w:val="en-US"/>
        </w:rPr>
        <w:t xml:space="preserve">gasoline must not exceed 0.05 ml. </w:t>
      </w:r>
      <w:r w:rsidR="00C12A88" w:rsidRPr="00C94F5E">
        <w:rPr>
          <w:rFonts w:ascii="Times New Roman" w:hAnsi="Times New Roman" w:cs="Times New Roman"/>
          <w:sz w:val="28"/>
          <w:szCs w:val="28"/>
          <w:lang w:val="en-US"/>
        </w:rPr>
        <w:t>Otherwise;</w:t>
      </w:r>
      <w:r w:rsidRPr="00C94F5E">
        <w:rPr>
          <w:rFonts w:ascii="Times New Roman" w:hAnsi="Times New Roman" w:cs="Times New Roman"/>
          <w:sz w:val="28"/>
          <w:szCs w:val="28"/>
          <w:lang w:val="en-US"/>
        </w:rPr>
        <w:t xml:space="preserve"> the experiment was repeated again, because large quantities differences attest to the indoor air pollution with sulfur.</w:t>
      </w:r>
    </w:p>
    <w:p w:rsidR="00DB5542" w:rsidRPr="00C94F5E" w:rsidRDefault="00660425" w:rsidP="00660425">
      <w:pPr>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The u</w:t>
      </w:r>
      <w:r w:rsidR="00DB5542" w:rsidRPr="00C94F5E">
        <w:rPr>
          <w:rFonts w:ascii="Times New Roman" w:hAnsi="Times New Roman" w:cs="Times New Roman"/>
          <w:sz w:val="28"/>
          <w:szCs w:val="28"/>
          <w:lang w:val="en-US"/>
        </w:rPr>
        <w:t xml:space="preserve">ndiluted sample of burnt oil product calculated by the difference between the weighted bulb before and </w:t>
      </w:r>
      <w:r>
        <w:rPr>
          <w:rFonts w:ascii="Times New Roman" w:hAnsi="Times New Roman" w:cs="Times New Roman"/>
          <w:sz w:val="28"/>
          <w:szCs w:val="28"/>
          <w:lang w:val="en-US"/>
        </w:rPr>
        <w:t xml:space="preserve">the </w:t>
      </w:r>
      <w:r w:rsidR="00DB5542" w:rsidRPr="00C94F5E">
        <w:rPr>
          <w:rFonts w:ascii="Times New Roman" w:hAnsi="Times New Roman" w:cs="Times New Roman"/>
          <w:sz w:val="28"/>
          <w:szCs w:val="28"/>
          <w:lang w:val="en-US"/>
        </w:rPr>
        <w:t>after combustion product. The combustion of diluted product sample weight was calculated as the difference between the mass of bulbs with the portion of the product and clean the dry bulb, weighed before the test.</w:t>
      </w:r>
    </w:p>
    <w:p w:rsidR="00DB5542" w:rsidRPr="00C94F5E" w:rsidRDefault="00DB5542" w:rsidP="00C12A88">
      <w:pPr>
        <w:ind w:firstLine="708"/>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The mass fraction of sulfur (S) in the tested oil product</w:t>
      </w:r>
      <w:proofErr w:type="gramStart"/>
      <w:r w:rsidRPr="00C94F5E">
        <w:rPr>
          <w:rFonts w:ascii="Times New Roman" w:hAnsi="Times New Roman" w:cs="Times New Roman"/>
          <w:sz w:val="28"/>
          <w:szCs w:val="28"/>
          <w:lang w:val="en-US"/>
        </w:rPr>
        <w:t>,%</w:t>
      </w:r>
      <w:proofErr w:type="gramEnd"/>
      <w:r w:rsidRPr="00C94F5E">
        <w:rPr>
          <w:rFonts w:ascii="Times New Roman" w:hAnsi="Times New Roman" w:cs="Times New Roman"/>
          <w:sz w:val="28"/>
          <w:szCs w:val="28"/>
          <w:lang w:val="en-US"/>
        </w:rPr>
        <w:t xml:space="preserve">, </w:t>
      </w:r>
      <w:r w:rsidR="00BF6494">
        <w:rPr>
          <w:rFonts w:ascii="Times New Roman" w:hAnsi="Times New Roman" w:cs="Times New Roman"/>
          <w:sz w:val="28"/>
          <w:szCs w:val="28"/>
          <w:lang w:val="en-US"/>
        </w:rPr>
        <w:t>can be</w:t>
      </w:r>
      <w:r w:rsidRPr="00C94F5E">
        <w:rPr>
          <w:rFonts w:ascii="Times New Roman" w:hAnsi="Times New Roman" w:cs="Times New Roman"/>
          <w:sz w:val="28"/>
          <w:szCs w:val="28"/>
          <w:lang w:val="en-US"/>
        </w:rPr>
        <w:t xml:space="preserve"> calculated using the formula:</w:t>
      </w:r>
    </w:p>
    <w:p w:rsidR="00DB5542" w:rsidRPr="00C94F5E" w:rsidRDefault="00DB5542" w:rsidP="00C94F5E">
      <w:pPr>
        <w:jc w:val="both"/>
        <w:rPr>
          <w:rFonts w:ascii="Times New Roman" w:hAnsi="Times New Roman" w:cs="Times New Roman"/>
          <w:sz w:val="28"/>
          <w:szCs w:val="28"/>
          <w:lang w:val="en-US"/>
        </w:rPr>
      </w:pPr>
    </w:p>
    <w:p w:rsidR="00DB5542" w:rsidRPr="00C94F5E" w:rsidRDefault="00BF6494" w:rsidP="00FF3ADD">
      <w:pPr>
        <w:jc w:val="center"/>
        <w:rPr>
          <w:rFonts w:ascii="Times New Roman" w:hAnsi="Times New Roman" w:cs="Times New Roman"/>
          <w:sz w:val="28"/>
          <w:szCs w:val="28"/>
          <w:lang w:val="en-US"/>
        </w:rPr>
      </w:pPr>
      <w:r>
        <w:rPr>
          <w:rFonts w:ascii="Times New Roman" w:hAnsi="Times New Roman" w:cs="Times New Roman"/>
          <w:sz w:val="28"/>
          <w:szCs w:val="28"/>
          <w:lang w:val="en-US"/>
        </w:rPr>
        <w:t xml:space="preserve">S = (V - V1) </w:t>
      </w:r>
      <w:r>
        <w:rPr>
          <w:rFonts w:ascii="Times New Roman" w:hAnsi="Times New Roman" w:cs="Times New Roman"/>
          <w:sz w:val="28"/>
          <w:szCs w:val="28"/>
          <w:rtl/>
          <w:lang w:val="en-US" w:bidi="he-IL"/>
        </w:rPr>
        <w:t>ּ</w:t>
      </w:r>
      <w:r w:rsidR="00DB5542" w:rsidRPr="00C94F5E">
        <w:rPr>
          <w:rFonts w:ascii="Times New Roman" w:hAnsi="Times New Roman" w:cs="Times New Roman"/>
          <w:sz w:val="28"/>
          <w:szCs w:val="28"/>
          <w:lang w:val="en-US"/>
        </w:rPr>
        <w:t xml:space="preserve"> K </w:t>
      </w:r>
      <w:r>
        <w:rPr>
          <w:rFonts w:ascii="Times New Roman" w:hAnsi="Times New Roman" w:cs="Times New Roman"/>
          <w:sz w:val="28"/>
          <w:szCs w:val="28"/>
          <w:rtl/>
          <w:lang w:val="en-US" w:bidi="he-IL"/>
        </w:rPr>
        <w:t>ּ</w:t>
      </w:r>
      <w:r w:rsidRPr="00C94F5E">
        <w:rPr>
          <w:rFonts w:ascii="Times New Roman" w:hAnsi="Times New Roman" w:cs="Times New Roman"/>
          <w:sz w:val="28"/>
          <w:szCs w:val="28"/>
          <w:lang w:val="en-US"/>
        </w:rPr>
        <w:t xml:space="preserve"> </w:t>
      </w:r>
      <w:r w:rsidR="00DB5542" w:rsidRPr="00C94F5E">
        <w:rPr>
          <w:rFonts w:ascii="Times New Roman" w:hAnsi="Times New Roman" w:cs="Times New Roman"/>
          <w:sz w:val="28"/>
          <w:szCs w:val="28"/>
          <w:lang w:val="en-US"/>
        </w:rPr>
        <w:t>0.0008</w:t>
      </w:r>
      <w:r w:rsidRPr="00BF6494">
        <w:rPr>
          <w:rFonts w:ascii="Times New Roman" w:hAnsi="Times New Roman" w:cs="Times New Roman"/>
          <w:sz w:val="28"/>
          <w:szCs w:val="28"/>
          <w:rtl/>
          <w:lang w:val="en-US" w:bidi="he-IL"/>
        </w:rPr>
        <w:t xml:space="preserve"> </w:t>
      </w:r>
      <w:r>
        <w:rPr>
          <w:rFonts w:ascii="Times New Roman" w:hAnsi="Times New Roman" w:cs="Times New Roman"/>
          <w:sz w:val="28"/>
          <w:szCs w:val="28"/>
          <w:rtl/>
          <w:lang w:val="en-US" w:bidi="he-IL"/>
        </w:rPr>
        <w:t>ּ</w:t>
      </w:r>
      <w:r w:rsidRPr="00C94F5E">
        <w:rPr>
          <w:rFonts w:ascii="Times New Roman" w:hAnsi="Times New Roman" w:cs="Times New Roman"/>
          <w:sz w:val="28"/>
          <w:szCs w:val="28"/>
          <w:lang w:val="en-US"/>
        </w:rPr>
        <w:t xml:space="preserve"> </w:t>
      </w:r>
      <w:r w:rsidR="00DB5542" w:rsidRPr="00C94F5E">
        <w:rPr>
          <w:rFonts w:ascii="Times New Roman" w:hAnsi="Times New Roman" w:cs="Times New Roman"/>
          <w:sz w:val="28"/>
          <w:szCs w:val="28"/>
          <w:lang w:val="en-US"/>
        </w:rPr>
        <w:t>100 / C,</w:t>
      </w:r>
    </w:p>
    <w:p w:rsidR="00DB5542" w:rsidRPr="00C94F5E" w:rsidRDefault="00DB5542" w:rsidP="00C94F5E">
      <w:pPr>
        <w:jc w:val="both"/>
        <w:rPr>
          <w:rFonts w:ascii="Times New Roman" w:hAnsi="Times New Roman" w:cs="Times New Roman"/>
          <w:sz w:val="28"/>
          <w:szCs w:val="28"/>
          <w:lang w:val="en-US"/>
        </w:rPr>
      </w:pPr>
    </w:p>
    <w:p w:rsidR="00DB5542" w:rsidRPr="00C94F5E" w:rsidRDefault="00DB5542" w:rsidP="00C94F5E">
      <w:pPr>
        <w:jc w:val="both"/>
        <w:rPr>
          <w:rFonts w:ascii="Times New Roman" w:hAnsi="Times New Roman" w:cs="Times New Roman"/>
          <w:sz w:val="28"/>
          <w:szCs w:val="28"/>
          <w:lang w:val="en-US"/>
        </w:rPr>
      </w:pPr>
      <w:proofErr w:type="gramStart"/>
      <w:r w:rsidRPr="00C94F5E">
        <w:rPr>
          <w:rFonts w:ascii="Times New Roman" w:hAnsi="Times New Roman" w:cs="Times New Roman"/>
          <w:sz w:val="28"/>
          <w:szCs w:val="28"/>
          <w:lang w:val="en-US"/>
        </w:rPr>
        <w:t>where</w:t>
      </w:r>
      <w:proofErr w:type="gramEnd"/>
      <w:r w:rsidRPr="00C94F5E">
        <w:rPr>
          <w:rFonts w:ascii="Times New Roman" w:hAnsi="Times New Roman" w:cs="Times New Roman"/>
          <w:sz w:val="28"/>
          <w:szCs w:val="28"/>
          <w:lang w:val="en-US"/>
        </w:rPr>
        <w:t xml:space="preserve"> V - volume of solution </w:t>
      </w:r>
      <w:proofErr w:type="spellStart"/>
      <w:r w:rsidRPr="00C94F5E">
        <w:rPr>
          <w:rFonts w:ascii="Times New Roman" w:hAnsi="Times New Roman" w:cs="Times New Roman"/>
          <w:sz w:val="28"/>
          <w:szCs w:val="28"/>
          <w:lang w:val="en-US"/>
        </w:rPr>
        <w:t>HCl</w:t>
      </w:r>
      <w:proofErr w:type="spellEnd"/>
      <w:r w:rsidRPr="00C94F5E">
        <w:rPr>
          <w:rFonts w:ascii="Times New Roman" w:hAnsi="Times New Roman" w:cs="Times New Roman"/>
          <w:sz w:val="28"/>
          <w:szCs w:val="28"/>
          <w:lang w:val="en-US"/>
        </w:rPr>
        <w:t>, who had gone to titrate the controlling solution, ml;</w:t>
      </w:r>
    </w:p>
    <w:p w:rsidR="00DB5542" w:rsidRPr="00C94F5E" w:rsidRDefault="00DB5542"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_V1 - </w:t>
      </w:r>
      <w:proofErr w:type="spellStart"/>
      <w:r w:rsidRPr="00C94F5E">
        <w:rPr>
          <w:rFonts w:ascii="Times New Roman" w:hAnsi="Times New Roman" w:cs="Times New Roman"/>
          <w:sz w:val="28"/>
          <w:szCs w:val="28"/>
          <w:lang w:val="en-US"/>
        </w:rPr>
        <w:t>HCl</w:t>
      </w:r>
      <w:proofErr w:type="spellEnd"/>
      <w:r w:rsidRPr="00C94F5E">
        <w:rPr>
          <w:rFonts w:ascii="Times New Roman" w:hAnsi="Times New Roman" w:cs="Times New Roman"/>
          <w:sz w:val="28"/>
          <w:szCs w:val="28"/>
          <w:lang w:val="en-US"/>
        </w:rPr>
        <w:t xml:space="preserve"> solution of that went to the titration of the solution after the absorption of the combustion products of the f</w:t>
      </w:r>
      <w:r w:rsidR="00BF6494">
        <w:rPr>
          <w:rFonts w:ascii="Times New Roman" w:hAnsi="Times New Roman" w:cs="Times New Roman"/>
          <w:sz w:val="28"/>
          <w:szCs w:val="28"/>
          <w:lang w:val="en-US"/>
        </w:rPr>
        <w:t>irst test subjects petroleum, ml</w:t>
      </w:r>
      <w:proofErr w:type="gramStart"/>
      <w:r w:rsidRPr="00C94F5E">
        <w:rPr>
          <w:rFonts w:ascii="Times New Roman" w:hAnsi="Times New Roman" w:cs="Times New Roman"/>
          <w:sz w:val="28"/>
          <w:szCs w:val="28"/>
          <w:lang w:val="en-US"/>
        </w:rPr>
        <w:t>.;</w:t>
      </w:r>
      <w:proofErr w:type="gramEnd"/>
    </w:p>
    <w:p w:rsidR="00DB5542" w:rsidRPr="00C94F5E" w:rsidRDefault="00DB5542"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 K - </w:t>
      </w:r>
      <w:proofErr w:type="gramStart"/>
      <w:r w:rsidRPr="00C94F5E">
        <w:rPr>
          <w:rFonts w:ascii="Times New Roman" w:hAnsi="Times New Roman" w:cs="Times New Roman"/>
          <w:sz w:val="28"/>
          <w:szCs w:val="28"/>
          <w:lang w:val="en-US"/>
        </w:rPr>
        <w:t>correction</w:t>
      </w:r>
      <w:proofErr w:type="gramEnd"/>
      <w:r w:rsidRPr="00C94F5E">
        <w:rPr>
          <w:rFonts w:ascii="Times New Roman" w:hAnsi="Times New Roman" w:cs="Times New Roman"/>
          <w:sz w:val="28"/>
          <w:szCs w:val="28"/>
          <w:lang w:val="en-US"/>
        </w:rPr>
        <w:t xml:space="preserve"> factor to the titer of 0.05 N solution of hydrochloric acid;</w:t>
      </w:r>
    </w:p>
    <w:p w:rsidR="00DB5542" w:rsidRPr="00C94F5E" w:rsidRDefault="00DB5542"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0.0008 - the mass of sulfur, equivalent to a mass of 1 ml of 0.05 N hydrochloric acid, g / ml;</w:t>
      </w:r>
    </w:p>
    <w:p w:rsidR="00DB5542" w:rsidRPr="00C94F5E" w:rsidRDefault="00DB5542"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C - </w:t>
      </w:r>
      <w:proofErr w:type="gramStart"/>
      <w:r w:rsidRPr="00C94F5E">
        <w:rPr>
          <w:rFonts w:ascii="Times New Roman" w:hAnsi="Times New Roman" w:cs="Times New Roman"/>
          <w:sz w:val="28"/>
          <w:szCs w:val="28"/>
          <w:lang w:val="en-US"/>
        </w:rPr>
        <w:t>mass</w:t>
      </w:r>
      <w:proofErr w:type="gramEnd"/>
      <w:r w:rsidRPr="00C94F5E">
        <w:rPr>
          <w:rFonts w:ascii="Times New Roman" w:hAnsi="Times New Roman" w:cs="Times New Roman"/>
          <w:sz w:val="28"/>
          <w:szCs w:val="28"/>
          <w:lang w:val="en-US"/>
        </w:rPr>
        <w:t xml:space="preserve"> of burnt oil product test, city</w:t>
      </w:r>
    </w:p>
    <w:p w:rsidR="00DB5542" w:rsidRPr="00C94F5E" w:rsidRDefault="00DB5542"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Content of sulfur is calculated as the average of two parallel </w:t>
      </w:r>
      <w:proofErr w:type="gramStart"/>
      <w:r w:rsidRPr="00C94F5E">
        <w:rPr>
          <w:rFonts w:ascii="Times New Roman" w:hAnsi="Times New Roman" w:cs="Times New Roman"/>
          <w:sz w:val="28"/>
          <w:szCs w:val="28"/>
          <w:lang w:val="en-US"/>
        </w:rPr>
        <w:t>determinations,</w:t>
      </w:r>
      <w:proofErr w:type="gramEnd"/>
      <w:r w:rsidRPr="00C94F5E">
        <w:rPr>
          <w:rFonts w:ascii="Times New Roman" w:hAnsi="Times New Roman" w:cs="Times New Roman"/>
          <w:sz w:val="28"/>
          <w:szCs w:val="28"/>
          <w:lang w:val="en-US"/>
        </w:rPr>
        <w:t xml:space="preserve"> the difference between them does not exceed 5% of the lower result.</w:t>
      </w:r>
    </w:p>
    <w:p w:rsidR="00545D93" w:rsidRDefault="00545D93" w:rsidP="00545D93">
      <w:pPr>
        <w:jc w:val="center"/>
        <w:rPr>
          <w:rFonts w:ascii="Times New Roman" w:hAnsi="Times New Roman" w:cs="Times New Roman"/>
          <w:b/>
          <w:sz w:val="28"/>
          <w:szCs w:val="28"/>
          <w:lang w:val="en-US"/>
        </w:rPr>
      </w:pPr>
    </w:p>
    <w:p w:rsidR="00FF3ADD" w:rsidRDefault="00FF3ADD" w:rsidP="00545D93">
      <w:pPr>
        <w:jc w:val="center"/>
        <w:rPr>
          <w:rFonts w:ascii="Times New Roman" w:hAnsi="Times New Roman" w:cs="Times New Roman"/>
          <w:b/>
          <w:sz w:val="28"/>
          <w:szCs w:val="28"/>
          <w:u w:val="single"/>
          <w:lang w:val="en-US"/>
        </w:rPr>
      </w:pPr>
    </w:p>
    <w:p w:rsidR="00DB5542" w:rsidRPr="00170FEB" w:rsidRDefault="00DB5542" w:rsidP="00545D93">
      <w:pPr>
        <w:jc w:val="center"/>
        <w:rPr>
          <w:rFonts w:ascii="Times New Roman" w:hAnsi="Times New Roman" w:cs="Times New Roman"/>
          <w:b/>
          <w:sz w:val="28"/>
          <w:szCs w:val="28"/>
          <w:u w:val="single"/>
          <w:lang w:val="en-US"/>
        </w:rPr>
      </w:pPr>
      <w:r w:rsidRPr="00170FEB">
        <w:rPr>
          <w:rFonts w:ascii="Times New Roman" w:hAnsi="Times New Roman" w:cs="Times New Roman"/>
          <w:b/>
          <w:sz w:val="28"/>
          <w:szCs w:val="28"/>
          <w:u w:val="single"/>
          <w:lang w:val="en-US"/>
        </w:rPr>
        <w:t>Laboratory work № 3b</w:t>
      </w:r>
    </w:p>
    <w:p w:rsidR="00DB5542" w:rsidRPr="00545D93" w:rsidRDefault="00DB5542" w:rsidP="00C94F5E">
      <w:pPr>
        <w:jc w:val="both"/>
        <w:rPr>
          <w:rFonts w:ascii="Times New Roman" w:hAnsi="Times New Roman" w:cs="Times New Roman"/>
          <w:b/>
          <w:sz w:val="28"/>
          <w:szCs w:val="28"/>
          <w:lang w:val="en-US"/>
        </w:rPr>
      </w:pPr>
      <w:r w:rsidRPr="00545D93">
        <w:rPr>
          <w:rFonts w:ascii="Times New Roman" w:hAnsi="Times New Roman" w:cs="Times New Roman"/>
          <w:b/>
          <w:sz w:val="28"/>
          <w:szCs w:val="28"/>
          <w:lang w:val="en-US"/>
        </w:rPr>
        <w:t>Determination of total sulfur</w:t>
      </w:r>
    </w:p>
    <w:p w:rsidR="00DB5542" w:rsidRPr="00C94F5E" w:rsidRDefault="00DB5542" w:rsidP="00C94F5E">
      <w:pPr>
        <w:jc w:val="both"/>
        <w:rPr>
          <w:rFonts w:ascii="Times New Roman" w:hAnsi="Times New Roman" w:cs="Times New Roman"/>
          <w:sz w:val="28"/>
          <w:szCs w:val="28"/>
          <w:lang w:val="en-US"/>
        </w:rPr>
      </w:pPr>
      <w:r w:rsidRPr="00545D93">
        <w:rPr>
          <w:rFonts w:ascii="Times New Roman" w:hAnsi="Times New Roman" w:cs="Times New Roman"/>
          <w:b/>
          <w:sz w:val="28"/>
          <w:szCs w:val="28"/>
          <w:lang w:val="en-US"/>
        </w:rPr>
        <w:t>Objective:</w:t>
      </w:r>
      <w:r w:rsidRPr="00C94F5E">
        <w:rPr>
          <w:rFonts w:ascii="Times New Roman" w:hAnsi="Times New Roman" w:cs="Times New Roman"/>
          <w:sz w:val="28"/>
          <w:szCs w:val="28"/>
          <w:lang w:val="en-US"/>
        </w:rPr>
        <w:t xml:space="preserve"> To determine the total sulfur in the oil and heavy oil products by burning them in a quartz or porcelain tube in the presence of atmospheric oxyg</w:t>
      </w:r>
      <w:r w:rsidR="00BF6494">
        <w:rPr>
          <w:rFonts w:ascii="Times New Roman" w:hAnsi="Times New Roman" w:cs="Times New Roman"/>
          <w:sz w:val="28"/>
          <w:szCs w:val="28"/>
          <w:lang w:val="en-US"/>
        </w:rPr>
        <w:t>en to form oxides of sulfur (SO</w:t>
      </w:r>
      <w:r w:rsidR="00BF6494">
        <w:rPr>
          <w:rFonts w:ascii="Times New Roman" w:hAnsi="Times New Roman" w:cs="Times New Roman"/>
          <w:sz w:val="28"/>
          <w:szCs w:val="28"/>
          <w:vertAlign w:val="subscript"/>
          <w:lang w:val="en-US"/>
        </w:rPr>
        <w:t>2</w:t>
      </w:r>
      <w:r w:rsidR="00BF6494">
        <w:rPr>
          <w:rFonts w:ascii="Times New Roman" w:hAnsi="Times New Roman" w:cs="Times New Roman"/>
          <w:sz w:val="28"/>
          <w:szCs w:val="28"/>
          <w:lang w:val="en-US"/>
        </w:rPr>
        <w:t xml:space="preserve"> and SO</w:t>
      </w:r>
      <w:r w:rsidR="00BF6494">
        <w:rPr>
          <w:rFonts w:ascii="Times New Roman" w:hAnsi="Times New Roman" w:cs="Times New Roman"/>
          <w:sz w:val="28"/>
          <w:szCs w:val="28"/>
          <w:vertAlign w:val="subscript"/>
          <w:lang w:val="en-US"/>
        </w:rPr>
        <w:t>3</w:t>
      </w:r>
      <w:r w:rsidRPr="00C94F5E">
        <w:rPr>
          <w:rFonts w:ascii="Times New Roman" w:hAnsi="Times New Roman" w:cs="Times New Roman"/>
          <w:sz w:val="28"/>
          <w:szCs w:val="28"/>
          <w:lang w:val="en-US"/>
        </w:rPr>
        <w:t>) and subsequent absorption and quantitative op-determination.</w:t>
      </w:r>
    </w:p>
    <w:p w:rsidR="00DB5542" w:rsidRPr="00C94F5E" w:rsidRDefault="00DB5542" w:rsidP="00C94F5E">
      <w:pPr>
        <w:jc w:val="both"/>
        <w:rPr>
          <w:rFonts w:ascii="Times New Roman" w:hAnsi="Times New Roman" w:cs="Times New Roman"/>
          <w:sz w:val="28"/>
          <w:szCs w:val="28"/>
          <w:lang w:val="en-US"/>
        </w:rPr>
      </w:pPr>
    </w:p>
    <w:p w:rsidR="00545D93" w:rsidRDefault="00DB5542" w:rsidP="00545D93">
      <w:pPr>
        <w:spacing w:line="240" w:lineRule="auto"/>
        <w:jc w:val="both"/>
        <w:rPr>
          <w:rFonts w:ascii="Times New Roman" w:hAnsi="Times New Roman" w:cs="Times New Roman"/>
          <w:b/>
          <w:sz w:val="28"/>
          <w:szCs w:val="28"/>
          <w:lang w:val="en-US"/>
        </w:rPr>
      </w:pPr>
      <w:r w:rsidRPr="00545D93">
        <w:rPr>
          <w:rFonts w:ascii="Times New Roman" w:hAnsi="Times New Roman" w:cs="Times New Roman"/>
          <w:b/>
          <w:sz w:val="28"/>
          <w:szCs w:val="28"/>
          <w:lang w:val="en-US"/>
        </w:rPr>
        <w:lastRenderedPageBreak/>
        <w:t xml:space="preserve">     Apparatus </w:t>
      </w:r>
      <w:r w:rsidR="00545D93" w:rsidRPr="00545D93">
        <w:rPr>
          <w:rFonts w:ascii="Times New Roman" w:hAnsi="Times New Roman" w:cs="Times New Roman"/>
          <w:b/>
          <w:sz w:val="28"/>
          <w:szCs w:val="28"/>
          <w:lang w:val="en-US"/>
        </w:rPr>
        <w:t xml:space="preserve">                                                                          </w:t>
      </w:r>
      <w:r w:rsidRPr="00545D93">
        <w:rPr>
          <w:rFonts w:ascii="Times New Roman" w:hAnsi="Times New Roman" w:cs="Times New Roman"/>
          <w:b/>
          <w:sz w:val="28"/>
          <w:szCs w:val="28"/>
          <w:lang w:val="en-US"/>
        </w:rPr>
        <w:t>Reagents</w:t>
      </w:r>
    </w:p>
    <w:p w:rsidR="00545D93" w:rsidRPr="00545D93" w:rsidRDefault="00DB5542" w:rsidP="00545D93">
      <w:pPr>
        <w:spacing w:line="240" w:lineRule="auto"/>
        <w:jc w:val="both"/>
        <w:rPr>
          <w:rFonts w:ascii="Times New Roman" w:hAnsi="Times New Roman" w:cs="Times New Roman"/>
          <w:b/>
          <w:sz w:val="28"/>
          <w:szCs w:val="28"/>
          <w:lang w:val="en-US"/>
        </w:rPr>
      </w:pPr>
      <w:r w:rsidRPr="00C94F5E">
        <w:rPr>
          <w:rFonts w:ascii="Times New Roman" w:hAnsi="Times New Roman" w:cs="Times New Roman"/>
          <w:sz w:val="28"/>
          <w:szCs w:val="28"/>
          <w:lang w:val="en-US"/>
        </w:rPr>
        <w:t>Stan</w:t>
      </w:r>
      <w:r w:rsidR="00545D93">
        <w:rPr>
          <w:rFonts w:ascii="Times New Roman" w:hAnsi="Times New Roman" w:cs="Times New Roman"/>
          <w:sz w:val="28"/>
          <w:szCs w:val="28"/>
          <w:lang w:val="en-US"/>
        </w:rPr>
        <w:t>dard instrument for determining                    0.02 n</w:t>
      </w:r>
      <w:r w:rsidR="00545D93" w:rsidRPr="00C94F5E">
        <w:rPr>
          <w:rFonts w:ascii="Times New Roman" w:hAnsi="Times New Roman" w:cs="Times New Roman"/>
          <w:sz w:val="28"/>
          <w:szCs w:val="28"/>
          <w:lang w:val="en-US"/>
        </w:rPr>
        <w:t xml:space="preserve"> aqueous solution of </w:t>
      </w:r>
      <w:proofErr w:type="spellStart"/>
      <w:r w:rsidR="00545D93" w:rsidRPr="00C94F5E">
        <w:rPr>
          <w:rFonts w:ascii="Times New Roman" w:hAnsi="Times New Roman" w:cs="Times New Roman"/>
          <w:sz w:val="28"/>
          <w:szCs w:val="28"/>
          <w:lang w:val="en-US"/>
        </w:rPr>
        <w:t>NaOH</w:t>
      </w:r>
      <w:proofErr w:type="spellEnd"/>
    </w:p>
    <w:p w:rsidR="00545D93" w:rsidRPr="00545D93" w:rsidRDefault="00DB5542" w:rsidP="00545D93">
      <w:pPr>
        <w:spacing w:line="240" w:lineRule="auto"/>
        <w:jc w:val="both"/>
        <w:rPr>
          <w:rFonts w:ascii="Times New Roman" w:hAnsi="Times New Roman" w:cs="Times New Roman"/>
          <w:sz w:val="28"/>
          <w:szCs w:val="28"/>
          <w:vertAlign w:val="subscript"/>
          <w:lang w:val="en-US"/>
        </w:rPr>
      </w:pPr>
      <w:proofErr w:type="gramStart"/>
      <w:r w:rsidRPr="00C94F5E">
        <w:rPr>
          <w:rFonts w:ascii="Times New Roman" w:hAnsi="Times New Roman" w:cs="Times New Roman"/>
          <w:sz w:val="28"/>
          <w:szCs w:val="28"/>
          <w:lang w:val="en-US"/>
        </w:rPr>
        <w:t>hydrogen</w:t>
      </w:r>
      <w:proofErr w:type="gramEnd"/>
      <w:r w:rsidRPr="00C94F5E">
        <w:rPr>
          <w:rFonts w:ascii="Times New Roman" w:hAnsi="Times New Roman" w:cs="Times New Roman"/>
          <w:sz w:val="28"/>
          <w:szCs w:val="28"/>
          <w:lang w:val="en-US"/>
        </w:rPr>
        <w:t xml:space="preserve"> peroxide</w:t>
      </w:r>
      <w:r w:rsidR="00545D93">
        <w:rPr>
          <w:rFonts w:ascii="Times New Roman" w:hAnsi="Times New Roman" w:cs="Times New Roman"/>
          <w:sz w:val="28"/>
          <w:szCs w:val="28"/>
          <w:lang w:val="en-US"/>
        </w:rPr>
        <w:t xml:space="preserve"> </w:t>
      </w:r>
      <w:r w:rsidRPr="00C94F5E">
        <w:rPr>
          <w:rFonts w:ascii="Times New Roman" w:hAnsi="Times New Roman" w:cs="Times New Roman"/>
          <w:sz w:val="28"/>
          <w:szCs w:val="28"/>
          <w:lang w:val="en-US"/>
        </w:rPr>
        <w:t xml:space="preserve">burning sulfur in the tube </w:t>
      </w:r>
      <w:r w:rsidR="00545D93">
        <w:rPr>
          <w:rFonts w:ascii="Times New Roman" w:hAnsi="Times New Roman" w:cs="Times New Roman"/>
          <w:sz w:val="28"/>
          <w:szCs w:val="28"/>
          <w:lang w:val="en-US"/>
        </w:rPr>
        <w:t xml:space="preserve">     0.02 n</w:t>
      </w:r>
      <w:r w:rsidR="00545D93" w:rsidRPr="00C94F5E">
        <w:rPr>
          <w:rFonts w:ascii="Times New Roman" w:hAnsi="Times New Roman" w:cs="Times New Roman"/>
          <w:sz w:val="28"/>
          <w:szCs w:val="28"/>
          <w:lang w:val="en-US"/>
        </w:rPr>
        <w:t xml:space="preserve"> aqueous solution </w:t>
      </w:r>
      <w:r w:rsidR="00545D93">
        <w:rPr>
          <w:rFonts w:ascii="Times New Roman" w:hAnsi="Times New Roman" w:cs="Times New Roman"/>
          <w:sz w:val="28"/>
          <w:szCs w:val="28"/>
          <w:lang w:val="en-US"/>
        </w:rPr>
        <w:t>H</w:t>
      </w:r>
      <w:r w:rsidR="00545D93">
        <w:rPr>
          <w:rFonts w:ascii="Times New Roman" w:hAnsi="Times New Roman" w:cs="Times New Roman"/>
          <w:sz w:val="28"/>
          <w:szCs w:val="28"/>
          <w:vertAlign w:val="subscript"/>
          <w:lang w:val="en-US"/>
        </w:rPr>
        <w:t>2</w:t>
      </w:r>
      <w:r w:rsidR="00545D93">
        <w:rPr>
          <w:rFonts w:ascii="Times New Roman" w:hAnsi="Times New Roman" w:cs="Times New Roman"/>
          <w:sz w:val="28"/>
          <w:szCs w:val="28"/>
          <w:lang w:val="en-US"/>
        </w:rPr>
        <w:t>SO</w:t>
      </w:r>
      <w:r w:rsidR="00545D93">
        <w:rPr>
          <w:rFonts w:ascii="Times New Roman" w:hAnsi="Times New Roman" w:cs="Times New Roman"/>
          <w:sz w:val="28"/>
          <w:szCs w:val="28"/>
          <w:vertAlign w:val="subscript"/>
          <w:lang w:val="en-US"/>
        </w:rPr>
        <w:t>4</w:t>
      </w:r>
    </w:p>
    <w:p w:rsidR="00545D93" w:rsidRDefault="00545D93" w:rsidP="00545D93">
      <w:pPr>
        <w:spacing w:line="240" w:lineRule="auto"/>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Chemical flasks</w:t>
      </w:r>
      <w:r w:rsidRPr="00545D93">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proofErr w:type="gramStart"/>
      <w:r w:rsidRPr="00C94F5E">
        <w:rPr>
          <w:rFonts w:ascii="Times New Roman" w:hAnsi="Times New Roman" w:cs="Times New Roman"/>
          <w:sz w:val="28"/>
          <w:szCs w:val="28"/>
          <w:lang w:val="en-US"/>
        </w:rPr>
        <w:t>Mixed</w:t>
      </w:r>
      <w:proofErr w:type="gramEnd"/>
      <w:r w:rsidRPr="00C94F5E">
        <w:rPr>
          <w:rFonts w:ascii="Times New Roman" w:hAnsi="Times New Roman" w:cs="Times New Roman"/>
          <w:sz w:val="28"/>
          <w:szCs w:val="28"/>
          <w:lang w:val="en-US"/>
        </w:rPr>
        <w:t xml:space="preserve"> indicator:</w:t>
      </w:r>
    </w:p>
    <w:p w:rsidR="00BE6CF5" w:rsidRPr="00C94F5E" w:rsidRDefault="00545D93" w:rsidP="00BE6CF5">
      <w:pPr>
        <w:spacing w:line="240" w:lineRule="auto"/>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Glasses for 100, 500ml </w:t>
      </w:r>
      <w:r w:rsidR="00BE6CF5">
        <w:rPr>
          <w:rFonts w:ascii="Times New Roman" w:hAnsi="Times New Roman" w:cs="Times New Roman"/>
          <w:sz w:val="28"/>
          <w:szCs w:val="28"/>
          <w:lang w:val="en-US"/>
        </w:rPr>
        <w:t xml:space="preserve">                                       </w:t>
      </w:r>
      <w:r w:rsidR="00BE6CF5" w:rsidRPr="00C94F5E">
        <w:rPr>
          <w:rFonts w:ascii="Times New Roman" w:hAnsi="Times New Roman" w:cs="Times New Roman"/>
          <w:sz w:val="28"/>
          <w:szCs w:val="28"/>
          <w:lang w:val="en-US"/>
        </w:rPr>
        <w:t xml:space="preserve">(methyl red + </w:t>
      </w:r>
      <w:proofErr w:type="spellStart"/>
      <w:r w:rsidR="00BE6CF5" w:rsidRPr="00C94F5E">
        <w:rPr>
          <w:rFonts w:ascii="Times New Roman" w:hAnsi="Times New Roman" w:cs="Times New Roman"/>
          <w:sz w:val="28"/>
          <w:szCs w:val="28"/>
          <w:lang w:val="en-US"/>
        </w:rPr>
        <w:t>methylene</w:t>
      </w:r>
      <w:proofErr w:type="spellEnd"/>
      <w:r w:rsidR="00BE6CF5" w:rsidRPr="00BE6CF5">
        <w:rPr>
          <w:rFonts w:ascii="Times New Roman" w:hAnsi="Times New Roman" w:cs="Times New Roman"/>
          <w:sz w:val="28"/>
          <w:szCs w:val="28"/>
          <w:lang w:val="en-US"/>
        </w:rPr>
        <w:t xml:space="preserve"> </w:t>
      </w:r>
      <w:r w:rsidR="00BE6CF5" w:rsidRPr="00C94F5E">
        <w:rPr>
          <w:rFonts w:ascii="Times New Roman" w:hAnsi="Times New Roman" w:cs="Times New Roman"/>
          <w:sz w:val="28"/>
          <w:szCs w:val="28"/>
          <w:lang w:val="en-US"/>
        </w:rPr>
        <w:t>new blue)</w:t>
      </w:r>
    </w:p>
    <w:p w:rsidR="00BE6CF5" w:rsidRPr="00C94F5E" w:rsidRDefault="00BE6CF5" w:rsidP="00BE6CF5">
      <w:pPr>
        <w:spacing w:line="240" w:lineRule="auto"/>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Cylinders at 10</w:t>
      </w:r>
      <w:proofErr w:type="gramStart"/>
      <w:r w:rsidRPr="00C94F5E">
        <w:rPr>
          <w:rFonts w:ascii="Times New Roman" w:hAnsi="Times New Roman" w:cs="Times New Roman"/>
          <w:sz w:val="28"/>
          <w:szCs w:val="28"/>
          <w:lang w:val="en-US"/>
        </w:rPr>
        <w:t>,50,100</w:t>
      </w:r>
      <w:proofErr w:type="gramEnd"/>
      <w:r w:rsidRPr="00C94F5E">
        <w:rPr>
          <w:rFonts w:ascii="Times New Roman" w:hAnsi="Times New Roman" w:cs="Times New Roman"/>
          <w:sz w:val="28"/>
          <w:szCs w:val="28"/>
          <w:lang w:val="en-US"/>
        </w:rPr>
        <w:t xml:space="preserve"> ml </w:t>
      </w:r>
      <w:r>
        <w:rPr>
          <w:rFonts w:ascii="Times New Roman" w:hAnsi="Times New Roman" w:cs="Times New Roman"/>
          <w:sz w:val="28"/>
          <w:szCs w:val="28"/>
          <w:lang w:val="en-US"/>
        </w:rPr>
        <w:t xml:space="preserve">                                        </w:t>
      </w:r>
    </w:p>
    <w:p w:rsidR="00BE6CF5" w:rsidRDefault="00BE6CF5" w:rsidP="00545D93">
      <w:pPr>
        <w:spacing w:line="240" w:lineRule="auto"/>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Burettes per 100ml </w:t>
      </w:r>
      <w:r>
        <w:rPr>
          <w:rFonts w:ascii="Times New Roman" w:hAnsi="Times New Roman" w:cs="Times New Roman"/>
          <w:sz w:val="28"/>
          <w:szCs w:val="28"/>
          <w:lang w:val="en-US"/>
        </w:rPr>
        <w:t xml:space="preserve">                                                                                 </w:t>
      </w:r>
    </w:p>
    <w:p w:rsidR="00DB5542" w:rsidRPr="00C94F5E" w:rsidRDefault="00DB5542" w:rsidP="00545D93">
      <w:pPr>
        <w:spacing w:line="240" w:lineRule="auto"/>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Wash bottle</w:t>
      </w:r>
    </w:p>
    <w:p w:rsidR="00DB5542" w:rsidRDefault="00DB5542" w:rsidP="00C94F5E">
      <w:pPr>
        <w:jc w:val="both"/>
        <w:rPr>
          <w:rFonts w:ascii="Times New Roman" w:hAnsi="Times New Roman" w:cs="Times New Roman"/>
          <w:sz w:val="28"/>
          <w:szCs w:val="28"/>
          <w:lang w:val="en-US"/>
        </w:rPr>
      </w:pPr>
    </w:p>
    <w:p w:rsidR="00DB5542" w:rsidRPr="00BE6CF5" w:rsidRDefault="00BE6CF5" w:rsidP="00BE6CF5">
      <w:pPr>
        <w:tabs>
          <w:tab w:val="left" w:pos="4047"/>
          <w:tab w:val="center" w:pos="4902"/>
        </w:tabs>
        <w:ind w:left="-114" w:hanging="114"/>
        <w:rPr>
          <w:b/>
          <w:color w:val="000000"/>
          <w:sz w:val="28"/>
          <w:szCs w:val="28"/>
          <w:lang w:val="en-US"/>
        </w:rPr>
      </w:pPr>
      <w:r w:rsidRPr="002E284B">
        <w:rPr>
          <w:b/>
          <w:sz w:val="28"/>
          <w:szCs w:val="28"/>
        </w:rPr>
        <w:tab/>
      </w:r>
      <w:r>
        <w:rPr>
          <w:b/>
          <w:noProof/>
          <w:sz w:val="28"/>
          <w:szCs w:val="28"/>
          <w:lang w:eastAsia="ru-RU"/>
        </w:rPr>
        <w:drawing>
          <wp:inline distT="0" distB="0" distL="0" distR="0">
            <wp:extent cx="4857115" cy="1974850"/>
            <wp:effectExtent l="19050" t="0" r="63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lum bright="6000"/>
                    </a:blip>
                    <a:srcRect/>
                    <a:stretch>
                      <a:fillRect/>
                    </a:stretch>
                  </pic:blipFill>
                  <pic:spPr bwMode="auto">
                    <a:xfrm>
                      <a:off x="0" y="0"/>
                      <a:ext cx="4857115" cy="1974850"/>
                    </a:xfrm>
                    <a:prstGeom prst="rect">
                      <a:avLst/>
                    </a:prstGeom>
                    <a:noFill/>
                    <a:ln w="9525">
                      <a:noFill/>
                      <a:miter lim="800000"/>
                      <a:headEnd/>
                      <a:tailEnd/>
                    </a:ln>
                  </pic:spPr>
                </pic:pic>
              </a:graphicData>
            </a:graphic>
          </wp:inline>
        </w:drawing>
      </w:r>
    </w:p>
    <w:p w:rsidR="00DB5542" w:rsidRPr="00C94F5E" w:rsidRDefault="00DB5542"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1 - </w:t>
      </w:r>
      <w:proofErr w:type="gramStart"/>
      <w:r w:rsidRPr="00C94F5E">
        <w:rPr>
          <w:rFonts w:ascii="Times New Roman" w:hAnsi="Times New Roman" w:cs="Times New Roman"/>
          <w:sz w:val="28"/>
          <w:szCs w:val="28"/>
          <w:lang w:val="en-US"/>
        </w:rPr>
        <w:t>bottle</w:t>
      </w:r>
      <w:proofErr w:type="gramEnd"/>
      <w:r w:rsidRPr="00C94F5E">
        <w:rPr>
          <w:rFonts w:ascii="Times New Roman" w:hAnsi="Times New Roman" w:cs="Times New Roman"/>
          <w:sz w:val="28"/>
          <w:szCs w:val="28"/>
          <w:lang w:val="en-US"/>
        </w:rPr>
        <w:t xml:space="preserve"> of potassium permanganate, 2 - bottle with 40% solution of </w:t>
      </w:r>
      <w:proofErr w:type="spellStart"/>
      <w:r w:rsidRPr="00C94F5E">
        <w:rPr>
          <w:rFonts w:ascii="Times New Roman" w:hAnsi="Times New Roman" w:cs="Times New Roman"/>
          <w:sz w:val="28"/>
          <w:szCs w:val="28"/>
          <w:lang w:val="en-US"/>
        </w:rPr>
        <w:t>NaOH</w:t>
      </w:r>
      <w:proofErr w:type="spellEnd"/>
      <w:r w:rsidRPr="00C94F5E">
        <w:rPr>
          <w:rFonts w:ascii="Times New Roman" w:hAnsi="Times New Roman" w:cs="Times New Roman"/>
          <w:sz w:val="28"/>
          <w:szCs w:val="28"/>
          <w:lang w:val="en-US"/>
        </w:rPr>
        <w:t>;</w:t>
      </w:r>
    </w:p>
    <w:p w:rsidR="00DB5542" w:rsidRPr="00C94F5E" w:rsidRDefault="00DB5542"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3 - </w:t>
      </w:r>
      <w:proofErr w:type="gramStart"/>
      <w:r w:rsidRPr="00C94F5E">
        <w:rPr>
          <w:rFonts w:ascii="Times New Roman" w:hAnsi="Times New Roman" w:cs="Times New Roman"/>
          <w:sz w:val="28"/>
          <w:szCs w:val="28"/>
          <w:lang w:val="en-US"/>
        </w:rPr>
        <w:t>bottle</w:t>
      </w:r>
      <w:proofErr w:type="gramEnd"/>
      <w:r w:rsidRPr="00C94F5E">
        <w:rPr>
          <w:rFonts w:ascii="Times New Roman" w:hAnsi="Times New Roman" w:cs="Times New Roman"/>
          <w:sz w:val="28"/>
          <w:szCs w:val="28"/>
          <w:lang w:val="en-US"/>
        </w:rPr>
        <w:t xml:space="preserve"> with absorbent cotton, 4 - quartz tube;</w:t>
      </w:r>
    </w:p>
    <w:p w:rsidR="00DB5542" w:rsidRPr="00C94F5E" w:rsidRDefault="00DB5542"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5 - </w:t>
      </w:r>
      <w:proofErr w:type="gramStart"/>
      <w:r w:rsidRPr="00C94F5E">
        <w:rPr>
          <w:rFonts w:ascii="Times New Roman" w:hAnsi="Times New Roman" w:cs="Times New Roman"/>
          <w:sz w:val="28"/>
          <w:szCs w:val="28"/>
          <w:lang w:val="en-US"/>
        </w:rPr>
        <w:t>boat</w:t>
      </w:r>
      <w:proofErr w:type="gramEnd"/>
      <w:r w:rsidRPr="00C94F5E">
        <w:rPr>
          <w:rFonts w:ascii="Times New Roman" w:hAnsi="Times New Roman" w:cs="Times New Roman"/>
          <w:sz w:val="28"/>
          <w:szCs w:val="28"/>
          <w:lang w:val="en-US"/>
        </w:rPr>
        <w:t xml:space="preserve"> 6 - electric 7 - TC 8 - quartz knee;</w:t>
      </w:r>
    </w:p>
    <w:p w:rsidR="00DB5542" w:rsidRPr="00C94F5E" w:rsidRDefault="00DB5542"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9 - </w:t>
      </w:r>
      <w:proofErr w:type="gramStart"/>
      <w:r w:rsidRPr="00C94F5E">
        <w:rPr>
          <w:rFonts w:ascii="Times New Roman" w:hAnsi="Times New Roman" w:cs="Times New Roman"/>
          <w:sz w:val="28"/>
          <w:szCs w:val="28"/>
          <w:lang w:val="en-US"/>
        </w:rPr>
        <w:t>breather</w:t>
      </w:r>
      <w:proofErr w:type="gramEnd"/>
      <w:r w:rsidRPr="00C94F5E">
        <w:rPr>
          <w:rFonts w:ascii="Times New Roman" w:hAnsi="Times New Roman" w:cs="Times New Roman"/>
          <w:sz w:val="28"/>
          <w:szCs w:val="28"/>
          <w:lang w:val="en-US"/>
        </w:rPr>
        <w:t xml:space="preserve"> pipe, 10 - Receiver</w:t>
      </w:r>
    </w:p>
    <w:p w:rsidR="00DB5542" w:rsidRPr="00C94F5E" w:rsidRDefault="00DB5542" w:rsidP="00C94F5E">
      <w:pPr>
        <w:jc w:val="both"/>
        <w:rPr>
          <w:rFonts w:ascii="Times New Roman" w:hAnsi="Times New Roman" w:cs="Times New Roman"/>
          <w:sz w:val="28"/>
          <w:szCs w:val="28"/>
          <w:lang w:val="en-US"/>
        </w:rPr>
      </w:pPr>
    </w:p>
    <w:p w:rsidR="00DB5542" w:rsidRPr="00BE6CF5" w:rsidRDefault="00DB5542" w:rsidP="00BE6CF5">
      <w:pPr>
        <w:jc w:val="center"/>
        <w:rPr>
          <w:rFonts w:ascii="Times New Roman" w:hAnsi="Times New Roman" w:cs="Times New Roman"/>
          <w:b/>
          <w:sz w:val="28"/>
          <w:szCs w:val="28"/>
          <w:lang w:val="en-US"/>
        </w:rPr>
      </w:pPr>
      <w:r w:rsidRPr="00BE6CF5">
        <w:rPr>
          <w:rFonts w:ascii="Times New Roman" w:hAnsi="Times New Roman" w:cs="Times New Roman"/>
          <w:b/>
          <w:sz w:val="28"/>
          <w:szCs w:val="28"/>
          <w:lang w:val="en-US"/>
        </w:rPr>
        <w:t>Fig. 2 Apparatus for the rapid determination of sulfur</w:t>
      </w:r>
    </w:p>
    <w:p w:rsidR="00DB5542" w:rsidRPr="00C94F5E" w:rsidRDefault="00DB5542" w:rsidP="00C94F5E">
      <w:pPr>
        <w:jc w:val="both"/>
        <w:rPr>
          <w:rFonts w:ascii="Times New Roman" w:hAnsi="Times New Roman" w:cs="Times New Roman"/>
          <w:sz w:val="28"/>
          <w:szCs w:val="28"/>
          <w:lang w:val="en-US"/>
        </w:rPr>
      </w:pPr>
    </w:p>
    <w:p w:rsidR="00DB5542" w:rsidRPr="00BE6CF5" w:rsidRDefault="00DB5542" w:rsidP="00C12A88">
      <w:pPr>
        <w:ind w:firstLine="708"/>
        <w:jc w:val="both"/>
        <w:rPr>
          <w:rFonts w:ascii="Times New Roman" w:hAnsi="Times New Roman" w:cs="Times New Roman"/>
          <w:b/>
          <w:sz w:val="28"/>
          <w:szCs w:val="28"/>
          <w:lang w:val="en-US"/>
        </w:rPr>
      </w:pPr>
      <w:r w:rsidRPr="00BE6CF5">
        <w:rPr>
          <w:rFonts w:ascii="Times New Roman" w:hAnsi="Times New Roman" w:cs="Times New Roman"/>
          <w:b/>
          <w:sz w:val="28"/>
          <w:szCs w:val="28"/>
          <w:lang w:val="en-US"/>
        </w:rPr>
        <w:t>Preparation for analysis</w:t>
      </w:r>
    </w:p>
    <w:p w:rsidR="00DB5542" w:rsidRPr="00C94F5E" w:rsidRDefault="00DB5542" w:rsidP="00C12A88">
      <w:pPr>
        <w:ind w:firstLine="708"/>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Gather the installation according to the diagram in Figure 2. Wash bottle 1-3, which serve to clear the air is filled by about half, the first bottle - potassium permanga</w:t>
      </w:r>
      <w:r w:rsidR="00BE6CF5">
        <w:rPr>
          <w:rFonts w:ascii="Times New Roman" w:hAnsi="Times New Roman" w:cs="Times New Roman"/>
          <w:sz w:val="28"/>
          <w:szCs w:val="28"/>
          <w:lang w:val="en-US"/>
        </w:rPr>
        <w:t>nate solution (0.1 mol / L KMnO</w:t>
      </w:r>
      <w:r w:rsidR="00BE6CF5">
        <w:rPr>
          <w:rFonts w:ascii="Times New Roman" w:hAnsi="Times New Roman" w:cs="Times New Roman"/>
          <w:sz w:val="28"/>
          <w:szCs w:val="28"/>
          <w:vertAlign w:val="subscript"/>
          <w:lang w:val="en-US"/>
        </w:rPr>
        <w:t>4</w:t>
      </w:r>
      <w:r w:rsidRPr="00C94F5E">
        <w:rPr>
          <w:rFonts w:ascii="Times New Roman" w:hAnsi="Times New Roman" w:cs="Times New Roman"/>
          <w:sz w:val="28"/>
          <w:szCs w:val="28"/>
          <w:lang w:val="en-US"/>
        </w:rPr>
        <w:t>), the second - 40% solution of sodium hydroxide (</w:t>
      </w:r>
      <w:proofErr w:type="spellStart"/>
      <w:r w:rsidRPr="00C94F5E">
        <w:rPr>
          <w:rFonts w:ascii="Times New Roman" w:hAnsi="Times New Roman" w:cs="Times New Roman"/>
          <w:sz w:val="28"/>
          <w:szCs w:val="28"/>
          <w:lang w:val="en-US"/>
        </w:rPr>
        <w:t>NaOH</w:t>
      </w:r>
      <w:proofErr w:type="spellEnd"/>
      <w:r w:rsidRPr="00C94F5E">
        <w:rPr>
          <w:rFonts w:ascii="Times New Roman" w:hAnsi="Times New Roman" w:cs="Times New Roman"/>
          <w:sz w:val="28"/>
          <w:szCs w:val="28"/>
          <w:lang w:val="en-US"/>
        </w:rPr>
        <w:t xml:space="preserve">), the third - with </w:t>
      </w:r>
      <w:proofErr w:type="gramStart"/>
      <w:r w:rsidRPr="00C94F5E">
        <w:rPr>
          <w:rFonts w:ascii="Times New Roman" w:hAnsi="Times New Roman" w:cs="Times New Roman"/>
          <w:sz w:val="28"/>
          <w:szCs w:val="28"/>
          <w:lang w:val="en-US"/>
        </w:rPr>
        <w:t>cotton .</w:t>
      </w:r>
      <w:proofErr w:type="gramEnd"/>
      <w:r w:rsidRPr="00C94F5E">
        <w:rPr>
          <w:rFonts w:ascii="Times New Roman" w:hAnsi="Times New Roman" w:cs="Times New Roman"/>
          <w:sz w:val="28"/>
          <w:szCs w:val="28"/>
          <w:lang w:val="en-US"/>
        </w:rPr>
        <w:t xml:space="preserve"> At the receiver (absorber) 8 pour 150 </w:t>
      </w:r>
      <w:r w:rsidRPr="00C94F5E">
        <w:rPr>
          <w:rFonts w:ascii="Times New Roman" w:hAnsi="Times New Roman" w:cs="Times New Roman"/>
          <w:sz w:val="28"/>
          <w:szCs w:val="28"/>
          <w:lang w:val="en-US"/>
        </w:rPr>
        <w:lastRenderedPageBreak/>
        <w:t xml:space="preserve">ml of distilled water, 5 ml of hydrogen peroxide (H2O2), 7 ml of 0.02 N sulfuric acid </w:t>
      </w:r>
      <w:proofErr w:type="gramStart"/>
      <w:r w:rsidRPr="00C94F5E">
        <w:rPr>
          <w:rFonts w:ascii="Times New Roman" w:hAnsi="Times New Roman" w:cs="Times New Roman"/>
          <w:sz w:val="28"/>
          <w:szCs w:val="28"/>
          <w:lang w:val="en-US"/>
        </w:rPr>
        <w:t>solution</w:t>
      </w:r>
      <w:proofErr w:type="gramEnd"/>
      <w:r w:rsidRPr="00C94F5E">
        <w:rPr>
          <w:rFonts w:ascii="Times New Roman" w:hAnsi="Times New Roman" w:cs="Times New Roman"/>
          <w:sz w:val="28"/>
          <w:szCs w:val="28"/>
          <w:lang w:val="en-US"/>
        </w:rPr>
        <w:t xml:space="preserve">. Close the receiver with a rubber stopper fitted with a quartz knee outlet tube 7 and 9. Knee 4 attached by thin section of a quartz tube, which </w:t>
      </w:r>
      <w:proofErr w:type="spellStart"/>
      <w:r w:rsidRPr="00C94F5E">
        <w:rPr>
          <w:rFonts w:ascii="Times New Roman" w:hAnsi="Times New Roman" w:cs="Times New Roman"/>
          <w:sz w:val="28"/>
          <w:szCs w:val="28"/>
          <w:lang w:val="en-US"/>
        </w:rPr>
        <w:t>estab-lished</w:t>
      </w:r>
      <w:proofErr w:type="spellEnd"/>
      <w:r w:rsidRPr="00C94F5E">
        <w:rPr>
          <w:rFonts w:ascii="Times New Roman" w:hAnsi="Times New Roman" w:cs="Times New Roman"/>
          <w:sz w:val="28"/>
          <w:szCs w:val="28"/>
          <w:lang w:val="en-US"/>
        </w:rPr>
        <w:t xml:space="preserve"> in the oven. The other end of the quartz tube is closed with a rubber stopper, a quartz tube through the side-band process with a system of bottles to clean the air.</w:t>
      </w:r>
    </w:p>
    <w:p w:rsidR="00DB5542" w:rsidRPr="00C94F5E" w:rsidRDefault="00DB5542"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The assembled unit is checked for leaks.</w:t>
      </w:r>
    </w:p>
    <w:p w:rsidR="00DB5542" w:rsidRPr="00C94F5E" w:rsidRDefault="00DB5542"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w:t>
      </w:r>
    </w:p>
    <w:p w:rsidR="00DB5542" w:rsidRPr="00BE6CF5" w:rsidRDefault="00DB5542" w:rsidP="00C12A88">
      <w:pPr>
        <w:ind w:firstLine="708"/>
        <w:jc w:val="both"/>
        <w:rPr>
          <w:rFonts w:ascii="Times New Roman" w:hAnsi="Times New Roman" w:cs="Times New Roman"/>
          <w:b/>
          <w:sz w:val="28"/>
          <w:szCs w:val="28"/>
          <w:lang w:val="en-US"/>
        </w:rPr>
      </w:pPr>
      <w:r w:rsidRPr="00BE6CF5">
        <w:rPr>
          <w:rFonts w:ascii="Times New Roman" w:hAnsi="Times New Roman" w:cs="Times New Roman"/>
          <w:b/>
          <w:sz w:val="28"/>
          <w:szCs w:val="28"/>
          <w:lang w:val="en-US"/>
        </w:rPr>
        <w:t>Analysis</w:t>
      </w:r>
    </w:p>
    <w:p w:rsidR="00DB5542" w:rsidRPr="00C94F5E" w:rsidRDefault="00BF6494" w:rsidP="00C12A88">
      <w:pPr>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Turn up the furnace</w:t>
      </w:r>
      <w:r w:rsidR="00DB5542" w:rsidRPr="00C94F5E">
        <w:rPr>
          <w:rFonts w:ascii="Times New Roman" w:hAnsi="Times New Roman" w:cs="Times New Roman"/>
          <w:sz w:val="28"/>
          <w:szCs w:val="28"/>
          <w:lang w:val="en-US"/>
        </w:rPr>
        <w:t xml:space="preserve"> and heat it up gradually 900-950 º C. The temperature of the heating furnace controlled and measured using auto-transformers and thermocouples.</w:t>
      </w:r>
    </w:p>
    <w:p w:rsidR="00DB5542" w:rsidRPr="00C94F5E" w:rsidRDefault="00DB5542" w:rsidP="00C12A88">
      <w:pPr>
        <w:ind w:firstLine="708"/>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The analyzed oil or oil weighed with an accuracy of up to 0.0002 g in a porcelain or quartz boat, evenly distributing it throughout the boat. </w:t>
      </w:r>
      <w:proofErr w:type="gramStart"/>
      <w:r w:rsidRPr="00C94F5E">
        <w:rPr>
          <w:rFonts w:ascii="Times New Roman" w:hAnsi="Times New Roman" w:cs="Times New Roman"/>
          <w:sz w:val="28"/>
          <w:szCs w:val="28"/>
          <w:lang w:val="en-US"/>
        </w:rPr>
        <w:t>The mass of sample taken from the expected sulfur content in oil (mineral oil).</w:t>
      </w:r>
      <w:proofErr w:type="gramEnd"/>
    </w:p>
    <w:tbl>
      <w:tblPr>
        <w:tblW w:w="8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84"/>
        <w:gridCol w:w="2872"/>
        <w:gridCol w:w="2438"/>
      </w:tblGrid>
      <w:tr w:rsidR="00AF346C" w:rsidRPr="00AF346C" w:rsidTr="00FF3ADD">
        <w:trPr>
          <w:jc w:val="center"/>
        </w:trPr>
        <w:tc>
          <w:tcPr>
            <w:tcW w:w="3284" w:type="dxa"/>
          </w:tcPr>
          <w:p w:rsidR="00AF346C" w:rsidRPr="00AF346C" w:rsidRDefault="00AF346C" w:rsidP="00FF3ADD">
            <w:pPr>
              <w:tabs>
                <w:tab w:val="left" w:pos="5244"/>
              </w:tabs>
              <w:jc w:val="both"/>
              <w:rPr>
                <w:rFonts w:ascii="Times New Roman" w:eastAsia="Calibri" w:hAnsi="Times New Roman" w:cs="Times New Roman"/>
                <w:sz w:val="28"/>
                <w:szCs w:val="28"/>
              </w:rPr>
            </w:pPr>
            <w:proofErr w:type="spellStart"/>
            <w:r w:rsidRPr="00AF346C">
              <w:rPr>
                <w:rFonts w:ascii="Times New Roman" w:hAnsi="Times New Roman" w:cs="Times New Roman"/>
                <w:sz w:val="28"/>
                <w:szCs w:val="28"/>
                <w:lang w:val="en-US"/>
              </w:rPr>
              <w:t>Sulphur</w:t>
            </w:r>
            <w:proofErr w:type="spellEnd"/>
            <w:r w:rsidRPr="00AF346C">
              <w:rPr>
                <w:rFonts w:ascii="Times New Roman" w:hAnsi="Times New Roman" w:cs="Times New Roman"/>
                <w:sz w:val="28"/>
                <w:szCs w:val="28"/>
                <w:lang w:val="en-US"/>
              </w:rPr>
              <w:t xml:space="preserve"> content</w:t>
            </w:r>
            <w:r w:rsidRPr="00AF346C">
              <w:rPr>
                <w:rFonts w:ascii="Times New Roman" w:eastAsia="Calibri" w:hAnsi="Times New Roman" w:cs="Times New Roman"/>
                <w:sz w:val="28"/>
                <w:szCs w:val="28"/>
              </w:rPr>
              <w:t>,%</w:t>
            </w:r>
          </w:p>
        </w:tc>
        <w:tc>
          <w:tcPr>
            <w:tcW w:w="2872" w:type="dxa"/>
          </w:tcPr>
          <w:p w:rsidR="00AF346C" w:rsidRPr="00AF346C" w:rsidRDefault="00AF346C" w:rsidP="00FF3ADD">
            <w:pPr>
              <w:tabs>
                <w:tab w:val="left" w:pos="5244"/>
              </w:tabs>
              <w:jc w:val="center"/>
              <w:rPr>
                <w:rFonts w:ascii="Times New Roman" w:eastAsia="Calibri" w:hAnsi="Times New Roman" w:cs="Times New Roman"/>
                <w:sz w:val="28"/>
                <w:szCs w:val="28"/>
              </w:rPr>
            </w:pPr>
            <w:r w:rsidRPr="00AF346C">
              <w:rPr>
                <w:rFonts w:ascii="Times New Roman" w:eastAsia="Calibri" w:hAnsi="Times New Roman" w:cs="Times New Roman"/>
                <w:sz w:val="28"/>
                <w:szCs w:val="28"/>
              </w:rPr>
              <w:t>0 – 2,0</w:t>
            </w:r>
          </w:p>
        </w:tc>
        <w:tc>
          <w:tcPr>
            <w:tcW w:w="2438" w:type="dxa"/>
          </w:tcPr>
          <w:p w:rsidR="00AF346C" w:rsidRPr="00AF346C" w:rsidRDefault="00AF346C" w:rsidP="00FF3ADD">
            <w:pPr>
              <w:tabs>
                <w:tab w:val="left" w:pos="5244"/>
              </w:tabs>
              <w:ind w:firstLine="737"/>
              <w:jc w:val="both"/>
              <w:rPr>
                <w:rFonts w:ascii="Times New Roman" w:eastAsia="Calibri" w:hAnsi="Times New Roman" w:cs="Times New Roman"/>
                <w:sz w:val="28"/>
                <w:szCs w:val="28"/>
              </w:rPr>
            </w:pPr>
            <w:r w:rsidRPr="00AF346C">
              <w:rPr>
                <w:rFonts w:ascii="Times New Roman" w:eastAsia="Calibri" w:hAnsi="Times New Roman" w:cs="Times New Roman"/>
                <w:sz w:val="28"/>
                <w:szCs w:val="28"/>
              </w:rPr>
              <w:t>2,0 – 5,0</w:t>
            </w:r>
          </w:p>
        </w:tc>
      </w:tr>
      <w:tr w:rsidR="00AF346C" w:rsidRPr="00AF346C" w:rsidTr="00FF3ADD">
        <w:trPr>
          <w:jc w:val="center"/>
        </w:trPr>
        <w:tc>
          <w:tcPr>
            <w:tcW w:w="3284" w:type="dxa"/>
          </w:tcPr>
          <w:p w:rsidR="00AF346C" w:rsidRPr="00AF346C" w:rsidRDefault="00AF346C" w:rsidP="00AF346C">
            <w:pPr>
              <w:tabs>
                <w:tab w:val="left" w:pos="5244"/>
              </w:tabs>
              <w:jc w:val="both"/>
              <w:rPr>
                <w:rFonts w:ascii="Times New Roman" w:eastAsia="Calibri" w:hAnsi="Times New Roman" w:cs="Times New Roman"/>
                <w:sz w:val="28"/>
                <w:szCs w:val="28"/>
              </w:rPr>
            </w:pPr>
            <w:r w:rsidRPr="00AF346C">
              <w:rPr>
                <w:rFonts w:ascii="Times New Roman" w:hAnsi="Times New Roman" w:cs="Times New Roman"/>
                <w:sz w:val="28"/>
                <w:szCs w:val="28"/>
                <w:lang w:val="en-US"/>
              </w:rPr>
              <w:t xml:space="preserve">Weight of sample, g </w:t>
            </w:r>
          </w:p>
        </w:tc>
        <w:tc>
          <w:tcPr>
            <w:tcW w:w="2872" w:type="dxa"/>
          </w:tcPr>
          <w:p w:rsidR="00AF346C" w:rsidRPr="00AF346C" w:rsidRDefault="00AF346C" w:rsidP="00FF3ADD">
            <w:pPr>
              <w:tabs>
                <w:tab w:val="left" w:pos="975"/>
              </w:tabs>
              <w:jc w:val="both"/>
              <w:rPr>
                <w:rFonts w:ascii="Times New Roman" w:eastAsia="Calibri" w:hAnsi="Times New Roman" w:cs="Times New Roman"/>
                <w:sz w:val="28"/>
                <w:szCs w:val="28"/>
              </w:rPr>
            </w:pPr>
            <w:r w:rsidRPr="00AF346C">
              <w:rPr>
                <w:rFonts w:ascii="Times New Roman" w:eastAsia="Calibri" w:hAnsi="Times New Roman" w:cs="Times New Roman"/>
                <w:sz w:val="28"/>
                <w:szCs w:val="28"/>
              </w:rPr>
              <w:tab/>
              <w:t>0,2 – 0,1</w:t>
            </w:r>
          </w:p>
        </w:tc>
        <w:tc>
          <w:tcPr>
            <w:tcW w:w="2438" w:type="dxa"/>
          </w:tcPr>
          <w:p w:rsidR="00AF346C" w:rsidRPr="00AF346C" w:rsidRDefault="00AF346C" w:rsidP="00FF3ADD">
            <w:pPr>
              <w:tabs>
                <w:tab w:val="left" w:pos="5244"/>
              </w:tabs>
              <w:ind w:firstLine="737"/>
              <w:jc w:val="both"/>
              <w:rPr>
                <w:rFonts w:ascii="Times New Roman" w:eastAsia="Calibri" w:hAnsi="Times New Roman" w:cs="Times New Roman"/>
                <w:sz w:val="28"/>
                <w:szCs w:val="28"/>
              </w:rPr>
            </w:pPr>
            <w:r w:rsidRPr="00AF346C">
              <w:rPr>
                <w:rFonts w:ascii="Times New Roman" w:eastAsia="Calibri" w:hAnsi="Times New Roman" w:cs="Times New Roman"/>
                <w:sz w:val="28"/>
                <w:szCs w:val="28"/>
              </w:rPr>
              <w:t>0,1 – 0,05</w:t>
            </w:r>
          </w:p>
        </w:tc>
      </w:tr>
    </w:tbl>
    <w:p w:rsidR="00AF346C" w:rsidRDefault="00AF346C" w:rsidP="00C94F5E">
      <w:pPr>
        <w:jc w:val="both"/>
        <w:rPr>
          <w:rFonts w:ascii="Times New Roman" w:hAnsi="Times New Roman" w:cs="Times New Roman"/>
          <w:sz w:val="28"/>
          <w:szCs w:val="28"/>
          <w:lang w:val="en-US"/>
        </w:rPr>
      </w:pPr>
    </w:p>
    <w:p w:rsidR="00DB5542" w:rsidRPr="00C94F5E" w:rsidRDefault="00DB5542" w:rsidP="00C12A88">
      <w:pPr>
        <w:ind w:firstLine="708"/>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If a test of oil (petroleum) contains more than 5% of sulfur, </w:t>
      </w:r>
      <w:proofErr w:type="gramStart"/>
      <w:r w:rsidRPr="00C94F5E">
        <w:rPr>
          <w:rFonts w:ascii="Times New Roman" w:hAnsi="Times New Roman" w:cs="Times New Roman"/>
          <w:sz w:val="28"/>
          <w:szCs w:val="28"/>
          <w:lang w:val="en-US"/>
        </w:rPr>
        <w:t>its</w:t>
      </w:r>
      <w:proofErr w:type="gramEnd"/>
      <w:r w:rsidRPr="00C94F5E">
        <w:rPr>
          <w:rFonts w:ascii="Times New Roman" w:hAnsi="Times New Roman" w:cs="Times New Roman"/>
          <w:sz w:val="28"/>
          <w:szCs w:val="28"/>
          <w:lang w:val="en-US"/>
        </w:rPr>
        <w:t xml:space="preserve"> pre-diluted sulfur-medical or any low-viscosity mineral oil.</w:t>
      </w:r>
    </w:p>
    <w:p w:rsidR="00DB5542" w:rsidRPr="00C94F5E" w:rsidRDefault="00DB5542" w:rsidP="00C12A88">
      <w:pPr>
        <w:ind w:firstLine="708"/>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Weighed in the boat gently crushed and poured </w:t>
      </w:r>
      <w:proofErr w:type="gramStart"/>
      <w:r w:rsidRPr="00C94F5E">
        <w:rPr>
          <w:rFonts w:ascii="Times New Roman" w:hAnsi="Times New Roman" w:cs="Times New Roman"/>
          <w:sz w:val="28"/>
          <w:szCs w:val="28"/>
          <w:lang w:val="en-US"/>
        </w:rPr>
        <w:t>a preliminary</w:t>
      </w:r>
      <w:proofErr w:type="gramEnd"/>
      <w:r w:rsidRPr="00C94F5E">
        <w:rPr>
          <w:rFonts w:ascii="Times New Roman" w:hAnsi="Times New Roman" w:cs="Times New Roman"/>
          <w:sz w:val="28"/>
          <w:szCs w:val="28"/>
          <w:lang w:val="en-US"/>
        </w:rPr>
        <w:t xml:space="preserve"> </w:t>
      </w:r>
      <w:proofErr w:type="spellStart"/>
      <w:r w:rsidRPr="00C94F5E">
        <w:rPr>
          <w:rFonts w:ascii="Times New Roman" w:hAnsi="Times New Roman" w:cs="Times New Roman"/>
          <w:sz w:val="28"/>
          <w:szCs w:val="28"/>
          <w:lang w:val="en-US"/>
        </w:rPr>
        <w:t>calcined</w:t>
      </w:r>
      <w:proofErr w:type="spellEnd"/>
      <w:r w:rsidRPr="00C94F5E">
        <w:rPr>
          <w:rFonts w:ascii="Times New Roman" w:hAnsi="Times New Roman" w:cs="Times New Roman"/>
          <w:sz w:val="28"/>
          <w:szCs w:val="28"/>
          <w:lang w:val="en-US"/>
        </w:rPr>
        <w:t xml:space="preserve"> </w:t>
      </w:r>
      <w:proofErr w:type="spellStart"/>
      <w:r w:rsidRPr="00C94F5E">
        <w:rPr>
          <w:rFonts w:ascii="Times New Roman" w:hAnsi="Times New Roman" w:cs="Times New Roman"/>
          <w:sz w:val="28"/>
          <w:szCs w:val="28"/>
          <w:lang w:val="en-US"/>
        </w:rPr>
        <w:t>chamotte</w:t>
      </w:r>
      <w:proofErr w:type="spellEnd"/>
      <w:r w:rsidRPr="00C94F5E">
        <w:rPr>
          <w:rFonts w:ascii="Times New Roman" w:hAnsi="Times New Roman" w:cs="Times New Roman"/>
          <w:sz w:val="28"/>
          <w:szCs w:val="28"/>
          <w:lang w:val="en-US"/>
        </w:rPr>
        <w:t xml:space="preserve"> clay. Then the boat is inserted into the quartz tube before entering the last in the oven. Quickly cover the </w:t>
      </w:r>
      <w:proofErr w:type="gramStart"/>
      <w:r w:rsidRPr="00C94F5E">
        <w:rPr>
          <w:rFonts w:ascii="Times New Roman" w:hAnsi="Times New Roman" w:cs="Times New Roman"/>
          <w:sz w:val="28"/>
          <w:szCs w:val="28"/>
          <w:lang w:val="en-US"/>
        </w:rPr>
        <w:t>hole</w:t>
      </w:r>
      <w:proofErr w:type="gramEnd"/>
      <w:r w:rsidRPr="00C94F5E">
        <w:rPr>
          <w:rFonts w:ascii="Times New Roman" w:hAnsi="Times New Roman" w:cs="Times New Roman"/>
          <w:sz w:val="28"/>
          <w:szCs w:val="28"/>
          <w:lang w:val="en-US"/>
        </w:rPr>
        <w:t xml:space="preserve"> quartz tube and include a vacuum pump, adjusting speed soakage system air (about 5 l / min). When the oven is heated to 900-950 º C, begins burning, gradually re-move the boat to the middle of the oven, preventing oil product self-reproduction of the flame. For complete combustion of oil sample requires at least 30-40 minutes. The tube is then placed in a boat to the center, the </w:t>
      </w:r>
      <w:proofErr w:type="gramStart"/>
      <w:r w:rsidRPr="00C94F5E">
        <w:rPr>
          <w:rFonts w:ascii="Times New Roman" w:hAnsi="Times New Roman" w:cs="Times New Roman"/>
          <w:sz w:val="28"/>
          <w:szCs w:val="28"/>
          <w:lang w:val="en-US"/>
        </w:rPr>
        <w:t>most fiery</w:t>
      </w:r>
      <w:proofErr w:type="gramEnd"/>
      <w:r w:rsidRPr="00C94F5E">
        <w:rPr>
          <w:rFonts w:ascii="Times New Roman" w:hAnsi="Times New Roman" w:cs="Times New Roman"/>
          <w:sz w:val="28"/>
          <w:szCs w:val="28"/>
          <w:lang w:val="en-US"/>
        </w:rPr>
        <w:t xml:space="preserve"> of the oven and heated for 15 minutes.</w:t>
      </w:r>
    </w:p>
    <w:p w:rsidR="00DB5542" w:rsidRPr="00C94F5E" w:rsidRDefault="00DB5542" w:rsidP="00C12A88">
      <w:pPr>
        <w:ind w:firstLine="708"/>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At the end of burning disconnect the vacuum pump back down the furnace and disconnect the receiver. Quartz connecting knee washed with 25 ml of distilled water, and the water poured into the receivers. Then the contents of the receiver titrated burette 0.02 N sodium hydroxide solution i</w:t>
      </w:r>
      <w:r w:rsidR="00660425">
        <w:rPr>
          <w:rFonts w:ascii="Times New Roman" w:hAnsi="Times New Roman" w:cs="Times New Roman"/>
          <w:sz w:val="28"/>
          <w:szCs w:val="28"/>
          <w:lang w:val="en-US"/>
        </w:rPr>
        <w:t>n the presence of 8 drops mixed</w:t>
      </w:r>
      <w:r w:rsidR="00660425" w:rsidRPr="00C94F5E">
        <w:rPr>
          <w:rFonts w:ascii="Times New Roman" w:hAnsi="Times New Roman" w:cs="Times New Roman"/>
          <w:sz w:val="28"/>
          <w:szCs w:val="28"/>
          <w:lang w:val="en-US"/>
        </w:rPr>
        <w:t xml:space="preserve"> ion</w:t>
      </w:r>
      <w:r w:rsidRPr="00C94F5E">
        <w:rPr>
          <w:rFonts w:ascii="Times New Roman" w:hAnsi="Times New Roman" w:cs="Times New Roman"/>
          <w:sz w:val="28"/>
          <w:szCs w:val="28"/>
          <w:lang w:val="en-US"/>
        </w:rPr>
        <w:t xml:space="preserve"> indicator to go vio</w:t>
      </w:r>
      <w:r w:rsidR="00660425">
        <w:rPr>
          <w:rFonts w:ascii="Times New Roman" w:hAnsi="Times New Roman" w:cs="Times New Roman"/>
          <w:sz w:val="28"/>
          <w:szCs w:val="28"/>
          <w:lang w:val="en-US"/>
        </w:rPr>
        <w:t>let solution through cross</w:t>
      </w:r>
      <w:r w:rsidRPr="00C94F5E">
        <w:rPr>
          <w:rFonts w:ascii="Times New Roman" w:hAnsi="Times New Roman" w:cs="Times New Roman"/>
          <w:sz w:val="28"/>
          <w:szCs w:val="28"/>
          <w:lang w:val="en-US"/>
        </w:rPr>
        <w:t>ing the color gr</w:t>
      </w:r>
      <w:r w:rsidR="00660425">
        <w:rPr>
          <w:rFonts w:ascii="Times New Roman" w:hAnsi="Times New Roman" w:cs="Times New Roman"/>
          <w:sz w:val="28"/>
          <w:szCs w:val="28"/>
          <w:lang w:val="en-US"/>
        </w:rPr>
        <w:t xml:space="preserve">een. Similarly </w:t>
      </w:r>
      <w:r w:rsidR="00660425">
        <w:rPr>
          <w:rFonts w:ascii="Times New Roman" w:hAnsi="Times New Roman" w:cs="Times New Roman"/>
          <w:sz w:val="28"/>
          <w:szCs w:val="28"/>
          <w:lang w:val="en-US"/>
        </w:rPr>
        <w:lastRenderedPageBreak/>
        <w:t>titrated the control</w:t>
      </w:r>
      <w:r w:rsidR="00660425" w:rsidRPr="00C94F5E">
        <w:rPr>
          <w:rFonts w:ascii="Times New Roman" w:hAnsi="Times New Roman" w:cs="Times New Roman"/>
          <w:sz w:val="28"/>
          <w:szCs w:val="28"/>
          <w:lang w:val="en-US"/>
        </w:rPr>
        <w:t>ling</w:t>
      </w:r>
      <w:r w:rsidR="00660425">
        <w:rPr>
          <w:rFonts w:ascii="Times New Roman" w:hAnsi="Times New Roman" w:cs="Times New Roman"/>
          <w:sz w:val="28"/>
          <w:szCs w:val="28"/>
          <w:lang w:val="en-US"/>
        </w:rPr>
        <w:t xml:space="preserve"> </w:t>
      </w:r>
      <w:r w:rsidR="00660425" w:rsidRPr="00C94F5E">
        <w:rPr>
          <w:rFonts w:ascii="Times New Roman" w:hAnsi="Times New Roman" w:cs="Times New Roman"/>
          <w:sz w:val="28"/>
          <w:szCs w:val="28"/>
          <w:lang w:val="en-US"/>
        </w:rPr>
        <w:t>samples</w:t>
      </w:r>
      <w:r w:rsidRPr="00C94F5E">
        <w:rPr>
          <w:rFonts w:ascii="Times New Roman" w:hAnsi="Times New Roman" w:cs="Times New Roman"/>
          <w:sz w:val="28"/>
          <w:szCs w:val="28"/>
          <w:lang w:val="en-US"/>
        </w:rPr>
        <w:t xml:space="preserve"> obtained in the experiment without the oil (petroleum).</w:t>
      </w:r>
    </w:p>
    <w:p w:rsidR="00DB5542" w:rsidRPr="00C94F5E" w:rsidRDefault="00660425" w:rsidP="00C12A88">
      <w:pPr>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Mass fraction of sulfur </w:t>
      </w:r>
      <w:r w:rsidR="00DB5542" w:rsidRPr="00C94F5E">
        <w:rPr>
          <w:rFonts w:ascii="Times New Roman" w:hAnsi="Times New Roman" w:cs="Times New Roman"/>
          <w:sz w:val="28"/>
          <w:szCs w:val="28"/>
          <w:lang w:val="en-US"/>
        </w:rPr>
        <w:t>%, calculated from:</w:t>
      </w:r>
    </w:p>
    <w:p w:rsidR="00DB5542" w:rsidRPr="00C94F5E" w:rsidRDefault="00DB5542" w:rsidP="00C12A88">
      <w:pPr>
        <w:jc w:val="center"/>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S% + 0,032 </w:t>
      </w:r>
      <w:r w:rsidR="00DB7ABD">
        <w:rPr>
          <w:rFonts w:ascii="Times New Roman" w:hAnsi="Times New Roman" w:cs="Times New Roman"/>
          <w:sz w:val="28"/>
          <w:szCs w:val="28"/>
          <w:rtl/>
          <w:lang w:val="en-US" w:bidi="he-IL"/>
        </w:rPr>
        <w:t>ּ</w:t>
      </w:r>
      <w:r w:rsidRPr="00C94F5E">
        <w:rPr>
          <w:rFonts w:ascii="Times New Roman" w:hAnsi="Times New Roman" w:cs="Times New Roman"/>
          <w:sz w:val="28"/>
          <w:szCs w:val="28"/>
          <w:lang w:val="en-US"/>
        </w:rPr>
        <w:t xml:space="preserve"> (V1 - V2) / </w:t>
      </w:r>
      <w:proofErr w:type="spellStart"/>
      <w:r w:rsidRPr="00C94F5E">
        <w:rPr>
          <w:rFonts w:ascii="Times New Roman" w:hAnsi="Times New Roman" w:cs="Times New Roman"/>
          <w:sz w:val="28"/>
          <w:szCs w:val="28"/>
          <w:lang w:val="en-US"/>
        </w:rPr>
        <w:t>M</w:t>
      </w:r>
      <w:r w:rsidRPr="00DB7ABD">
        <w:rPr>
          <w:rFonts w:ascii="Times New Roman" w:hAnsi="Times New Roman" w:cs="Times New Roman"/>
          <w:sz w:val="28"/>
          <w:szCs w:val="28"/>
          <w:vertAlign w:val="subscript"/>
          <w:lang w:val="en-US"/>
        </w:rPr>
        <w:t>ì</w:t>
      </w:r>
      <w:proofErr w:type="spellEnd"/>
      <w:r w:rsidRPr="00C94F5E">
        <w:rPr>
          <w:rFonts w:ascii="Times New Roman" w:hAnsi="Times New Roman" w:cs="Times New Roman"/>
          <w:sz w:val="28"/>
          <w:szCs w:val="28"/>
          <w:lang w:val="en-US"/>
        </w:rPr>
        <w:t xml:space="preserve"> </w:t>
      </w:r>
      <w:r w:rsidR="00DB7ABD">
        <w:rPr>
          <w:rFonts w:ascii="Times New Roman" w:hAnsi="Times New Roman" w:cs="Times New Roman"/>
          <w:sz w:val="28"/>
          <w:szCs w:val="28"/>
          <w:rtl/>
          <w:lang w:val="en-US" w:bidi="he-IL"/>
        </w:rPr>
        <w:t>ּ</w:t>
      </w:r>
      <w:r w:rsidRPr="00C94F5E">
        <w:rPr>
          <w:rFonts w:ascii="Times New Roman" w:hAnsi="Times New Roman" w:cs="Times New Roman"/>
          <w:sz w:val="28"/>
          <w:szCs w:val="28"/>
          <w:lang w:val="en-US"/>
        </w:rPr>
        <w:t xml:space="preserve"> 100,</w:t>
      </w:r>
    </w:p>
    <w:p w:rsidR="00DB5542" w:rsidRPr="00C94F5E" w:rsidRDefault="00DB5542" w:rsidP="00C94F5E">
      <w:pPr>
        <w:jc w:val="both"/>
        <w:rPr>
          <w:rFonts w:ascii="Times New Roman" w:hAnsi="Times New Roman" w:cs="Times New Roman"/>
          <w:sz w:val="28"/>
          <w:szCs w:val="28"/>
          <w:lang w:val="en-US"/>
        </w:rPr>
      </w:pPr>
    </w:p>
    <w:p w:rsidR="00DB5542" w:rsidRPr="00C94F5E" w:rsidRDefault="00DB5542" w:rsidP="00C94F5E">
      <w:pPr>
        <w:jc w:val="both"/>
        <w:rPr>
          <w:rFonts w:ascii="Times New Roman" w:hAnsi="Times New Roman" w:cs="Times New Roman"/>
          <w:sz w:val="28"/>
          <w:szCs w:val="28"/>
          <w:lang w:val="en-US"/>
        </w:rPr>
      </w:pPr>
      <w:proofErr w:type="gramStart"/>
      <w:r w:rsidRPr="00C94F5E">
        <w:rPr>
          <w:rFonts w:ascii="Times New Roman" w:hAnsi="Times New Roman" w:cs="Times New Roman"/>
          <w:sz w:val="28"/>
          <w:szCs w:val="28"/>
          <w:lang w:val="en-US"/>
        </w:rPr>
        <w:t>where</w:t>
      </w:r>
      <w:proofErr w:type="gramEnd"/>
      <w:r w:rsidRPr="00C94F5E">
        <w:rPr>
          <w:rFonts w:ascii="Times New Roman" w:hAnsi="Times New Roman" w:cs="Times New Roman"/>
          <w:sz w:val="28"/>
          <w:szCs w:val="28"/>
          <w:lang w:val="en-US"/>
        </w:rPr>
        <w:t xml:space="preserve"> 0.032 - sulfur corresponding to exactly 1 ml of 0.02 N of a solution of sodium hydroxide. </w:t>
      </w:r>
      <w:proofErr w:type="gramStart"/>
      <w:r w:rsidRPr="00C94F5E">
        <w:rPr>
          <w:rFonts w:ascii="Times New Roman" w:hAnsi="Times New Roman" w:cs="Times New Roman"/>
          <w:sz w:val="28"/>
          <w:szCs w:val="28"/>
          <w:lang w:val="en-US"/>
        </w:rPr>
        <w:t>g</w:t>
      </w:r>
      <w:proofErr w:type="gramEnd"/>
      <w:r w:rsidRPr="00C94F5E">
        <w:rPr>
          <w:rFonts w:ascii="Times New Roman" w:hAnsi="Times New Roman" w:cs="Times New Roman"/>
          <w:sz w:val="28"/>
          <w:szCs w:val="28"/>
          <w:lang w:val="en-US"/>
        </w:rPr>
        <w:t>;</w:t>
      </w:r>
    </w:p>
    <w:p w:rsidR="00DB5542" w:rsidRPr="00C94F5E" w:rsidRDefault="00DB5542"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V1 - volume of just 0.02 N sodium hydroxide solution, use up-consistent for the titration in the control experiment, Jr.;</w:t>
      </w:r>
    </w:p>
    <w:p w:rsidR="00DB5542" w:rsidRPr="00C94F5E" w:rsidRDefault="00DB5542"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V2 - volume exactly 0.02 N sodium hydroxide solution, use up-consistent for the titration of the target experience, ml;</w:t>
      </w:r>
    </w:p>
    <w:p w:rsidR="00DB5542" w:rsidRDefault="00DB5542" w:rsidP="00C94F5E">
      <w:pPr>
        <w:jc w:val="both"/>
        <w:rPr>
          <w:rFonts w:ascii="Times New Roman" w:hAnsi="Times New Roman" w:cs="Times New Roman"/>
          <w:sz w:val="28"/>
          <w:szCs w:val="28"/>
          <w:lang w:val="en-US"/>
        </w:rPr>
      </w:pPr>
      <w:proofErr w:type="spellStart"/>
      <w:r w:rsidRPr="00C94F5E">
        <w:rPr>
          <w:rFonts w:ascii="Times New Roman" w:hAnsi="Times New Roman" w:cs="Times New Roman"/>
          <w:sz w:val="28"/>
          <w:szCs w:val="28"/>
          <w:lang w:val="en-US"/>
        </w:rPr>
        <w:t>Mì</w:t>
      </w:r>
      <w:proofErr w:type="spellEnd"/>
      <w:r w:rsidRPr="00C94F5E">
        <w:rPr>
          <w:rFonts w:ascii="Times New Roman" w:hAnsi="Times New Roman" w:cs="Times New Roman"/>
          <w:sz w:val="28"/>
          <w:szCs w:val="28"/>
          <w:lang w:val="en-US"/>
        </w:rPr>
        <w:t xml:space="preserve"> - mass of sample of oil (petroleum), Mr.</w:t>
      </w:r>
    </w:p>
    <w:p w:rsidR="00FF3ADD" w:rsidRPr="00C94F5E" w:rsidRDefault="00FF3ADD" w:rsidP="00C94F5E">
      <w:pPr>
        <w:jc w:val="both"/>
        <w:rPr>
          <w:rFonts w:ascii="Times New Roman" w:hAnsi="Times New Roman" w:cs="Times New Roman"/>
          <w:sz w:val="28"/>
          <w:szCs w:val="28"/>
          <w:lang w:val="en-US"/>
        </w:rPr>
      </w:pPr>
    </w:p>
    <w:p w:rsidR="00DB5542" w:rsidRPr="00C12A88" w:rsidRDefault="00DB5542" w:rsidP="00C94F5E">
      <w:pPr>
        <w:jc w:val="both"/>
        <w:rPr>
          <w:rFonts w:ascii="Times New Roman" w:hAnsi="Times New Roman" w:cs="Times New Roman"/>
          <w:b/>
          <w:sz w:val="28"/>
          <w:szCs w:val="28"/>
          <w:lang w:val="en-US"/>
        </w:rPr>
      </w:pPr>
      <w:r w:rsidRPr="00C12A88">
        <w:rPr>
          <w:rFonts w:ascii="Times New Roman" w:hAnsi="Times New Roman" w:cs="Times New Roman"/>
          <w:b/>
          <w:sz w:val="28"/>
          <w:szCs w:val="28"/>
          <w:lang w:val="en-US"/>
        </w:rPr>
        <w:t xml:space="preserve">Test questions for laboratory work </w:t>
      </w:r>
      <w:r w:rsidR="00C12A88" w:rsidRPr="00C12A88">
        <w:rPr>
          <w:rFonts w:ascii="Times New Roman" w:hAnsi="Times New Roman" w:cs="Times New Roman"/>
          <w:b/>
          <w:sz w:val="28"/>
          <w:szCs w:val="28"/>
          <w:lang w:val="en-US"/>
        </w:rPr>
        <w:t>№</w:t>
      </w:r>
      <w:r w:rsidRPr="00C12A88">
        <w:rPr>
          <w:rFonts w:ascii="Times New Roman" w:hAnsi="Times New Roman" w:cs="Times New Roman"/>
          <w:b/>
          <w:sz w:val="28"/>
          <w:szCs w:val="28"/>
          <w:lang w:val="en-US"/>
        </w:rPr>
        <w:t>3a, 3b</w:t>
      </w:r>
    </w:p>
    <w:p w:rsidR="00DB5542" w:rsidRPr="00C94F5E" w:rsidRDefault="00DB5542"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1. Classification of oils on the sulfur content in them.</w:t>
      </w:r>
    </w:p>
    <w:p w:rsidR="00DB5542" w:rsidRPr="00C94F5E" w:rsidRDefault="00DB5542"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2. Types of sulfur </w:t>
      </w:r>
      <w:proofErr w:type="gramStart"/>
      <w:r w:rsidRPr="00C94F5E">
        <w:rPr>
          <w:rFonts w:ascii="Times New Roman" w:hAnsi="Times New Roman" w:cs="Times New Roman"/>
          <w:sz w:val="28"/>
          <w:szCs w:val="28"/>
          <w:lang w:val="en-US"/>
        </w:rPr>
        <w:t>compounds</w:t>
      </w:r>
      <w:proofErr w:type="gramEnd"/>
      <w:r w:rsidRPr="00C94F5E">
        <w:rPr>
          <w:rFonts w:ascii="Times New Roman" w:hAnsi="Times New Roman" w:cs="Times New Roman"/>
          <w:sz w:val="28"/>
          <w:szCs w:val="28"/>
          <w:lang w:val="en-US"/>
        </w:rPr>
        <w:t xml:space="preserve"> in petroleum and petroleum products.</w:t>
      </w:r>
    </w:p>
    <w:p w:rsidR="00DB5542" w:rsidRPr="00C94F5E" w:rsidRDefault="00DB5542"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3. What processes are </w:t>
      </w:r>
      <w:r w:rsidR="00660425">
        <w:rPr>
          <w:rFonts w:ascii="Times New Roman" w:hAnsi="Times New Roman" w:cs="Times New Roman"/>
          <w:sz w:val="28"/>
          <w:szCs w:val="28"/>
          <w:lang w:val="en-US"/>
        </w:rPr>
        <w:t xml:space="preserve">provided at the refinery </w:t>
      </w:r>
      <w:r w:rsidR="00660425" w:rsidRPr="00660425">
        <w:rPr>
          <w:rFonts w:ascii="Times New Roman" w:hAnsi="Times New Roman" w:cs="Times New Roman"/>
          <w:color w:val="000000"/>
          <w:sz w:val="28"/>
          <w:szCs w:val="28"/>
          <w:lang w:val="en-US"/>
        </w:rPr>
        <w:t>desulfurization</w:t>
      </w:r>
      <w:r w:rsidRPr="00C94F5E">
        <w:rPr>
          <w:rFonts w:ascii="Times New Roman" w:hAnsi="Times New Roman" w:cs="Times New Roman"/>
          <w:sz w:val="28"/>
          <w:szCs w:val="28"/>
          <w:lang w:val="en-US"/>
        </w:rPr>
        <w:t>?</w:t>
      </w:r>
    </w:p>
    <w:p w:rsidR="00DB5542" w:rsidRPr="00C94F5E" w:rsidRDefault="00DB5542"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4. What is the threshold of the thermal stability and hydrogen sulfide number?</w:t>
      </w:r>
    </w:p>
    <w:p w:rsidR="00DB5542" w:rsidRPr="00C94F5E" w:rsidRDefault="00DB5542"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5. What are the methods of qualitative and quantitative determination of sulfur-containing compounds are known at the present time?</w:t>
      </w:r>
    </w:p>
    <w:p w:rsidR="00DB5542" w:rsidRPr="00C94F5E" w:rsidRDefault="00DB5542" w:rsidP="00C94F5E">
      <w:pPr>
        <w:jc w:val="both"/>
        <w:rPr>
          <w:rFonts w:ascii="Times New Roman" w:hAnsi="Times New Roman" w:cs="Times New Roman"/>
          <w:sz w:val="28"/>
          <w:szCs w:val="28"/>
          <w:lang w:val="en-US"/>
        </w:rPr>
      </w:pPr>
    </w:p>
    <w:p w:rsidR="00C12A88" w:rsidRDefault="00DB5542" w:rsidP="00C12A88">
      <w:pPr>
        <w:jc w:val="center"/>
        <w:rPr>
          <w:rFonts w:ascii="Times New Roman" w:hAnsi="Times New Roman" w:cs="Times New Roman"/>
          <w:b/>
          <w:sz w:val="28"/>
          <w:szCs w:val="28"/>
          <w:lang w:val="en-US"/>
        </w:rPr>
      </w:pPr>
      <w:r w:rsidRPr="00C94F5E">
        <w:rPr>
          <w:rFonts w:ascii="Times New Roman" w:hAnsi="Times New Roman" w:cs="Times New Roman"/>
          <w:b/>
          <w:sz w:val="28"/>
          <w:szCs w:val="28"/>
          <w:lang w:val="en-US"/>
        </w:rPr>
        <w:t>4</w:t>
      </w:r>
      <w:r w:rsidR="00C12A88">
        <w:rPr>
          <w:rFonts w:ascii="Times New Roman" w:hAnsi="Times New Roman" w:cs="Times New Roman"/>
          <w:b/>
          <w:sz w:val="28"/>
          <w:szCs w:val="28"/>
          <w:lang w:val="en-US"/>
        </w:rPr>
        <w:t xml:space="preserve">. </w:t>
      </w:r>
      <w:r w:rsidR="00DB7ABD">
        <w:rPr>
          <w:rFonts w:ascii="Times New Roman" w:hAnsi="Times New Roman" w:cs="Times New Roman"/>
          <w:b/>
          <w:sz w:val="28"/>
          <w:szCs w:val="28"/>
          <w:lang w:val="en-US"/>
        </w:rPr>
        <w:t>O</w:t>
      </w:r>
      <w:r w:rsidR="00D94A48">
        <w:rPr>
          <w:rFonts w:ascii="Times New Roman" w:hAnsi="Times New Roman" w:cs="Times New Roman"/>
          <w:b/>
          <w:sz w:val="28"/>
          <w:szCs w:val="28"/>
          <w:lang w:val="en-US"/>
        </w:rPr>
        <w:t xml:space="preserve">IL OXYGEN COMPOUNDS </w:t>
      </w:r>
    </w:p>
    <w:p w:rsidR="00DB5542" w:rsidRPr="00C94F5E" w:rsidRDefault="00DB5542" w:rsidP="00C12A88">
      <w:pPr>
        <w:jc w:val="center"/>
        <w:rPr>
          <w:rFonts w:ascii="Times New Roman" w:hAnsi="Times New Roman" w:cs="Times New Roman"/>
          <w:b/>
          <w:sz w:val="28"/>
          <w:szCs w:val="28"/>
          <w:lang w:val="en-US"/>
        </w:rPr>
      </w:pPr>
      <w:r w:rsidRPr="00C94F5E">
        <w:rPr>
          <w:rFonts w:ascii="Times New Roman" w:hAnsi="Times New Roman" w:cs="Times New Roman"/>
          <w:b/>
          <w:sz w:val="28"/>
          <w:szCs w:val="28"/>
          <w:lang w:val="en-US"/>
        </w:rPr>
        <w:t>(Determination of acid value for light petroleum)</w:t>
      </w:r>
    </w:p>
    <w:p w:rsidR="00DB5542" w:rsidRPr="00C94F5E" w:rsidRDefault="00DB5542" w:rsidP="00C94F5E">
      <w:pPr>
        <w:jc w:val="both"/>
        <w:rPr>
          <w:rFonts w:ascii="Times New Roman" w:hAnsi="Times New Roman" w:cs="Times New Roman"/>
          <w:sz w:val="28"/>
          <w:szCs w:val="28"/>
          <w:lang w:val="en-US"/>
        </w:rPr>
      </w:pPr>
    </w:p>
    <w:p w:rsidR="00DB5542" w:rsidRPr="00C94F5E" w:rsidRDefault="00DB5542" w:rsidP="00816EC8">
      <w:pPr>
        <w:ind w:firstLine="708"/>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Oxygen compounds </w:t>
      </w:r>
      <w:r w:rsidR="00DB7ABD">
        <w:rPr>
          <w:rFonts w:ascii="Times New Roman" w:hAnsi="Times New Roman" w:cs="Times New Roman"/>
          <w:sz w:val="28"/>
          <w:szCs w:val="28"/>
          <w:lang w:val="en-US"/>
        </w:rPr>
        <w:t>contained</w:t>
      </w:r>
      <w:r w:rsidRPr="00C94F5E">
        <w:rPr>
          <w:rFonts w:ascii="Times New Roman" w:hAnsi="Times New Roman" w:cs="Times New Roman"/>
          <w:sz w:val="28"/>
          <w:szCs w:val="28"/>
          <w:lang w:val="en-US"/>
        </w:rPr>
        <w:t xml:space="preserve"> in natural oils in the form of a fatty acid and oil, phenols, and, finally, resinous </w:t>
      </w:r>
      <w:r w:rsidR="00DB7ABD" w:rsidRPr="00816EC8">
        <w:rPr>
          <w:rFonts w:ascii="Times New Roman" w:hAnsi="Times New Roman" w:cs="Times New Roman"/>
          <w:color w:val="000000"/>
          <w:sz w:val="28"/>
          <w:szCs w:val="28"/>
          <w:lang w:val="en-US"/>
        </w:rPr>
        <w:t>extraction</w:t>
      </w:r>
      <w:r w:rsidR="00DB7ABD" w:rsidRPr="00C94F5E">
        <w:rPr>
          <w:rFonts w:ascii="Times New Roman" w:hAnsi="Times New Roman" w:cs="Times New Roman"/>
          <w:sz w:val="28"/>
          <w:szCs w:val="28"/>
          <w:lang w:val="en-US"/>
        </w:rPr>
        <w:t xml:space="preserve"> </w:t>
      </w:r>
      <w:r w:rsidRPr="00C94F5E">
        <w:rPr>
          <w:rFonts w:ascii="Times New Roman" w:hAnsi="Times New Roman" w:cs="Times New Roman"/>
          <w:sz w:val="28"/>
          <w:szCs w:val="28"/>
          <w:lang w:val="en-US"/>
        </w:rPr>
        <w:t xml:space="preserve">and </w:t>
      </w:r>
      <w:r w:rsidR="00816EC8" w:rsidRPr="00816EC8">
        <w:rPr>
          <w:rFonts w:ascii="Times New Roman" w:hAnsi="Times New Roman" w:cs="Times New Roman"/>
          <w:sz w:val="28"/>
          <w:szCs w:val="28"/>
          <w:lang w:val="en-US"/>
        </w:rPr>
        <w:t xml:space="preserve">asphaltic </w:t>
      </w:r>
      <w:r w:rsidRPr="00C94F5E">
        <w:rPr>
          <w:rFonts w:ascii="Times New Roman" w:hAnsi="Times New Roman" w:cs="Times New Roman"/>
          <w:sz w:val="28"/>
          <w:szCs w:val="28"/>
          <w:lang w:val="en-US"/>
        </w:rPr>
        <w:t xml:space="preserve">substances. All acidic </w:t>
      </w:r>
      <w:r w:rsidR="00816EC8">
        <w:rPr>
          <w:rFonts w:ascii="Times New Roman" w:hAnsi="Times New Roman" w:cs="Times New Roman"/>
          <w:sz w:val="28"/>
          <w:szCs w:val="28"/>
          <w:lang w:val="en-US"/>
        </w:rPr>
        <w:t xml:space="preserve">substances </w:t>
      </w:r>
      <w:r w:rsidR="00DB7ABD">
        <w:rPr>
          <w:rFonts w:ascii="Times New Roman" w:hAnsi="Times New Roman" w:cs="Times New Roman"/>
          <w:sz w:val="28"/>
          <w:szCs w:val="28"/>
          <w:lang w:val="en-US"/>
        </w:rPr>
        <w:t>extracted</w:t>
      </w:r>
      <w:r w:rsidR="00816EC8">
        <w:rPr>
          <w:rFonts w:ascii="Times New Roman" w:hAnsi="Times New Roman" w:cs="Times New Roman"/>
          <w:sz w:val="28"/>
          <w:szCs w:val="28"/>
          <w:lang w:val="en-US"/>
        </w:rPr>
        <w:t xml:space="preserve"> from oil </w:t>
      </w:r>
      <w:r w:rsidR="00DB7ABD">
        <w:rPr>
          <w:rFonts w:ascii="Times New Roman" w:hAnsi="Times New Roman" w:cs="Times New Roman"/>
          <w:sz w:val="28"/>
          <w:szCs w:val="28"/>
          <w:lang w:val="en-US"/>
        </w:rPr>
        <w:t>by alkali added</w:t>
      </w:r>
      <w:r w:rsidR="00816EC8">
        <w:rPr>
          <w:rFonts w:ascii="Times New Roman" w:hAnsi="Times New Roman" w:cs="Times New Roman"/>
          <w:sz w:val="28"/>
          <w:szCs w:val="28"/>
          <w:lang w:val="en-US"/>
        </w:rPr>
        <w:t xml:space="preserve"> into oil acid </w:t>
      </w:r>
      <w:r w:rsidR="00816EC8" w:rsidRPr="00C94F5E">
        <w:rPr>
          <w:rFonts w:ascii="Times New Roman" w:hAnsi="Times New Roman" w:cs="Times New Roman"/>
          <w:sz w:val="28"/>
          <w:szCs w:val="28"/>
          <w:lang w:val="en-US"/>
        </w:rPr>
        <w:t>parts are</w:t>
      </w:r>
      <w:r w:rsidRPr="00C94F5E">
        <w:rPr>
          <w:rFonts w:ascii="Times New Roman" w:hAnsi="Times New Roman" w:cs="Times New Roman"/>
          <w:sz w:val="28"/>
          <w:szCs w:val="28"/>
          <w:lang w:val="en-US"/>
        </w:rPr>
        <w:t xml:space="preserve"> naphthenic acids.</w:t>
      </w:r>
    </w:p>
    <w:p w:rsidR="00DB5542" w:rsidRPr="00C94F5E" w:rsidRDefault="00DB5542" w:rsidP="00816EC8">
      <w:pPr>
        <w:ind w:firstLine="708"/>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lastRenderedPageBreak/>
        <w:t xml:space="preserve">Other oxygen </w:t>
      </w:r>
      <w:r w:rsidR="00DB7ABD">
        <w:rPr>
          <w:rFonts w:ascii="Times New Roman" w:hAnsi="Times New Roman" w:cs="Times New Roman"/>
          <w:sz w:val="28"/>
          <w:szCs w:val="28"/>
          <w:lang w:val="en-US"/>
        </w:rPr>
        <w:t xml:space="preserve">compounds, such as </w:t>
      </w:r>
      <w:proofErr w:type="spellStart"/>
      <w:r w:rsidR="00DB7ABD">
        <w:rPr>
          <w:rFonts w:ascii="Times New Roman" w:hAnsi="Times New Roman" w:cs="Times New Roman"/>
          <w:sz w:val="28"/>
          <w:szCs w:val="28"/>
          <w:lang w:val="en-US"/>
        </w:rPr>
        <w:t>aldehydes</w:t>
      </w:r>
      <w:proofErr w:type="spellEnd"/>
      <w:r w:rsidR="00DB7ABD">
        <w:rPr>
          <w:rFonts w:ascii="Times New Roman" w:hAnsi="Times New Roman" w:cs="Times New Roman"/>
          <w:sz w:val="28"/>
          <w:szCs w:val="28"/>
          <w:lang w:val="en-US"/>
        </w:rPr>
        <w:t xml:space="preserve">, </w:t>
      </w:r>
      <w:r w:rsidR="00DB7ABD" w:rsidRPr="00C94F5E">
        <w:rPr>
          <w:rFonts w:ascii="Times New Roman" w:hAnsi="Times New Roman" w:cs="Times New Roman"/>
          <w:sz w:val="28"/>
          <w:szCs w:val="28"/>
          <w:lang w:val="en-US"/>
        </w:rPr>
        <w:t>alcohols</w:t>
      </w:r>
      <w:r w:rsidRPr="00C94F5E">
        <w:rPr>
          <w:rFonts w:ascii="Times New Roman" w:hAnsi="Times New Roman" w:cs="Times New Roman"/>
          <w:sz w:val="28"/>
          <w:szCs w:val="28"/>
          <w:lang w:val="en-US"/>
        </w:rPr>
        <w:t xml:space="preserve">, etc. in natural oils </w:t>
      </w:r>
      <w:r w:rsidR="00DB7ABD">
        <w:rPr>
          <w:rFonts w:ascii="Times New Roman" w:hAnsi="Times New Roman" w:cs="Times New Roman"/>
          <w:sz w:val="28"/>
          <w:szCs w:val="28"/>
          <w:lang w:val="en-US"/>
        </w:rPr>
        <w:t>are not contained</w:t>
      </w:r>
      <w:r w:rsidRPr="00C94F5E">
        <w:rPr>
          <w:rFonts w:ascii="Times New Roman" w:hAnsi="Times New Roman" w:cs="Times New Roman"/>
          <w:sz w:val="28"/>
          <w:szCs w:val="28"/>
          <w:lang w:val="en-US"/>
        </w:rPr>
        <w:t>. They are found only in specific types of products, crude oil processing, for example, the products of oxidative cracking.</w:t>
      </w:r>
    </w:p>
    <w:p w:rsidR="00DB5542" w:rsidRPr="00C94F5E" w:rsidRDefault="00DB7ABD" w:rsidP="00C12A88">
      <w:pPr>
        <w:jc w:val="both"/>
        <w:rPr>
          <w:rFonts w:ascii="Times New Roman" w:hAnsi="Times New Roman" w:cs="Times New Roman"/>
          <w:sz w:val="28"/>
          <w:szCs w:val="28"/>
          <w:lang w:val="en-US"/>
        </w:rPr>
      </w:pPr>
      <w:r>
        <w:rPr>
          <w:rFonts w:ascii="Times New Roman" w:hAnsi="Times New Roman" w:cs="Times New Roman"/>
          <w:sz w:val="28"/>
          <w:szCs w:val="28"/>
          <w:lang w:val="en-US"/>
        </w:rPr>
        <w:t>P</w:t>
      </w:r>
      <w:r w:rsidRPr="00C94F5E">
        <w:rPr>
          <w:rFonts w:ascii="Times New Roman" w:hAnsi="Times New Roman" w:cs="Times New Roman"/>
          <w:sz w:val="28"/>
          <w:szCs w:val="28"/>
          <w:lang w:val="en-US"/>
        </w:rPr>
        <w:t xml:space="preserve">ure </w:t>
      </w:r>
      <w:r>
        <w:rPr>
          <w:rFonts w:ascii="Times New Roman" w:hAnsi="Times New Roman" w:cs="Times New Roman"/>
          <w:sz w:val="28"/>
          <w:szCs w:val="28"/>
          <w:lang w:val="en-US"/>
        </w:rPr>
        <w:t>n</w:t>
      </w:r>
      <w:r w:rsidR="00DB5542" w:rsidRPr="00C94F5E">
        <w:rPr>
          <w:rFonts w:ascii="Times New Roman" w:hAnsi="Times New Roman" w:cs="Times New Roman"/>
          <w:sz w:val="28"/>
          <w:szCs w:val="28"/>
          <w:lang w:val="en-US"/>
        </w:rPr>
        <w:t xml:space="preserve">aphthenic acids are colorless or lightly colored liquid or dense mass. </w:t>
      </w:r>
      <w:r w:rsidR="00B37297">
        <w:rPr>
          <w:rFonts w:ascii="Times New Roman" w:hAnsi="Times New Roman" w:cs="Times New Roman"/>
          <w:sz w:val="28"/>
          <w:szCs w:val="28"/>
          <w:lang w:val="en-US"/>
        </w:rPr>
        <w:t>Their density is smaller</w:t>
      </w:r>
      <w:r w:rsidR="00DB5542" w:rsidRPr="00C94F5E">
        <w:rPr>
          <w:rFonts w:ascii="Times New Roman" w:hAnsi="Times New Roman" w:cs="Times New Roman"/>
          <w:sz w:val="28"/>
          <w:szCs w:val="28"/>
          <w:lang w:val="en-US"/>
        </w:rPr>
        <w:t xml:space="preserve"> </w:t>
      </w:r>
      <w:r w:rsidR="00B37297">
        <w:rPr>
          <w:rFonts w:ascii="Times New Roman" w:hAnsi="Times New Roman" w:cs="Times New Roman"/>
          <w:sz w:val="28"/>
          <w:szCs w:val="28"/>
          <w:lang w:val="en-US"/>
        </w:rPr>
        <w:t>of the unit</w:t>
      </w:r>
      <w:r w:rsidR="00DB5542" w:rsidRPr="00C94F5E">
        <w:rPr>
          <w:rFonts w:ascii="Times New Roman" w:hAnsi="Times New Roman" w:cs="Times New Roman"/>
          <w:sz w:val="28"/>
          <w:szCs w:val="28"/>
          <w:lang w:val="en-US"/>
        </w:rPr>
        <w:t xml:space="preserve">. They are poorly soluble in water, but readily soluble in hydrocarbons and many organic solvents. </w:t>
      </w:r>
      <w:r w:rsidR="00B37297">
        <w:rPr>
          <w:rFonts w:ascii="Times New Roman" w:hAnsi="Times New Roman" w:cs="Times New Roman"/>
          <w:sz w:val="28"/>
          <w:szCs w:val="28"/>
          <w:lang w:val="en-US"/>
        </w:rPr>
        <w:t>N</w:t>
      </w:r>
      <w:r w:rsidR="00B37297" w:rsidRPr="00C94F5E">
        <w:rPr>
          <w:rFonts w:ascii="Times New Roman" w:hAnsi="Times New Roman" w:cs="Times New Roman"/>
          <w:sz w:val="28"/>
          <w:szCs w:val="28"/>
          <w:lang w:val="en-US"/>
        </w:rPr>
        <w:t xml:space="preserve">aphthenic acids </w:t>
      </w:r>
      <w:r w:rsidR="00B37297">
        <w:rPr>
          <w:rFonts w:ascii="Times New Roman" w:hAnsi="Times New Roman" w:cs="Times New Roman"/>
          <w:sz w:val="28"/>
          <w:szCs w:val="28"/>
          <w:lang w:val="en-US"/>
        </w:rPr>
        <w:t>v</w:t>
      </w:r>
      <w:r w:rsidR="00DB5542" w:rsidRPr="00C94F5E">
        <w:rPr>
          <w:rFonts w:ascii="Times New Roman" w:hAnsi="Times New Roman" w:cs="Times New Roman"/>
          <w:sz w:val="28"/>
          <w:szCs w:val="28"/>
          <w:lang w:val="en-US"/>
        </w:rPr>
        <w:t>iscosity increases with increasing molecular weight.</w:t>
      </w:r>
    </w:p>
    <w:p w:rsidR="00DB5542" w:rsidRPr="00C94F5E" w:rsidRDefault="00DB5542" w:rsidP="00B37297">
      <w:pPr>
        <w:ind w:firstLine="708"/>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The chemical properties of these acids are similar to carboxylic acids. They readily form esters, acid chlorides and </w:t>
      </w:r>
      <w:proofErr w:type="gramStart"/>
      <w:r w:rsidRPr="00C94F5E">
        <w:rPr>
          <w:rFonts w:ascii="Times New Roman" w:hAnsi="Times New Roman" w:cs="Times New Roman"/>
          <w:sz w:val="28"/>
          <w:szCs w:val="28"/>
          <w:lang w:val="en-US"/>
        </w:rPr>
        <w:t>amides,</w:t>
      </w:r>
      <w:proofErr w:type="gramEnd"/>
      <w:r w:rsidRPr="00C94F5E">
        <w:rPr>
          <w:rFonts w:ascii="Times New Roman" w:hAnsi="Times New Roman" w:cs="Times New Roman"/>
          <w:sz w:val="28"/>
          <w:szCs w:val="28"/>
          <w:lang w:val="en-US"/>
        </w:rPr>
        <w:t xml:space="preserve"> easily react with lead, zinc, copper, tin. More detail study of the structure of naphthenic acids studied N</w:t>
      </w:r>
      <w:r w:rsidR="00B37297">
        <w:rPr>
          <w:rFonts w:ascii="Times New Roman" w:hAnsi="Times New Roman" w:cs="Times New Roman"/>
          <w:sz w:val="28"/>
          <w:szCs w:val="28"/>
          <w:lang w:val="en-US"/>
        </w:rPr>
        <w:t>.</w:t>
      </w:r>
      <w:r w:rsidRPr="00C94F5E">
        <w:rPr>
          <w:rFonts w:ascii="Times New Roman" w:hAnsi="Times New Roman" w:cs="Times New Roman"/>
          <w:sz w:val="28"/>
          <w:szCs w:val="28"/>
          <w:lang w:val="en-US"/>
        </w:rPr>
        <w:t>D</w:t>
      </w:r>
      <w:r w:rsidR="00B37297">
        <w:rPr>
          <w:rFonts w:ascii="Times New Roman" w:hAnsi="Times New Roman" w:cs="Times New Roman"/>
          <w:sz w:val="28"/>
          <w:szCs w:val="28"/>
          <w:lang w:val="en-US"/>
        </w:rPr>
        <w:t>.</w:t>
      </w:r>
      <w:r w:rsidRPr="00C94F5E">
        <w:rPr>
          <w:rFonts w:ascii="Times New Roman" w:hAnsi="Times New Roman" w:cs="Times New Roman"/>
          <w:sz w:val="28"/>
          <w:szCs w:val="28"/>
          <w:lang w:val="en-US"/>
        </w:rPr>
        <w:t xml:space="preserve"> </w:t>
      </w:r>
      <w:proofErr w:type="spellStart"/>
      <w:r w:rsidRPr="00C94F5E">
        <w:rPr>
          <w:rFonts w:ascii="Times New Roman" w:hAnsi="Times New Roman" w:cs="Times New Roman"/>
          <w:sz w:val="28"/>
          <w:szCs w:val="28"/>
          <w:lang w:val="en-US"/>
        </w:rPr>
        <w:t>Zelinsky</w:t>
      </w:r>
      <w:proofErr w:type="spellEnd"/>
      <w:r w:rsidRPr="00C94F5E">
        <w:rPr>
          <w:rFonts w:ascii="Times New Roman" w:hAnsi="Times New Roman" w:cs="Times New Roman"/>
          <w:sz w:val="28"/>
          <w:szCs w:val="28"/>
          <w:lang w:val="en-US"/>
        </w:rPr>
        <w:t xml:space="preserve">, </w:t>
      </w:r>
      <w:proofErr w:type="spellStart"/>
      <w:r w:rsidR="00B37297" w:rsidRPr="00C94F5E">
        <w:rPr>
          <w:rFonts w:ascii="Times New Roman" w:hAnsi="Times New Roman" w:cs="Times New Roman"/>
          <w:sz w:val="28"/>
          <w:szCs w:val="28"/>
          <w:lang w:val="en-US"/>
        </w:rPr>
        <w:t>A</w:t>
      </w:r>
      <w:r w:rsidR="00B37297">
        <w:rPr>
          <w:rFonts w:ascii="Times New Roman" w:hAnsi="Times New Roman" w:cs="Times New Roman"/>
          <w:sz w:val="28"/>
          <w:szCs w:val="28"/>
          <w:lang w:val="en-US"/>
        </w:rPr>
        <w:t>.</w:t>
      </w:r>
      <w:r w:rsidR="00B37297" w:rsidRPr="00C94F5E">
        <w:rPr>
          <w:rFonts w:ascii="Times New Roman" w:hAnsi="Times New Roman" w:cs="Times New Roman"/>
          <w:sz w:val="28"/>
          <w:szCs w:val="28"/>
          <w:lang w:val="en-US"/>
        </w:rPr>
        <w:t>E</w:t>
      </w:r>
      <w:r w:rsidR="00B37297">
        <w:rPr>
          <w:rFonts w:ascii="Times New Roman" w:hAnsi="Times New Roman" w:cs="Times New Roman"/>
          <w:sz w:val="28"/>
          <w:szCs w:val="28"/>
          <w:lang w:val="en-US"/>
        </w:rPr>
        <w:t>.</w:t>
      </w:r>
      <w:r w:rsidRPr="00C94F5E">
        <w:rPr>
          <w:rFonts w:ascii="Times New Roman" w:hAnsi="Times New Roman" w:cs="Times New Roman"/>
          <w:sz w:val="28"/>
          <w:szCs w:val="28"/>
          <w:lang w:val="en-US"/>
        </w:rPr>
        <w:t>Chichibabin</w:t>
      </w:r>
      <w:proofErr w:type="spellEnd"/>
      <w:r w:rsidR="00B37297">
        <w:rPr>
          <w:rFonts w:ascii="Times New Roman" w:hAnsi="Times New Roman" w:cs="Times New Roman"/>
          <w:sz w:val="28"/>
          <w:szCs w:val="28"/>
          <w:lang w:val="en-US"/>
        </w:rPr>
        <w:t>.</w:t>
      </w:r>
      <w:r w:rsidRPr="00C94F5E">
        <w:rPr>
          <w:rFonts w:ascii="Times New Roman" w:hAnsi="Times New Roman" w:cs="Times New Roman"/>
          <w:sz w:val="28"/>
          <w:szCs w:val="28"/>
          <w:lang w:val="en-US"/>
        </w:rPr>
        <w:t xml:space="preserve"> Proved that most of the naphthenic acids in various oils, are not derived </w:t>
      </w:r>
      <w:proofErr w:type="spellStart"/>
      <w:r w:rsidRPr="00C94F5E">
        <w:rPr>
          <w:rFonts w:ascii="Times New Roman" w:hAnsi="Times New Roman" w:cs="Times New Roman"/>
          <w:sz w:val="28"/>
          <w:szCs w:val="28"/>
          <w:lang w:val="en-US"/>
        </w:rPr>
        <w:t>cyclohexane</w:t>
      </w:r>
      <w:proofErr w:type="spellEnd"/>
      <w:r w:rsidRPr="00C94F5E">
        <w:rPr>
          <w:rFonts w:ascii="Times New Roman" w:hAnsi="Times New Roman" w:cs="Times New Roman"/>
          <w:sz w:val="28"/>
          <w:szCs w:val="28"/>
          <w:lang w:val="en-US"/>
        </w:rPr>
        <w:t xml:space="preserve">. Further studies have shown that in the series of naphthenic acids between the carboxyl group and </w:t>
      </w:r>
      <w:proofErr w:type="spellStart"/>
      <w:r w:rsidRPr="00C94F5E">
        <w:rPr>
          <w:rFonts w:ascii="Times New Roman" w:hAnsi="Times New Roman" w:cs="Times New Roman"/>
          <w:sz w:val="28"/>
          <w:szCs w:val="28"/>
          <w:lang w:val="en-US"/>
        </w:rPr>
        <w:t>ali</w:t>
      </w:r>
      <w:proofErr w:type="spellEnd"/>
      <w:r w:rsidRPr="00C94F5E">
        <w:rPr>
          <w:rFonts w:ascii="Times New Roman" w:hAnsi="Times New Roman" w:cs="Times New Roman"/>
          <w:sz w:val="28"/>
          <w:szCs w:val="28"/>
          <w:lang w:val="en-US"/>
        </w:rPr>
        <w:t>-cyclic ring is paraffin chain. To study the structure of the side chain of naphthenic acids are known from the literature methods:</w:t>
      </w:r>
    </w:p>
    <w:p w:rsidR="00DB5542" w:rsidRPr="00C94F5E" w:rsidRDefault="00DB5542"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    a) </w:t>
      </w:r>
      <w:proofErr w:type="spellStart"/>
      <w:proofErr w:type="gramStart"/>
      <w:r w:rsidRPr="00C94F5E">
        <w:rPr>
          <w:rFonts w:ascii="Times New Roman" w:hAnsi="Times New Roman" w:cs="Times New Roman"/>
          <w:sz w:val="28"/>
          <w:szCs w:val="28"/>
          <w:lang w:val="en-US"/>
        </w:rPr>
        <w:t>amido</w:t>
      </w:r>
      <w:r w:rsidR="00DB7ABD">
        <w:rPr>
          <w:rFonts w:ascii="Times New Roman" w:hAnsi="Times New Roman" w:cs="Times New Roman"/>
          <w:sz w:val="28"/>
          <w:szCs w:val="28"/>
          <w:lang w:val="en-US"/>
        </w:rPr>
        <w:t>chlorine</w:t>
      </w:r>
      <w:proofErr w:type="spellEnd"/>
      <w:proofErr w:type="gramEnd"/>
    </w:p>
    <w:p w:rsidR="00DB5542" w:rsidRPr="00C94F5E" w:rsidRDefault="00DB7ABD" w:rsidP="00C94F5E">
      <w:pPr>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b) </w:t>
      </w:r>
      <w:proofErr w:type="spellStart"/>
      <w:proofErr w:type="gramStart"/>
      <w:r>
        <w:rPr>
          <w:rFonts w:ascii="Times New Roman" w:hAnsi="Times New Roman" w:cs="Times New Roman"/>
          <w:sz w:val="28"/>
          <w:szCs w:val="28"/>
          <w:lang w:val="en-US"/>
        </w:rPr>
        <w:t>amidoolefine</w:t>
      </w:r>
      <w:proofErr w:type="spellEnd"/>
      <w:proofErr w:type="gramEnd"/>
    </w:p>
    <w:p w:rsidR="00DB5542" w:rsidRPr="00C94F5E" w:rsidRDefault="00B37297" w:rsidP="00C94F5E">
      <w:pPr>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c) </w:t>
      </w:r>
      <w:proofErr w:type="spellStart"/>
      <w:proofErr w:type="gramStart"/>
      <w:r>
        <w:rPr>
          <w:rFonts w:ascii="Times New Roman" w:hAnsi="Times New Roman" w:cs="Times New Roman"/>
          <w:sz w:val="28"/>
          <w:szCs w:val="28"/>
          <w:lang w:val="en-US"/>
        </w:rPr>
        <w:t>l</w:t>
      </w:r>
      <w:r w:rsidR="00DB5542" w:rsidRPr="00C94F5E">
        <w:rPr>
          <w:rFonts w:ascii="Times New Roman" w:hAnsi="Times New Roman" w:cs="Times New Roman"/>
          <w:sz w:val="28"/>
          <w:szCs w:val="28"/>
          <w:lang w:val="en-US"/>
        </w:rPr>
        <w:t>aktan</w:t>
      </w:r>
      <w:proofErr w:type="spellEnd"/>
      <w:proofErr w:type="gramEnd"/>
    </w:p>
    <w:p w:rsidR="00DB5542" w:rsidRPr="00C94F5E" w:rsidRDefault="00DB5542"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    d) </w:t>
      </w:r>
      <w:proofErr w:type="gramStart"/>
      <w:r w:rsidRPr="00C94F5E">
        <w:rPr>
          <w:rFonts w:ascii="Times New Roman" w:hAnsi="Times New Roman" w:cs="Times New Roman"/>
          <w:sz w:val="28"/>
          <w:szCs w:val="28"/>
          <w:lang w:val="en-US"/>
        </w:rPr>
        <w:t>the</w:t>
      </w:r>
      <w:proofErr w:type="gramEnd"/>
      <w:r w:rsidRPr="00C94F5E">
        <w:rPr>
          <w:rFonts w:ascii="Times New Roman" w:hAnsi="Times New Roman" w:cs="Times New Roman"/>
          <w:sz w:val="28"/>
          <w:szCs w:val="28"/>
          <w:lang w:val="en-US"/>
        </w:rPr>
        <w:t xml:space="preserve"> gradual degradation.</w:t>
      </w:r>
    </w:p>
    <w:p w:rsidR="00DB5542" w:rsidRPr="00C94F5E" w:rsidRDefault="00DB5542"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At present, the result of various studies was proved the following:</w:t>
      </w:r>
    </w:p>
    <w:p w:rsidR="00FF3ADD" w:rsidRPr="00E41932" w:rsidRDefault="00D02AD7" w:rsidP="00E41932">
      <w:pPr>
        <w:pStyle w:val="ad"/>
        <w:numPr>
          <w:ilvl w:val="0"/>
          <w:numId w:val="3"/>
        </w:numPr>
        <w:jc w:val="both"/>
        <w:rPr>
          <w:rFonts w:ascii="Times New Roman" w:hAnsi="Times New Roman" w:cs="Times New Roman"/>
          <w:sz w:val="28"/>
          <w:szCs w:val="28"/>
          <w:lang w:val="en-US"/>
        </w:rPr>
      </w:pPr>
      <w:r w:rsidRPr="00D02AD7">
        <w:rPr>
          <w:noProof/>
          <w:lang w:eastAsia="ru-RU"/>
        </w:rPr>
        <w:pict>
          <v:shape id="_x0000_s1040" type="#_x0000_t56" style="position:absolute;left:0;text-align:left;margin-left:134.55pt;margin-top:36.7pt;width:33.5pt;height:37.05pt;rotation:5619604fd;z-index:251678720"/>
        </w:pict>
      </w:r>
      <w:r w:rsidR="00DB7ABD" w:rsidRPr="00FF3ADD">
        <w:rPr>
          <w:rFonts w:ascii="Times New Roman" w:hAnsi="Times New Roman" w:cs="Times New Roman"/>
          <w:sz w:val="28"/>
          <w:szCs w:val="28"/>
          <w:lang w:val="en-US"/>
        </w:rPr>
        <w:t>Naphthenic</w:t>
      </w:r>
      <w:r w:rsidR="00DB5542" w:rsidRPr="00FF3ADD">
        <w:rPr>
          <w:rFonts w:ascii="Times New Roman" w:hAnsi="Times New Roman" w:cs="Times New Roman"/>
          <w:sz w:val="28"/>
          <w:szCs w:val="28"/>
          <w:lang w:val="en-US"/>
        </w:rPr>
        <w:t xml:space="preserve"> acid of various oils are cyclic carboxylic acids: cyclic part of the molecules naphtha-new acids are mainly </w:t>
      </w:r>
      <w:proofErr w:type="spellStart"/>
      <w:r w:rsidR="00B37297" w:rsidRPr="00FF3ADD">
        <w:rPr>
          <w:rFonts w:ascii="Times New Roman" w:hAnsi="Times New Roman" w:cs="Times New Roman"/>
          <w:sz w:val="28"/>
          <w:szCs w:val="28"/>
          <w:lang w:val="en-US"/>
        </w:rPr>
        <w:t>pentamethylene</w:t>
      </w:r>
      <w:proofErr w:type="spellEnd"/>
      <w:r w:rsidR="00B37297" w:rsidRPr="00FF3ADD">
        <w:rPr>
          <w:rFonts w:ascii="Times New Roman" w:hAnsi="Times New Roman" w:cs="Times New Roman"/>
          <w:sz w:val="28"/>
          <w:szCs w:val="28"/>
          <w:lang w:val="en-US"/>
        </w:rPr>
        <w:t xml:space="preserve"> </w:t>
      </w:r>
      <w:r w:rsidR="00DB5542" w:rsidRPr="00FF3ADD">
        <w:rPr>
          <w:rFonts w:ascii="Times New Roman" w:hAnsi="Times New Roman" w:cs="Times New Roman"/>
          <w:sz w:val="28"/>
          <w:szCs w:val="28"/>
          <w:lang w:val="en-US"/>
        </w:rPr>
        <w:t>cycle</w:t>
      </w:r>
    </w:p>
    <w:p w:rsidR="00DB5542" w:rsidRPr="00C94F5E" w:rsidRDefault="00B37297" w:rsidP="00C94F5E">
      <w:pPr>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DB5542" w:rsidRPr="00C94F5E">
        <w:rPr>
          <w:rFonts w:ascii="Times New Roman" w:hAnsi="Times New Roman" w:cs="Times New Roman"/>
          <w:sz w:val="28"/>
          <w:szCs w:val="28"/>
          <w:lang w:val="en-US"/>
        </w:rPr>
        <w:t> CH2-COOH</w:t>
      </w:r>
    </w:p>
    <w:p w:rsidR="00DB5542" w:rsidRPr="00C94F5E" w:rsidRDefault="00DB5542"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2. </w:t>
      </w:r>
      <w:r w:rsidR="00B37297" w:rsidRPr="00C94F5E">
        <w:rPr>
          <w:rFonts w:ascii="Times New Roman" w:hAnsi="Times New Roman" w:cs="Times New Roman"/>
          <w:sz w:val="28"/>
          <w:szCs w:val="28"/>
          <w:lang w:val="en-US"/>
        </w:rPr>
        <w:t>among</w:t>
      </w:r>
      <w:r w:rsidRPr="00C94F5E">
        <w:rPr>
          <w:rFonts w:ascii="Times New Roman" w:hAnsi="Times New Roman" w:cs="Times New Roman"/>
          <w:sz w:val="28"/>
          <w:szCs w:val="28"/>
          <w:lang w:val="en-US"/>
        </w:rPr>
        <w:t xml:space="preserve"> the investigated naphthenic acids found in the absence of both monocyclic and </w:t>
      </w:r>
      <w:proofErr w:type="spellStart"/>
      <w:r w:rsidRPr="00C94F5E">
        <w:rPr>
          <w:rFonts w:ascii="Times New Roman" w:hAnsi="Times New Roman" w:cs="Times New Roman"/>
          <w:sz w:val="28"/>
          <w:szCs w:val="28"/>
          <w:lang w:val="en-US"/>
        </w:rPr>
        <w:t>bicyclic</w:t>
      </w:r>
      <w:proofErr w:type="spellEnd"/>
      <w:r w:rsidRPr="00C94F5E">
        <w:rPr>
          <w:rFonts w:ascii="Times New Roman" w:hAnsi="Times New Roman" w:cs="Times New Roman"/>
          <w:sz w:val="28"/>
          <w:szCs w:val="28"/>
          <w:lang w:val="en-US"/>
        </w:rPr>
        <w:t xml:space="preserve"> systems.</w:t>
      </w:r>
    </w:p>
    <w:p w:rsidR="00DB5542" w:rsidRPr="00C94F5E" w:rsidRDefault="00B37297" w:rsidP="00C94F5E">
      <w:pPr>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3. </w:t>
      </w:r>
      <w:proofErr w:type="gramStart"/>
      <w:r>
        <w:rPr>
          <w:rFonts w:ascii="Times New Roman" w:hAnsi="Times New Roman" w:cs="Times New Roman"/>
          <w:sz w:val="28"/>
          <w:szCs w:val="28"/>
          <w:lang w:val="en-US"/>
        </w:rPr>
        <w:t>t</w:t>
      </w:r>
      <w:r w:rsidR="00DB5542" w:rsidRPr="00C94F5E">
        <w:rPr>
          <w:rFonts w:ascii="Times New Roman" w:hAnsi="Times New Roman" w:cs="Times New Roman"/>
          <w:sz w:val="28"/>
          <w:szCs w:val="28"/>
          <w:lang w:val="en-US"/>
        </w:rPr>
        <w:t>he</w:t>
      </w:r>
      <w:proofErr w:type="gramEnd"/>
      <w:r w:rsidR="00DB5542" w:rsidRPr="00C94F5E">
        <w:rPr>
          <w:rFonts w:ascii="Times New Roman" w:hAnsi="Times New Roman" w:cs="Times New Roman"/>
          <w:sz w:val="28"/>
          <w:szCs w:val="28"/>
          <w:lang w:val="en-US"/>
        </w:rPr>
        <w:t xml:space="preserve"> carboxyl group of naphthenic acids in almost all of you are separated by oil naphthenic acids are not connected directly to the cyclic part of the molecules, and removed from it by one or more methyl group.</w:t>
      </w:r>
    </w:p>
    <w:p w:rsidR="00DB5542" w:rsidRDefault="00DB5542"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The </w:t>
      </w:r>
      <w:r w:rsidR="00B37297" w:rsidRPr="00C94F5E">
        <w:rPr>
          <w:rFonts w:ascii="Times New Roman" w:hAnsi="Times New Roman" w:cs="Times New Roman"/>
          <w:sz w:val="28"/>
          <w:szCs w:val="28"/>
          <w:lang w:val="en-US"/>
        </w:rPr>
        <w:t>simplest</w:t>
      </w:r>
      <w:r w:rsidRPr="00C94F5E">
        <w:rPr>
          <w:rFonts w:ascii="Times New Roman" w:hAnsi="Times New Roman" w:cs="Times New Roman"/>
          <w:sz w:val="28"/>
          <w:szCs w:val="28"/>
          <w:lang w:val="en-US"/>
        </w:rPr>
        <w:t xml:space="preserve"> preparative method of individual naphthalene </w:t>
      </w:r>
      <w:proofErr w:type="spellStart"/>
      <w:r w:rsidRPr="00C94F5E">
        <w:rPr>
          <w:rFonts w:ascii="Times New Roman" w:hAnsi="Times New Roman" w:cs="Times New Roman"/>
          <w:sz w:val="28"/>
          <w:szCs w:val="28"/>
          <w:lang w:val="en-US"/>
        </w:rPr>
        <w:t>Tenova</w:t>
      </w:r>
      <w:proofErr w:type="spellEnd"/>
      <w:r w:rsidRPr="00C94F5E">
        <w:rPr>
          <w:rFonts w:ascii="Times New Roman" w:hAnsi="Times New Roman" w:cs="Times New Roman"/>
          <w:sz w:val="28"/>
          <w:szCs w:val="28"/>
          <w:lang w:val="en-US"/>
        </w:rPr>
        <w:t xml:space="preserve"> acids designed N</w:t>
      </w:r>
      <w:r w:rsidR="00B37297">
        <w:rPr>
          <w:rFonts w:ascii="Times New Roman" w:hAnsi="Times New Roman" w:cs="Times New Roman"/>
          <w:sz w:val="28"/>
          <w:szCs w:val="28"/>
          <w:lang w:val="en-US"/>
        </w:rPr>
        <w:t>.</w:t>
      </w:r>
      <w:r w:rsidRPr="00C94F5E">
        <w:rPr>
          <w:rFonts w:ascii="Times New Roman" w:hAnsi="Times New Roman" w:cs="Times New Roman"/>
          <w:sz w:val="28"/>
          <w:szCs w:val="28"/>
          <w:lang w:val="en-US"/>
        </w:rPr>
        <w:t>D</w:t>
      </w:r>
      <w:r w:rsidR="00B37297">
        <w:rPr>
          <w:rFonts w:ascii="Times New Roman" w:hAnsi="Times New Roman" w:cs="Times New Roman"/>
          <w:sz w:val="28"/>
          <w:szCs w:val="28"/>
          <w:lang w:val="en-US"/>
        </w:rPr>
        <w:t>.</w:t>
      </w:r>
      <w:r w:rsidRPr="00C94F5E">
        <w:rPr>
          <w:rFonts w:ascii="Times New Roman" w:hAnsi="Times New Roman" w:cs="Times New Roman"/>
          <w:sz w:val="28"/>
          <w:szCs w:val="28"/>
          <w:lang w:val="en-US"/>
        </w:rPr>
        <w:t xml:space="preserve"> </w:t>
      </w:r>
      <w:proofErr w:type="spellStart"/>
      <w:r w:rsidRPr="00C94F5E">
        <w:rPr>
          <w:rFonts w:ascii="Times New Roman" w:hAnsi="Times New Roman" w:cs="Times New Roman"/>
          <w:sz w:val="28"/>
          <w:szCs w:val="28"/>
          <w:lang w:val="en-US"/>
        </w:rPr>
        <w:t>Zelinsky</w:t>
      </w:r>
      <w:proofErr w:type="spellEnd"/>
      <w:r w:rsidRPr="00C94F5E">
        <w:rPr>
          <w:rFonts w:ascii="Times New Roman" w:hAnsi="Times New Roman" w:cs="Times New Roman"/>
          <w:sz w:val="28"/>
          <w:szCs w:val="28"/>
          <w:lang w:val="en-US"/>
        </w:rPr>
        <w:t xml:space="preserve"> Synthesis </w:t>
      </w:r>
      <w:proofErr w:type="spellStart"/>
      <w:r w:rsidR="00073274" w:rsidRPr="00073274">
        <w:rPr>
          <w:rFonts w:ascii="Times New Roman" w:hAnsi="Times New Roman" w:cs="Times New Roman"/>
          <w:sz w:val="28"/>
          <w:szCs w:val="28"/>
          <w:lang w:val="en-US"/>
        </w:rPr>
        <w:t>hexane</w:t>
      </w:r>
      <w:r w:rsidR="00073274">
        <w:rPr>
          <w:rFonts w:ascii="Times New Roman" w:hAnsi="Times New Roman" w:cs="Times New Roman"/>
          <w:sz w:val="28"/>
          <w:szCs w:val="28"/>
          <w:lang w:val="en-US"/>
        </w:rPr>
        <w:t>hydrobenzeneacids</w:t>
      </w:r>
      <w:proofErr w:type="spellEnd"/>
      <w:r w:rsidR="00073274" w:rsidRPr="00073274">
        <w:rPr>
          <w:rFonts w:ascii="Times New Roman" w:hAnsi="Times New Roman" w:cs="Times New Roman"/>
          <w:sz w:val="28"/>
          <w:szCs w:val="28"/>
          <w:lang w:val="en-US"/>
        </w:rPr>
        <w:t xml:space="preserve"> </w:t>
      </w:r>
      <w:r w:rsidRPr="00C94F5E">
        <w:rPr>
          <w:rFonts w:ascii="Times New Roman" w:hAnsi="Times New Roman" w:cs="Times New Roman"/>
          <w:sz w:val="28"/>
          <w:szCs w:val="28"/>
          <w:lang w:val="en-US"/>
        </w:rPr>
        <w:t>flows under the scheme:</w:t>
      </w:r>
    </w:p>
    <w:p w:rsidR="00FF3ADD" w:rsidRDefault="00FF3ADD" w:rsidP="00C94F5E">
      <w:pPr>
        <w:jc w:val="both"/>
        <w:rPr>
          <w:rFonts w:ascii="Times New Roman" w:hAnsi="Times New Roman" w:cs="Times New Roman"/>
          <w:sz w:val="28"/>
          <w:szCs w:val="28"/>
          <w:lang w:val="en-US"/>
        </w:rPr>
      </w:pPr>
    </w:p>
    <w:p w:rsidR="00FF3ADD" w:rsidRPr="00C94F5E" w:rsidRDefault="00FF3ADD" w:rsidP="00C94F5E">
      <w:pPr>
        <w:jc w:val="both"/>
        <w:rPr>
          <w:rFonts w:ascii="Times New Roman" w:hAnsi="Times New Roman" w:cs="Times New Roman"/>
          <w:sz w:val="28"/>
          <w:szCs w:val="28"/>
          <w:lang w:val="en-US"/>
        </w:rPr>
      </w:pPr>
    </w:p>
    <w:p w:rsidR="000F15AB" w:rsidRDefault="00D02AD7" w:rsidP="000F15AB">
      <w:pPr>
        <w:jc w:val="both"/>
        <w:rPr>
          <w:rFonts w:ascii="Times New Roman" w:hAnsi="Times New Roman" w:cs="Times New Roman"/>
          <w:sz w:val="28"/>
          <w:szCs w:val="28"/>
          <w:lang w:val="en-US"/>
        </w:rPr>
      </w:pPr>
      <w:r>
        <w:rPr>
          <w:rFonts w:ascii="Times New Roman" w:hAnsi="Times New Roman" w:cs="Times New Roman"/>
          <w:noProof/>
          <w:sz w:val="28"/>
          <w:szCs w:val="28"/>
          <w:lang w:eastAsia="ru-RU"/>
        </w:rPr>
        <w:pict>
          <v:group id="_x0000_s1041" style="position:absolute;left:0;text-align:left;margin-left:-7.4pt;margin-top:7.95pt;width:390.45pt;height:51.3pt;z-index:251679744" coordorigin="1473,2555" coordsize="7809,1026">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_x0000_s1042" type="#_x0000_t9" style="position:absolute;left:1377;top:2800;width:592;height:399;rotation:90"/>
            <v:shape id="_x0000_s1043" type="#_x0000_t202" style="position:absolute;left:1758;top:2612;width:405;height:372" stroked="f">
              <v:fill opacity="0"/>
              <v:textbox style="mso-next-textbox:#_x0000_s1043">
                <w:txbxContent>
                  <w:p w:rsidR="0024161B" w:rsidRPr="00CB5841" w:rsidRDefault="0024161B" w:rsidP="000F15AB">
                    <w:pPr>
                      <w:rPr>
                        <w:lang w:val="en-US"/>
                      </w:rPr>
                    </w:pPr>
                    <w:r w:rsidRPr="00CB5841">
                      <w:rPr>
                        <w:lang w:val="en-US"/>
                      </w:rPr>
                      <w:t>J</w:t>
                    </w:r>
                  </w:p>
                </w:txbxContent>
              </v:textbox>
            </v:shape>
            <v:shape id="_x0000_s1044" type="#_x0000_t202" style="position:absolute;left:1872;top:3182;width:1083;height:399" stroked="f">
              <v:fill opacity="0"/>
              <v:textbox>
                <w:txbxContent>
                  <w:p w:rsidR="0024161B" w:rsidRPr="005F46DF" w:rsidRDefault="0024161B" w:rsidP="000F15AB">
                    <w:pPr>
                      <w:rPr>
                        <w:sz w:val="16"/>
                        <w:szCs w:val="16"/>
                        <w:lang w:val="en-US"/>
                      </w:rPr>
                    </w:pPr>
                    <w:r w:rsidRPr="005F46DF">
                      <w:rPr>
                        <w:sz w:val="16"/>
                        <w:szCs w:val="16"/>
                        <w:lang w:val="en-US"/>
                      </w:rPr>
                      <w:t>(</w:t>
                    </w:r>
                    <w:r w:rsidRPr="00CB5841">
                      <w:rPr>
                        <w:lang w:val="en-US"/>
                      </w:rPr>
                      <w:t>C</w:t>
                    </w:r>
                    <w:r w:rsidRPr="00CB5841">
                      <w:rPr>
                        <w:vertAlign w:val="subscript"/>
                        <w:lang w:val="en-US"/>
                      </w:rPr>
                      <w:t>2</w:t>
                    </w:r>
                    <w:r w:rsidRPr="00CB5841">
                      <w:rPr>
                        <w:lang w:val="en-US"/>
                      </w:rPr>
                      <w:t>H</w:t>
                    </w:r>
                    <w:r w:rsidRPr="00CB5841">
                      <w:rPr>
                        <w:vertAlign w:val="subscript"/>
                        <w:lang w:val="en-US"/>
                      </w:rPr>
                      <w:t>5</w:t>
                    </w:r>
                    <w:r w:rsidRPr="00CB5841">
                      <w:rPr>
                        <w:lang w:val="en-US"/>
                      </w:rPr>
                      <w:t>)</w:t>
                    </w:r>
                    <w:r w:rsidRPr="00CB5841">
                      <w:rPr>
                        <w:vertAlign w:val="subscript"/>
                        <w:lang w:val="en-US"/>
                      </w:rPr>
                      <w:t>2</w:t>
                    </w:r>
                    <w:r w:rsidRPr="00CB5841">
                      <w:rPr>
                        <w:lang w:val="en-US"/>
                      </w:rPr>
                      <w:t>O</w:t>
                    </w:r>
                  </w:p>
                </w:txbxContent>
              </v:textbox>
            </v:shape>
            <v:shape id="_x0000_s1045" type="#_x0000_t9" style="position:absolute;left:2862;top:2860;width:592;height:393;rotation:90"/>
            <v:shape id="_x0000_s1046" type="#_x0000_t202" style="position:absolute;left:3240;top:2555;width:747;height:372" stroked="f">
              <v:fill opacity="0"/>
              <v:textbox style="mso-next-textbox:#_x0000_s1046">
                <w:txbxContent>
                  <w:p w:rsidR="0024161B" w:rsidRPr="00CB5841" w:rsidRDefault="0024161B" w:rsidP="000F15AB">
                    <w:pPr>
                      <w:rPr>
                        <w:lang w:val="en-US"/>
                      </w:rPr>
                    </w:pPr>
                    <w:proofErr w:type="spellStart"/>
                    <w:r w:rsidRPr="00CB5841">
                      <w:rPr>
                        <w:lang w:val="en-US"/>
                      </w:rPr>
                      <w:t>MgJ</w:t>
                    </w:r>
                    <w:proofErr w:type="spellEnd"/>
                  </w:p>
                </w:txbxContent>
              </v:textbox>
            </v:shape>
            <v:shape id="_x0000_s1047" type="#_x0000_t202" style="position:absolute;left:3753;top:3125;width:684;height:399" stroked="f">
              <v:fill opacity="0"/>
              <v:textbox>
                <w:txbxContent>
                  <w:p w:rsidR="0024161B" w:rsidRPr="00CB5841" w:rsidRDefault="0024161B" w:rsidP="000F15AB">
                    <w:pPr>
                      <w:rPr>
                        <w:lang w:val="en-US"/>
                      </w:rPr>
                    </w:pPr>
                    <w:r w:rsidRPr="00CB5841">
                      <w:rPr>
                        <w:lang w:val="en-US"/>
                      </w:rPr>
                      <w:t>CO</w:t>
                    </w:r>
                    <w:r w:rsidRPr="00CB5841">
                      <w:rPr>
                        <w:vertAlign w:val="subscript"/>
                        <w:lang w:val="en-US"/>
                      </w:rPr>
                      <w:t>2</w:t>
                    </w:r>
                  </w:p>
                </w:txbxContent>
              </v:textbox>
            </v:shape>
            <v:shape id="_x0000_s1048" type="#_x0000_t9" style="position:absolute;left:4911;top:2914;width:592;height:399;rotation:90"/>
            <v:shape id="_x0000_s1049" type="#_x0000_t202" style="position:absolute;left:5178;top:2582;width:1089;height:372" stroked="f">
              <v:fill opacity="0"/>
              <v:textbox style="mso-next-textbox:#_x0000_s1049">
                <w:txbxContent>
                  <w:p w:rsidR="0024161B" w:rsidRPr="00CB5841" w:rsidRDefault="0024161B" w:rsidP="000F15AB">
                    <w:pPr>
                      <w:rPr>
                        <w:lang w:val="en-US"/>
                      </w:rPr>
                    </w:pPr>
                    <w:proofErr w:type="spellStart"/>
                    <w:r w:rsidRPr="00CB5841">
                      <w:rPr>
                        <w:lang w:val="en-US"/>
                      </w:rPr>
                      <w:t>COOMgJ</w:t>
                    </w:r>
                    <w:proofErr w:type="spellEnd"/>
                  </w:p>
                </w:txbxContent>
              </v:textbox>
            </v:shape>
            <v:shape id="_x0000_s1050" type="#_x0000_t202" style="position:absolute;left:6033;top:3182;width:684;height:399" stroked="f">
              <v:fill opacity="0"/>
              <v:textbox>
                <w:txbxContent>
                  <w:p w:rsidR="0024161B" w:rsidRPr="00CB5841" w:rsidRDefault="0024161B" w:rsidP="000F15AB">
                    <w:pPr>
                      <w:rPr>
                        <w:lang w:val="en-US"/>
                      </w:rPr>
                    </w:pPr>
                    <w:proofErr w:type="spellStart"/>
                    <w:r w:rsidRPr="00CB5841">
                      <w:rPr>
                        <w:lang w:val="en-US"/>
                      </w:rPr>
                      <w:t>HCl</w:t>
                    </w:r>
                    <w:proofErr w:type="spellEnd"/>
                  </w:p>
                </w:txbxContent>
              </v:textbox>
            </v:shape>
            <v:shape id="_x0000_s1051" type="#_x0000_t9" style="position:absolute;left:8060;top:2928;width:570;height:393;rotation:90"/>
            <v:shape id="_x0000_s1052" type="#_x0000_t202" style="position:absolute;left:8370;top:2639;width:912;height:372" stroked="f">
              <v:fill opacity="0"/>
              <v:textbox style="mso-next-textbox:#_x0000_s1052">
                <w:txbxContent>
                  <w:p w:rsidR="0024161B" w:rsidRPr="00CB5841" w:rsidRDefault="0024161B" w:rsidP="000F15AB">
                    <w:pPr>
                      <w:rPr>
                        <w:lang w:val="en-US"/>
                      </w:rPr>
                    </w:pPr>
                    <w:r w:rsidRPr="00CB5841">
                      <w:rPr>
                        <w:lang w:val="en-US"/>
                      </w:rPr>
                      <w:t>COOH</w:t>
                    </w:r>
                  </w:p>
                </w:txbxContent>
              </v:textbox>
            </v:shape>
            <v:line id="_x0000_s1053" style="position:absolute;flip:y" from="7572,2783" to="7743,2954"/>
            <v:line id="_x0000_s1054" style="position:absolute" from="7515,3296" to="7686,3410"/>
          </v:group>
        </w:pict>
      </w:r>
      <w:r w:rsidR="000F15AB" w:rsidRPr="00C94F5E">
        <w:rPr>
          <w:rFonts w:ascii="Times New Roman" w:hAnsi="Times New Roman" w:cs="Times New Roman"/>
          <w:sz w:val="28"/>
          <w:szCs w:val="28"/>
          <w:lang w:val="en-US"/>
        </w:rPr>
        <w:t>                                 </w:t>
      </w:r>
      <w:r w:rsidR="000F15AB">
        <w:rPr>
          <w:rFonts w:ascii="Times New Roman" w:hAnsi="Times New Roman" w:cs="Times New Roman"/>
          <w:sz w:val="28"/>
          <w:szCs w:val="28"/>
          <w:lang w:val="en-US"/>
        </w:rPr>
        <w:t xml:space="preserve">                                                       I</w:t>
      </w:r>
    </w:p>
    <w:p w:rsidR="000F15AB" w:rsidRDefault="000F15AB" w:rsidP="000F15AB">
      <w:pPr>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432172">
        <w:rPr>
          <w:position w:val="-6"/>
          <w:sz w:val="30"/>
          <w:szCs w:val="30"/>
          <w:lang w:val="en-US"/>
        </w:rPr>
        <w:object w:dxaOrig="940" w:dyaOrig="380">
          <v:shape id="_x0000_i1026" type="#_x0000_t75" style="width:47pt;height:19.1pt" o:ole="">
            <v:imagedata r:id="rId15" o:title=""/>
          </v:shape>
          <o:OLEObject Type="Embed" ProgID="Equation.3" ShapeID="_x0000_i1026" DrawAspect="Content" ObjectID="_1422705552" r:id="rId16"/>
        </w:object>
      </w:r>
      <w:r>
        <w:rPr>
          <w:rFonts w:ascii="Times New Roman" w:hAnsi="Times New Roman" w:cs="Times New Roman"/>
          <w:sz w:val="28"/>
          <w:szCs w:val="28"/>
          <w:lang w:val="en-US"/>
        </w:rPr>
        <w:t xml:space="preserve">   </w:t>
      </w:r>
      <w:r w:rsidRPr="00432172">
        <w:rPr>
          <w:position w:val="-6"/>
          <w:sz w:val="30"/>
          <w:szCs w:val="30"/>
          <w:lang w:val="en-US"/>
        </w:rPr>
        <w:object w:dxaOrig="1560" w:dyaOrig="440">
          <v:shape id="_x0000_i1027" type="#_x0000_t75" style="width:77.9pt;height:23.5pt" o:ole="">
            <v:imagedata r:id="rId17" o:title=""/>
          </v:shape>
          <o:OLEObject Type="Embed" ProgID="Equation.3" ShapeID="_x0000_i1027" DrawAspect="Content" ObjectID="_1422705553" r:id="rId18"/>
        </w:object>
      </w:r>
      <w:r>
        <w:rPr>
          <w:rFonts w:ascii="Times New Roman" w:hAnsi="Times New Roman" w:cs="Times New Roman"/>
          <w:sz w:val="28"/>
          <w:szCs w:val="28"/>
          <w:lang w:val="en-US"/>
        </w:rPr>
        <w:t xml:space="preserve">      </w:t>
      </w:r>
      <w:r w:rsidRPr="00432172">
        <w:rPr>
          <w:position w:val="-6"/>
          <w:sz w:val="30"/>
          <w:szCs w:val="30"/>
          <w:lang w:val="en-US"/>
        </w:rPr>
        <w:object w:dxaOrig="1040" w:dyaOrig="440">
          <v:shape id="_x0000_i1028" type="#_x0000_t75" style="width:52.9pt;height:23.5pt" o:ole="">
            <v:imagedata r:id="rId19" o:title=""/>
          </v:shape>
          <o:OLEObject Type="Embed" ProgID="Equation.3" ShapeID="_x0000_i1028" DrawAspect="Content" ObjectID="_1422705554" r:id="rId20"/>
        </w:object>
      </w:r>
      <w:r>
        <w:rPr>
          <w:rFonts w:ascii="Times New Roman" w:hAnsi="Times New Roman" w:cs="Times New Roman"/>
          <w:sz w:val="28"/>
          <w:szCs w:val="28"/>
          <w:lang w:val="en-US"/>
        </w:rPr>
        <w:t xml:space="preserve">         Mg     +                </w:t>
      </w:r>
      <w:r w:rsidRPr="00C94F5E">
        <w:rPr>
          <w:rFonts w:ascii="Times New Roman" w:hAnsi="Times New Roman" w:cs="Times New Roman"/>
          <w:sz w:val="28"/>
          <w:szCs w:val="28"/>
          <w:lang w:val="en-US"/>
        </w:rPr>
        <w:t xml:space="preserve"> + (C</w:t>
      </w:r>
      <w:r>
        <w:rPr>
          <w:rFonts w:ascii="Times New Roman" w:hAnsi="Times New Roman" w:cs="Times New Roman"/>
          <w:sz w:val="28"/>
          <w:szCs w:val="28"/>
          <w:vertAlign w:val="subscript"/>
          <w:lang w:val="en-US"/>
        </w:rPr>
        <w:t>2</w:t>
      </w:r>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H</w:t>
      </w:r>
      <w:r>
        <w:rPr>
          <w:rFonts w:ascii="Times New Roman" w:hAnsi="Times New Roman" w:cs="Times New Roman"/>
          <w:sz w:val="28"/>
          <w:szCs w:val="28"/>
          <w:vertAlign w:val="subscript"/>
          <w:lang w:val="en-US"/>
        </w:rPr>
        <w:t>5</w:t>
      </w:r>
      <w:r>
        <w:rPr>
          <w:rFonts w:ascii="Times New Roman" w:hAnsi="Times New Roman" w:cs="Times New Roman"/>
          <w:sz w:val="28"/>
          <w:szCs w:val="28"/>
          <w:lang w:val="en-US"/>
        </w:rPr>
        <w:t xml:space="preserve"> )</w:t>
      </w:r>
      <w:proofErr w:type="gramEnd"/>
      <w:r>
        <w:rPr>
          <w:rFonts w:ascii="Times New Roman" w:hAnsi="Times New Roman" w:cs="Times New Roman"/>
          <w:sz w:val="28"/>
          <w:szCs w:val="28"/>
          <w:vertAlign w:val="subscript"/>
          <w:lang w:val="en-US"/>
        </w:rPr>
        <w:t>2</w:t>
      </w:r>
      <w:r>
        <w:rPr>
          <w:rFonts w:ascii="Times New Roman" w:hAnsi="Times New Roman" w:cs="Times New Roman"/>
          <w:sz w:val="28"/>
          <w:szCs w:val="28"/>
          <w:lang w:val="en-US"/>
        </w:rPr>
        <w:t xml:space="preserve"> </w:t>
      </w:r>
      <w:r w:rsidRPr="00C94F5E">
        <w:rPr>
          <w:rFonts w:ascii="Times New Roman" w:hAnsi="Times New Roman" w:cs="Times New Roman"/>
          <w:sz w:val="28"/>
          <w:szCs w:val="28"/>
          <w:lang w:val="en-US"/>
        </w:rPr>
        <w:t>O</w:t>
      </w:r>
    </w:p>
    <w:p w:rsidR="000F15AB" w:rsidRPr="00C94F5E" w:rsidRDefault="000F15AB" w:rsidP="000F15AB">
      <w:pPr>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Cl</w:t>
      </w:r>
      <w:proofErr w:type="spellEnd"/>
      <w:r>
        <w:rPr>
          <w:rFonts w:ascii="Times New Roman" w:hAnsi="Times New Roman" w:cs="Times New Roman"/>
          <w:sz w:val="28"/>
          <w:szCs w:val="28"/>
          <w:lang w:val="en-US"/>
        </w:rPr>
        <w:t xml:space="preserve">                </w:t>
      </w:r>
    </w:p>
    <w:p w:rsidR="00DB5542" w:rsidRPr="00C94F5E" w:rsidRDefault="00DB5542" w:rsidP="00C94F5E">
      <w:pPr>
        <w:jc w:val="both"/>
        <w:rPr>
          <w:rFonts w:ascii="Times New Roman" w:hAnsi="Times New Roman" w:cs="Times New Roman"/>
          <w:sz w:val="28"/>
          <w:szCs w:val="28"/>
          <w:lang w:val="en-US"/>
        </w:rPr>
      </w:pPr>
    </w:p>
    <w:p w:rsidR="00DB5542" w:rsidRPr="00C94F5E" w:rsidRDefault="00DB5542" w:rsidP="00C94F5E">
      <w:pPr>
        <w:jc w:val="both"/>
        <w:rPr>
          <w:rFonts w:ascii="Times New Roman" w:hAnsi="Times New Roman" w:cs="Times New Roman"/>
          <w:sz w:val="28"/>
          <w:szCs w:val="28"/>
          <w:lang w:val="en-US"/>
        </w:rPr>
      </w:pPr>
    </w:p>
    <w:p w:rsidR="00DB5542" w:rsidRPr="00170FEB" w:rsidRDefault="00DB5542" w:rsidP="00073274">
      <w:pPr>
        <w:jc w:val="center"/>
        <w:rPr>
          <w:rFonts w:ascii="Times New Roman" w:hAnsi="Times New Roman" w:cs="Times New Roman"/>
          <w:b/>
          <w:sz w:val="28"/>
          <w:szCs w:val="28"/>
          <w:u w:val="single"/>
          <w:lang w:val="en-US"/>
        </w:rPr>
      </w:pPr>
      <w:r w:rsidRPr="00170FEB">
        <w:rPr>
          <w:rFonts w:ascii="Times New Roman" w:hAnsi="Times New Roman" w:cs="Times New Roman"/>
          <w:b/>
          <w:sz w:val="28"/>
          <w:szCs w:val="28"/>
          <w:u w:val="single"/>
          <w:lang w:val="en-US"/>
        </w:rPr>
        <w:t>Laboratory work № 4</w:t>
      </w:r>
    </w:p>
    <w:p w:rsidR="00DB5542" w:rsidRPr="00073274" w:rsidRDefault="00DB5542" w:rsidP="00073274">
      <w:pPr>
        <w:jc w:val="center"/>
        <w:rPr>
          <w:rFonts w:ascii="Times New Roman" w:hAnsi="Times New Roman" w:cs="Times New Roman"/>
          <w:b/>
          <w:sz w:val="28"/>
          <w:szCs w:val="28"/>
          <w:lang w:val="en-US"/>
        </w:rPr>
      </w:pPr>
      <w:r w:rsidRPr="00073274">
        <w:rPr>
          <w:rFonts w:ascii="Times New Roman" w:hAnsi="Times New Roman" w:cs="Times New Roman"/>
          <w:b/>
          <w:sz w:val="28"/>
          <w:szCs w:val="28"/>
          <w:lang w:val="en-US"/>
        </w:rPr>
        <w:t>Determination of acid value of oil</w:t>
      </w:r>
    </w:p>
    <w:p w:rsidR="00DB5542" w:rsidRPr="00C94F5E" w:rsidRDefault="00DB5542" w:rsidP="00C94F5E">
      <w:pPr>
        <w:jc w:val="both"/>
        <w:rPr>
          <w:rFonts w:ascii="Times New Roman" w:hAnsi="Times New Roman" w:cs="Times New Roman"/>
          <w:sz w:val="28"/>
          <w:szCs w:val="28"/>
          <w:lang w:val="en-US"/>
        </w:rPr>
      </w:pPr>
      <w:proofErr w:type="gramStart"/>
      <w:r w:rsidRPr="00073274">
        <w:rPr>
          <w:rFonts w:ascii="Times New Roman" w:hAnsi="Times New Roman" w:cs="Times New Roman"/>
          <w:b/>
          <w:sz w:val="28"/>
          <w:szCs w:val="28"/>
          <w:lang w:val="en-US"/>
        </w:rPr>
        <w:t>Purpose</w:t>
      </w:r>
      <w:r w:rsidRPr="00C94F5E">
        <w:rPr>
          <w:rFonts w:ascii="Times New Roman" w:hAnsi="Times New Roman" w:cs="Times New Roman"/>
          <w:sz w:val="28"/>
          <w:szCs w:val="28"/>
          <w:lang w:val="en-US"/>
        </w:rPr>
        <w:t>.</w:t>
      </w:r>
      <w:proofErr w:type="gramEnd"/>
      <w:r w:rsidRPr="00C94F5E">
        <w:rPr>
          <w:rFonts w:ascii="Times New Roman" w:hAnsi="Times New Roman" w:cs="Times New Roman"/>
          <w:sz w:val="28"/>
          <w:szCs w:val="28"/>
          <w:lang w:val="en-US"/>
        </w:rPr>
        <w:t xml:space="preserve"> Determine the content of oxygen compounds in the </w:t>
      </w:r>
      <w:r w:rsidR="00DB7ABD">
        <w:rPr>
          <w:rFonts w:ascii="Times New Roman" w:hAnsi="Times New Roman" w:cs="Times New Roman"/>
          <w:sz w:val="28"/>
          <w:szCs w:val="28"/>
          <w:lang w:val="en-US"/>
        </w:rPr>
        <w:t>research</w:t>
      </w:r>
      <w:r w:rsidRPr="00C94F5E">
        <w:rPr>
          <w:rFonts w:ascii="Times New Roman" w:hAnsi="Times New Roman" w:cs="Times New Roman"/>
          <w:sz w:val="28"/>
          <w:szCs w:val="28"/>
          <w:lang w:val="en-US"/>
        </w:rPr>
        <w:t xml:space="preserve"> fractions.</w:t>
      </w:r>
    </w:p>
    <w:p w:rsidR="00DB5542" w:rsidRPr="00C94F5E" w:rsidRDefault="00DB5542" w:rsidP="00C94F5E">
      <w:pPr>
        <w:jc w:val="both"/>
        <w:rPr>
          <w:rFonts w:ascii="Times New Roman" w:hAnsi="Times New Roman" w:cs="Times New Roman"/>
          <w:sz w:val="28"/>
          <w:szCs w:val="28"/>
          <w:lang w:val="en-US"/>
        </w:rPr>
      </w:pPr>
    </w:p>
    <w:p w:rsidR="00DB5542" w:rsidRDefault="00DB5542" w:rsidP="00C94F5E">
      <w:pPr>
        <w:jc w:val="both"/>
        <w:rPr>
          <w:rFonts w:ascii="Times New Roman" w:hAnsi="Times New Roman" w:cs="Times New Roman"/>
          <w:b/>
          <w:sz w:val="28"/>
          <w:szCs w:val="28"/>
          <w:lang w:val="kk-KZ"/>
        </w:rPr>
      </w:pPr>
      <w:r w:rsidRPr="00073274">
        <w:rPr>
          <w:rFonts w:ascii="Times New Roman" w:hAnsi="Times New Roman" w:cs="Times New Roman"/>
          <w:b/>
          <w:sz w:val="28"/>
          <w:szCs w:val="28"/>
          <w:lang w:val="en-US"/>
        </w:rPr>
        <w:t xml:space="preserve">      Apparatus </w:t>
      </w:r>
      <w:r w:rsidR="00073274" w:rsidRPr="00073274">
        <w:rPr>
          <w:rFonts w:ascii="Times New Roman" w:hAnsi="Times New Roman" w:cs="Times New Roman"/>
          <w:b/>
          <w:sz w:val="28"/>
          <w:szCs w:val="28"/>
          <w:lang w:val="en-US"/>
        </w:rPr>
        <w:t xml:space="preserve">                                                                      </w:t>
      </w:r>
      <w:r w:rsidRPr="00073274">
        <w:rPr>
          <w:rFonts w:ascii="Times New Roman" w:hAnsi="Times New Roman" w:cs="Times New Roman"/>
          <w:b/>
          <w:sz w:val="28"/>
          <w:szCs w:val="28"/>
          <w:lang w:val="en-US"/>
        </w:rPr>
        <w:t>Reagents</w:t>
      </w:r>
    </w:p>
    <w:p w:rsidR="00C14E9D" w:rsidRPr="00C14E9D" w:rsidRDefault="00C14E9D" w:rsidP="00C94F5E">
      <w:pPr>
        <w:jc w:val="both"/>
        <w:rPr>
          <w:rFonts w:ascii="Times New Roman" w:hAnsi="Times New Roman" w:cs="Times New Roman"/>
          <w:b/>
          <w:sz w:val="28"/>
          <w:szCs w:val="28"/>
          <w:lang w:val="kk-KZ"/>
        </w:rPr>
      </w:pPr>
      <w:r w:rsidRPr="00C14E9D">
        <w:rPr>
          <w:rFonts w:ascii="Times New Roman" w:hAnsi="Times New Roman" w:cs="Times New Roman"/>
          <w:sz w:val="28"/>
          <w:szCs w:val="28"/>
          <w:lang w:val="en-US"/>
        </w:rPr>
        <w:t>Support</w:t>
      </w:r>
      <w:r>
        <w:rPr>
          <w:rFonts w:ascii="Times New Roman" w:hAnsi="Times New Roman" w:cs="Times New Roman"/>
          <w:sz w:val="28"/>
          <w:szCs w:val="28"/>
          <w:lang w:val="kk-KZ"/>
        </w:rPr>
        <w:t xml:space="preserve">                                                                                    </w:t>
      </w:r>
      <w:r w:rsidRPr="00C94F5E">
        <w:rPr>
          <w:rFonts w:ascii="Times New Roman" w:hAnsi="Times New Roman" w:cs="Times New Roman"/>
          <w:sz w:val="28"/>
          <w:szCs w:val="28"/>
          <w:lang w:val="en-US"/>
        </w:rPr>
        <w:t>Ethanol</w:t>
      </w:r>
    </w:p>
    <w:p w:rsidR="00C14E9D" w:rsidRDefault="00C14E9D" w:rsidP="00C14E9D">
      <w:pPr>
        <w:jc w:val="both"/>
        <w:rPr>
          <w:rFonts w:ascii="Times New Roman" w:hAnsi="Times New Roman" w:cs="Times New Roman"/>
          <w:sz w:val="28"/>
          <w:szCs w:val="28"/>
          <w:lang w:val="kk-KZ"/>
        </w:rPr>
      </w:pPr>
      <w:r w:rsidRPr="00C94F5E">
        <w:rPr>
          <w:rFonts w:ascii="Times New Roman" w:hAnsi="Times New Roman" w:cs="Times New Roman"/>
          <w:sz w:val="28"/>
          <w:szCs w:val="28"/>
          <w:lang w:val="en-US"/>
        </w:rPr>
        <w:t>50ml conical flasks</w:t>
      </w:r>
      <w:r w:rsidRPr="00C14E9D">
        <w:rPr>
          <w:rFonts w:ascii="Times New Roman" w:hAnsi="Times New Roman" w:cs="Times New Roman"/>
          <w:sz w:val="28"/>
          <w:szCs w:val="28"/>
          <w:lang w:val="en-US"/>
        </w:rPr>
        <w:t xml:space="preserve"> </w:t>
      </w:r>
      <w:r>
        <w:rPr>
          <w:rFonts w:ascii="Times New Roman" w:hAnsi="Times New Roman" w:cs="Times New Roman"/>
          <w:sz w:val="28"/>
          <w:szCs w:val="28"/>
          <w:lang w:val="kk-KZ"/>
        </w:rPr>
        <w:t xml:space="preserve">                                                      </w:t>
      </w:r>
      <w:r w:rsidRPr="00C94F5E">
        <w:rPr>
          <w:rFonts w:ascii="Times New Roman" w:hAnsi="Times New Roman" w:cs="Times New Roman"/>
          <w:sz w:val="28"/>
          <w:szCs w:val="28"/>
          <w:lang w:val="en-US"/>
        </w:rPr>
        <w:t xml:space="preserve">Indicator </w:t>
      </w:r>
      <w:r>
        <w:rPr>
          <w:rFonts w:ascii="Times New Roman" w:hAnsi="Times New Roman" w:cs="Times New Roman"/>
          <w:sz w:val="28"/>
          <w:szCs w:val="28"/>
          <w:lang w:val="en-US"/>
        </w:rPr>
        <w:t>(</w:t>
      </w:r>
      <w:proofErr w:type="spellStart"/>
      <w:r>
        <w:rPr>
          <w:rFonts w:ascii="Times New Roman" w:hAnsi="Times New Roman" w:cs="Times New Roman"/>
          <w:sz w:val="28"/>
          <w:szCs w:val="28"/>
          <w:lang w:val="en-US"/>
        </w:rPr>
        <w:t>Nigrosine</w:t>
      </w:r>
      <w:proofErr w:type="spellEnd"/>
      <w:r w:rsidRPr="00C94F5E">
        <w:rPr>
          <w:rFonts w:ascii="Times New Roman" w:hAnsi="Times New Roman" w:cs="Times New Roman"/>
          <w:sz w:val="28"/>
          <w:szCs w:val="28"/>
          <w:lang w:val="en-US"/>
        </w:rPr>
        <w:t> yellow)</w:t>
      </w:r>
    </w:p>
    <w:p w:rsidR="00F31640" w:rsidRDefault="00C14E9D" w:rsidP="00F31640">
      <w:pPr>
        <w:jc w:val="both"/>
        <w:rPr>
          <w:rFonts w:ascii="Times New Roman" w:hAnsi="Times New Roman" w:cs="Times New Roman"/>
          <w:sz w:val="28"/>
          <w:szCs w:val="28"/>
          <w:lang w:val="kk-KZ"/>
        </w:rPr>
      </w:pPr>
      <w:r w:rsidRPr="00C94F5E">
        <w:rPr>
          <w:rFonts w:ascii="Times New Roman" w:hAnsi="Times New Roman" w:cs="Times New Roman"/>
          <w:sz w:val="28"/>
          <w:szCs w:val="28"/>
          <w:lang w:val="en-US"/>
        </w:rPr>
        <w:t xml:space="preserve">Burette </w:t>
      </w:r>
      <w:r w:rsidR="00F31640" w:rsidRPr="00C94F5E">
        <w:rPr>
          <w:rFonts w:ascii="Times New Roman" w:hAnsi="Times New Roman" w:cs="Times New Roman"/>
          <w:sz w:val="28"/>
          <w:szCs w:val="28"/>
          <w:lang w:val="en-US"/>
        </w:rPr>
        <w:t>  </w:t>
      </w:r>
      <w:r w:rsidR="00F31640">
        <w:rPr>
          <w:rFonts w:ascii="Times New Roman" w:hAnsi="Times New Roman" w:cs="Times New Roman"/>
          <w:sz w:val="28"/>
          <w:szCs w:val="28"/>
          <w:lang w:val="kk-KZ"/>
        </w:rPr>
        <w:t xml:space="preserve">                                                                 </w:t>
      </w:r>
      <w:r w:rsidR="00F31640" w:rsidRPr="00C94F5E">
        <w:rPr>
          <w:rFonts w:ascii="Times New Roman" w:hAnsi="Times New Roman" w:cs="Times New Roman"/>
          <w:sz w:val="28"/>
          <w:szCs w:val="28"/>
          <w:lang w:val="en-US"/>
        </w:rPr>
        <w:t> </w:t>
      </w:r>
      <w:r w:rsidR="00F31640">
        <w:rPr>
          <w:rFonts w:ascii="Times New Roman" w:hAnsi="Times New Roman" w:cs="Times New Roman"/>
          <w:sz w:val="28"/>
          <w:szCs w:val="28"/>
          <w:lang w:val="kk-KZ"/>
        </w:rPr>
        <w:t xml:space="preserve">     </w:t>
      </w:r>
      <w:r w:rsidR="00F31640" w:rsidRPr="00C94F5E">
        <w:rPr>
          <w:rFonts w:ascii="Times New Roman" w:hAnsi="Times New Roman" w:cs="Times New Roman"/>
          <w:sz w:val="28"/>
          <w:szCs w:val="28"/>
          <w:lang w:val="en-US"/>
        </w:rPr>
        <w:t>oil products (</w:t>
      </w:r>
      <w:proofErr w:type="spellStart"/>
      <w:r w:rsidR="00F31640">
        <w:rPr>
          <w:rFonts w:ascii="Times New Roman" w:hAnsi="Times New Roman" w:cs="Times New Roman"/>
          <w:sz w:val="28"/>
          <w:szCs w:val="28"/>
          <w:lang w:val="en-US"/>
        </w:rPr>
        <w:t>benzine</w:t>
      </w:r>
      <w:proofErr w:type="spellEnd"/>
      <w:r w:rsidR="00F31640" w:rsidRPr="00C94F5E">
        <w:rPr>
          <w:rFonts w:ascii="Times New Roman" w:hAnsi="Times New Roman" w:cs="Times New Roman"/>
          <w:sz w:val="28"/>
          <w:szCs w:val="28"/>
          <w:lang w:val="en-US"/>
        </w:rPr>
        <w:t xml:space="preserve">, </w:t>
      </w:r>
    </w:p>
    <w:p w:rsidR="00F31640" w:rsidRPr="00C94F5E" w:rsidRDefault="00F31640" w:rsidP="00F31640">
      <w:pPr>
        <w:jc w:val="both"/>
        <w:rPr>
          <w:rFonts w:ascii="Times New Roman" w:hAnsi="Times New Roman" w:cs="Times New Roman"/>
          <w:sz w:val="28"/>
          <w:szCs w:val="28"/>
          <w:lang w:val="en-US"/>
        </w:rPr>
      </w:pPr>
      <w:r>
        <w:rPr>
          <w:rFonts w:ascii="Times New Roman" w:hAnsi="Times New Roman" w:cs="Times New Roman"/>
          <w:sz w:val="28"/>
          <w:szCs w:val="28"/>
          <w:lang w:val="en-US"/>
        </w:rPr>
        <w:t>E</w:t>
      </w:r>
      <w:r w:rsidRPr="00C14E9D">
        <w:rPr>
          <w:rFonts w:ascii="Times New Roman" w:hAnsi="Times New Roman" w:cs="Times New Roman"/>
          <w:sz w:val="28"/>
          <w:szCs w:val="28"/>
          <w:lang w:val="en-US"/>
        </w:rPr>
        <w:t>lectric stove</w:t>
      </w:r>
      <w:r>
        <w:rPr>
          <w:rFonts w:ascii="Times New Roman" w:hAnsi="Times New Roman" w:cs="Times New Roman"/>
          <w:sz w:val="28"/>
          <w:szCs w:val="28"/>
          <w:lang w:val="kk-KZ"/>
        </w:rPr>
        <w:t xml:space="preserve"> </w:t>
      </w:r>
      <w:r>
        <w:rPr>
          <w:rFonts w:ascii="Times New Roman" w:hAnsi="Times New Roman" w:cs="Times New Roman"/>
          <w:sz w:val="28"/>
          <w:szCs w:val="28"/>
          <w:lang w:val="en-US"/>
        </w:rPr>
        <w:t xml:space="preserve">                                                               </w:t>
      </w:r>
      <w:r w:rsidRPr="00C94F5E">
        <w:rPr>
          <w:rFonts w:ascii="Times New Roman" w:hAnsi="Times New Roman" w:cs="Times New Roman"/>
          <w:sz w:val="28"/>
          <w:szCs w:val="28"/>
          <w:lang w:val="en-US"/>
        </w:rPr>
        <w:t xml:space="preserve"> kerosene, diesel fuel, oil</w:t>
      </w:r>
      <w:r>
        <w:rPr>
          <w:rFonts w:ascii="Times New Roman" w:hAnsi="Times New Roman" w:cs="Times New Roman"/>
          <w:sz w:val="28"/>
          <w:szCs w:val="28"/>
          <w:lang w:val="en-US"/>
        </w:rPr>
        <w:t>)</w:t>
      </w:r>
    </w:p>
    <w:p w:rsidR="00DB5542" w:rsidRPr="00F31640" w:rsidRDefault="00F31640" w:rsidP="00C94F5E">
      <w:pPr>
        <w:jc w:val="both"/>
        <w:rPr>
          <w:rFonts w:ascii="Times New Roman" w:hAnsi="Times New Roman" w:cs="Times New Roman"/>
          <w:sz w:val="28"/>
          <w:szCs w:val="28"/>
          <w:lang w:val="en-US"/>
        </w:rPr>
      </w:pPr>
      <w:r>
        <w:rPr>
          <w:rFonts w:ascii="Times New Roman" w:hAnsi="Times New Roman" w:cs="Times New Roman"/>
          <w:sz w:val="28"/>
          <w:szCs w:val="28"/>
          <w:lang w:val="kk-KZ"/>
        </w:rPr>
        <w:t xml:space="preserve">                                                                                   </w:t>
      </w:r>
    </w:p>
    <w:p w:rsidR="00DB5542" w:rsidRPr="00C94F5E" w:rsidRDefault="00DB5542" w:rsidP="00F31640">
      <w:pPr>
        <w:ind w:firstLine="708"/>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Acid number is the number of milligrams of potassium caustically th</w:t>
      </w:r>
      <w:r w:rsidR="00F31640">
        <w:rPr>
          <w:rFonts w:ascii="Times New Roman" w:hAnsi="Times New Roman" w:cs="Times New Roman"/>
          <w:sz w:val="28"/>
          <w:szCs w:val="28"/>
          <w:lang w:val="en-US"/>
        </w:rPr>
        <w:t>e required to neutralize 1</w:t>
      </w:r>
      <w:r w:rsidRPr="00C94F5E">
        <w:rPr>
          <w:rFonts w:ascii="Times New Roman" w:hAnsi="Times New Roman" w:cs="Times New Roman"/>
          <w:sz w:val="28"/>
          <w:szCs w:val="28"/>
          <w:lang w:val="en-US"/>
        </w:rPr>
        <w:t>g of the test substance.</w:t>
      </w:r>
    </w:p>
    <w:p w:rsidR="00DB5542" w:rsidRPr="00C94F5E" w:rsidRDefault="00DB5542" w:rsidP="00F31640">
      <w:pPr>
        <w:ind w:firstLine="708"/>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The study of the chemical composition of crude oil and petroleum products acid number is determined by:</w:t>
      </w:r>
    </w:p>
    <w:p w:rsidR="00DB5542" w:rsidRPr="00C94F5E" w:rsidRDefault="00F31640" w:rsidP="00C94F5E">
      <w:pPr>
        <w:jc w:val="both"/>
        <w:rPr>
          <w:rFonts w:ascii="Times New Roman" w:hAnsi="Times New Roman" w:cs="Times New Roman"/>
          <w:sz w:val="28"/>
          <w:szCs w:val="28"/>
          <w:lang w:val="en-US"/>
        </w:rPr>
      </w:pPr>
      <w:r>
        <w:rPr>
          <w:rFonts w:ascii="Times New Roman" w:hAnsi="Times New Roman" w:cs="Times New Roman"/>
          <w:sz w:val="28"/>
          <w:szCs w:val="28"/>
          <w:lang w:val="en-US"/>
        </w:rPr>
        <w:t>1.</w:t>
      </w:r>
      <w:r w:rsidR="00DB5542" w:rsidRPr="00C94F5E">
        <w:rPr>
          <w:rFonts w:ascii="Times New Roman" w:hAnsi="Times New Roman" w:cs="Times New Roman"/>
          <w:sz w:val="28"/>
          <w:szCs w:val="28"/>
          <w:lang w:val="en-US"/>
        </w:rPr>
        <w:t xml:space="preserve"> in the study of the properties of naphthenic acids</w:t>
      </w:r>
    </w:p>
    <w:p w:rsidR="00DB5542" w:rsidRPr="00C94F5E" w:rsidRDefault="00DB5542"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2</w:t>
      </w:r>
      <w:r w:rsidR="00F31640">
        <w:rPr>
          <w:rFonts w:ascii="Times New Roman" w:hAnsi="Times New Roman" w:cs="Times New Roman"/>
          <w:sz w:val="28"/>
          <w:szCs w:val="28"/>
          <w:lang w:val="en-US"/>
        </w:rPr>
        <w:t>.</w:t>
      </w:r>
      <w:r w:rsidRPr="00C94F5E">
        <w:rPr>
          <w:rFonts w:ascii="Times New Roman" w:hAnsi="Times New Roman" w:cs="Times New Roman"/>
          <w:sz w:val="28"/>
          <w:szCs w:val="28"/>
          <w:lang w:val="en-US"/>
        </w:rPr>
        <w:t xml:space="preserve"> in </w:t>
      </w:r>
      <w:r w:rsidR="00F31640" w:rsidRPr="00F31640">
        <w:rPr>
          <w:rFonts w:ascii="Times New Roman" w:hAnsi="Times New Roman" w:cs="Times New Roman"/>
          <w:sz w:val="28"/>
          <w:szCs w:val="28"/>
          <w:lang w:val="en-US"/>
        </w:rPr>
        <w:t>exploration</w:t>
      </w:r>
      <w:r w:rsidR="00F31640" w:rsidRPr="00C94F5E">
        <w:rPr>
          <w:rFonts w:ascii="Times New Roman" w:hAnsi="Times New Roman" w:cs="Times New Roman"/>
          <w:sz w:val="28"/>
          <w:szCs w:val="28"/>
          <w:lang w:val="en-US"/>
        </w:rPr>
        <w:t xml:space="preserve"> </w:t>
      </w:r>
      <w:r w:rsidRPr="00C94F5E">
        <w:rPr>
          <w:rFonts w:ascii="Times New Roman" w:hAnsi="Times New Roman" w:cs="Times New Roman"/>
          <w:sz w:val="28"/>
          <w:szCs w:val="28"/>
          <w:lang w:val="en-US"/>
        </w:rPr>
        <w:t>of the quality of light oil</w:t>
      </w:r>
    </w:p>
    <w:p w:rsidR="00DB5542" w:rsidRPr="00C94F5E" w:rsidRDefault="00F31640" w:rsidP="00C94F5E">
      <w:pPr>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3. </w:t>
      </w:r>
      <w:r w:rsidRPr="00C94F5E">
        <w:rPr>
          <w:rFonts w:ascii="Times New Roman" w:hAnsi="Times New Roman" w:cs="Times New Roman"/>
          <w:sz w:val="28"/>
          <w:szCs w:val="28"/>
          <w:lang w:val="en-US"/>
        </w:rPr>
        <w:t xml:space="preserve">in </w:t>
      </w:r>
      <w:r w:rsidRPr="00F31640">
        <w:rPr>
          <w:rFonts w:ascii="Times New Roman" w:hAnsi="Times New Roman" w:cs="Times New Roman"/>
          <w:sz w:val="28"/>
          <w:szCs w:val="28"/>
          <w:lang w:val="en-US"/>
        </w:rPr>
        <w:t>exploration</w:t>
      </w:r>
      <w:r w:rsidRPr="00C94F5E">
        <w:rPr>
          <w:rFonts w:ascii="Times New Roman" w:hAnsi="Times New Roman" w:cs="Times New Roman"/>
          <w:sz w:val="28"/>
          <w:szCs w:val="28"/>
          <w:lang w:val="en-US"/>
        </w:rPr>
        <w:t xml:space="preserve"> </w:t>
      </w:r>
      <w:r w:rsidR="00DB5542" w:rsidRPr="00C94F5E">
        <w:rPr>
          <w:rFonts w:ascii="Times New Roman" w:hAnsi="Times New Roman" w:cs="Times New Roman"/>
          <w:sz w:val="28"/>
          <w:szCs w:val="28"/>
          <w:lang w:val="en-US"/>
        </w:rPr>
        <w:t>of the quality of dark oil products</w:t>
      </w:r>
      <w:r>
        <w:rPr>
          <w:rFonts w:ascii="Times New Roman" w:hAnsi="Times New Roman" w:cs="Times New Roman"/>
          <w:sz w:val="28"/>
          <w:szCs w:val="28"/>
          <w:lang w:val="en-US"/>
        </w:rPr>
        <w:t xml:space="preserve"> </w:t>
      </w:r>
    </w:p>
    <w:p w:rsidR="00DB5542" w:rsidRPr="00F31640" w:rsidRDefault="00185C6C" w:rsidP="00C94F5E">
      <w:pPr>
        <w:jc w:val="both"/>
        <w:rPr>
          <w:rFonts w:ascii="Times New Roman" w:hAnsi="Times New Roman" w:cs="Times New Roman"/>
          <w:b/>
          <w:sz w:val="28"/>
          <w:szCs w:val="28"/>
          <w:lang w:val="en-US"/>
        </w:rPr>
      </w:pPr>
      <w:r>
        <w:rPr>
          <w:rFonts w:ascii="Times New Roman" w:hAnsi="Times New Roman" w:cs="Times New Roman"/>
          <w:b/>
          <w:sz w:val="28"/>
          <w:szCs w:val="28"/>
          <w:lang w:val="en-US"/>
        </w:rPr>
        <w:t>Realization of experience</w:t>
      </w:r>
    </w:p>
    <w:p w:rsidR="00DB5542" w:rsidRPr="00C94F5E" w:rsidRDefault="00DB5542" w:rsidP="000104F3">
      <w:pPr>
        <w:ind w:firstLine="708"/>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In a conical flask 100 ml, weighed on analytical scales take petroleum weighed 8-10g up to 0.01 g</w:t>
      </w:r>
    </w:p>
    <w:p w:rsidR="00DB5542" w:rsidRPr="00C94F5E" w:rsidRDefault="00DB5542" w:rsidP="000104F3">
      <w:pPr>
        <w:ind w:firstLine="708"/>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lastRenderedPageBreak/>
        <w:t>In another flask place 50 ml of 96% rectified ethyl alcohol, closed with a cork stuck in her reflux and boil contents for 5 minutes.</w:t>
      </w:r>
    </w:p>
    <w:p w:rsidR="00DB5542" w:rsidRPr="00C94F5E" w:rsidRDefault="00DB5542" w:rsidP="000104F3">
      <w:pPr>
        <w:ind w:firstLine="708"/>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By boiling alcohol removes dissolved carbonate-one boiled alcohol in hot neutralized wit</w:t>
      </w:r>
      <w:r w:rsidR="000104F3">
        <w:rPr>
          <w:rFonts w:ascii="Times New Roman" w:hAnsi="Times New Roman" w:cs="Times New Roman"/>
          <w:sz w:val="28"/>
          <w:szCs w:val="28"/>
          <w:lang w:val="en-US"/>
        </w:rPr>
        <w:t>h continuous stirring with 0.05</w:t>
      </w:r>
      <w:r w:rsidRPr="00C94F5E">
        <w:rPr>
          <w:rFonts w:ascii="Times New Roman" w:hAnsi="Times New Roman" w:cs="Times New Roman"/>
          <w:sz w:val="28"/>
          <w:szCs w:val="28"/>
          <w:lang w:val="en-US"/>
        </w:rPr>
        <w:t xml:space="preserve">N alcoholic solution of potassium hydroxide. In the presence of 0.5 ml (4.5 drops) solution of alkali blue or yellow to </w:t>
      </w:r>
      <w:proofErr w:type="spellStart"/>
      <w:r w:rsidR="000104F3" w:rsidRPr="000104F3">
        <w:rPr>
          <w:rFonts w:ascii="Times New Roman" w:hAnsi="Times New Roman" w:cs="Times New Roman"/>
          <w:sz w:val="28"/>
          <w:szCs w:val="28"/>
          <w:lang w:val="en-US"/>
        </w:rPr>
        <w:t>nigrosine</w:t>
      </w:r>
      <w:r w:rsidR="000104F3">
        <w:rPr>
          <w:rFonts w:ascii="Times New Roman" w:hAnsi="Times New Roman" w:cs="Times New Roman"/>
          <w:sz w:val="28"/>
          <w:szCs w:val="28"/>
          <w:lang w:val="en-US"/>
        </w:rPr>
        <w:t>s</w:t>
      </w:r>
      <w:proofErr w:type="spellEnd"/>
      <w:r w:rsidRPr="00C94F5E">
        <w:rPr>
          <w:rFonts w:ascii="Times New Roman" w:hAnsi="Times New Roman" w:cs="Times New Roman"/>
          <w:sz w:val="28"/>
          <w:szCs w:val="28"/>
          <w:lang w:val="en-US"/>
        </w:rPr>
        <w:t xml:space="preserve"> color change of the solution in the red </w:t>
      </w:r>
      <w:r w:rsidR="000104F3">
        <w:rPr>
          <w:rFonts w:ascii="Times New Roman" w:hAnsi="Times New Roman" w:cs="Times New Roman"/>
          <w:sz w:val="28"/>
          <w:szCs w:val="28"/>
          <w:lang w:val="en-US"/>
        </w:rPr>
        <w:t>colors</w:t>
      </w:r>
      <w:r w:rsidRPr="00C94F5E">
        <w:rPr>
          <w:rFonts w:ascii="Times New Roman" w:hAnsi="Times New Roman" w:cs="Times New Roman"/>
          <w:sz w:val="28"/>
          <w:szCs w:val="28"/>
          <w:lang w:val="en-US"/>
        </w:rPr>
        <w:t>. Neutralized alcohol was poured into the flask with the sample prior to titration.</w:t>
      </w:r>
    </w:p>
    <w:p w:rsidR="00DB5542" w:rsidRPr="00C94F5E" w:rsidRDefault="00DB5542" w:rsidP="000104F3">
      <w:pPr>
        <w:ind w:firstLine="708"/>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When tested light oil in the flask to neutralize bathrooms hot alcohol is poured into the flask with the portion of the first test subject of petroleum product. The </w:t>
      </w:r>
      <w:r w:rsidR="000104F3" w:rsidRPr="00C94F5E">
        <w:rPr>
          <w:rFonts w:ascii="Times New Roman" w:hAnsi="Times New Roman" w:cs="Times New Roman"/>
          <w:sz w:val="28"/>
          <w:szCs w:val="28"/>
          <w:lang w:val="en-US"/>
        </w:rPr>
        <w:t>flask was then stoppered and boils</w:t>
      </w:r>
      <w:r w:rsidRPr="00C94F5E">
        <w:rPr>
          <w:rFonts w:ascii="Times New Roman" w:hAnsi="Times New Roman" w:cs="Times New Roman"/>
          <w:sz w:val="28"/>
          <w:szCs w:val="28"/>
          <w:lang w:val="en-US"/>
        </w:rPr>
        <w:t xml:space="preserve"> for 5 minutes, constantly shaking the flask. After boiling the mix</w:t>
      </w:r>
      <w:r w:rsidR="000104F3">
        <w:rPr>
          <w:rFonts w:ascii="Times New Roman" w:hAnsi="Times New Roman" w:cs="Times New Roman"/>
          <w:sz w:val="28"/>
          <w:szCs w:val="28"/>
          <w:lang w:val="en-US"/>
        </w:rPr>
        <w:t>ture titrated of hot 0.05</w:t>
      </w:r>
      <w:r w:rsidRPr="00C94F5E">
        <w:rPr>
          <w:rFonts w:ascii="Times New Roman" w:hAnsi="Times New Roman" w:cs="Times New Roman"/>
          <w:sz w:val="28"/>
          <w:szCs w:val="28"/>
          <w:lang w:val="en-US"/>
        </w:rPr>
        <w:t>N alcoholic solution of potassium hydroxide-set in the presence of 0.5 ml of alkali blue color of the solution changes to a reddish color. In this case, we have the following reaction:</w:t>
      </w:r>
    </w:p>
    <w:p w:rsidR="00DB5542" w:rsidRPr="00C94F5E" w:rsidRDefault="000104F3" w:rsidP="000104F3">
      <w:pPr>
        <w:jc w:val="center"/>
        <w:rPr>
          <w:rFonts w:ascii="Times New Roman" w:hAnsi="Times New Roman" w:cs="Times New Roman"/>
          <w:sz w:val="28"/>
          <w:szCs w:val="28"/>
          <w:lang w:val="en-US"/>
        </w:rPr>
      </w:pPr>
      <w:r>
        <w:rPr>
          <w:rFonts w:ascii="Times New Roman" w:hAnsi="Times New Roman" w:cs="Times New Roman"/>
          <w:sz w:val="28"/>
          <w:szCs w:val="28"/>
          <w:lang w:val="en-US"/>
        </w:rPr>
        <w:t>KOH + H O + RSN</w:t>
      </w:r>
      <w:r>
        <w:rPr>
          <w:rFonts w:ascii="Times New Roman" w:hAnsi="Times New Roman" w:cs="Times New Roman"/>
          <w:sz w:val="28"/>
          <w:szCs w:val="28"/>
          <w:vertAlign w:val="subscript"/>
          <w:lang w:val="en-US"/>
        </w:rPr>
        <w:t>2</w:t>
      </w:r>
      <w:r>
        <w:rPr>
          <w:rFonts w:ascii="Times New Roman" w:hAnsi="Times New Roman" w:cs="Times New Roman"/>
          <w:sz w:val="28"/>
          <w:szCs w:val="28"/>
          <w:lang w:val="en-US"/>
        </w:rPr>
        <w:t xml:space="preserve"> SOON RSN</w:t>
      </w:r>
      <w:r>
        <w:rPr>
          <w:rFonts w:ascii="Times New Roman" w:hAnsi="Times New Roman" w:cs="Times New Roman"/>
          <w:sz w:val="28"/>
          <w:szCs w:val="28"/>
          <w:vertAlign w:val="subscript"/>
          <w:lang w:val="en-US"/>
        </w:rPr>
        <w:t>2</w:t>
      </w:r>
      <w:r>
        <w:rPr>
          <w:rFonts w:ascii="Times New Roman" w:hAnsi="Times New Roman" w:cs="Times New Roman"/>
          <w:sz w:val="28"/>
          <w:szCs w:val="28"/>
          <w:lang w:val="en-US"/>
        </w:rPr>
        <w:t xml:space="preserve"> </w:t>
      </w:r>
      <w:r w:rsidRPr="00C94F5E">
        <w:rPr>
          <w:rFonts w:ascii="Times New Roman" w:hAnsi="Times New Roman" w:cs="Times New Roman"/>
          <w:sz w:val="28"/>
          <w:szCs w:val="28"/>
          <w:lang w:val="en-US"/>
        </w:rPr>
        <w:t>SOOK</w:t>
      </w:r>
    </w:p>
    <w:p w:rsidR="00DB5542" w:rsidRPr="00C94F5E" w:rsidRDefault="00DB5542"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The acidity of the test oil in mg KOH per 100 ml calculated by the formula:</w:t>
      </w:r>
    </w:p>
    <w:p w:rsidR="000104F3" w:rsidRPr="000104F3" w:rsidRDefault="000104F3" w:rsidP="000104F3">
      <w:pPr>
        <w:tabs>
          <w:tab w:val="left" w:pos="2140"/>
        </w:tabs>
        <w:spacing w:line="192" w:lineRule="auto"/>
        <w:ind w:left="-284" w:firstLine="568"/>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DB7ABD">
        <w:rPr>
          <w:rFonts w:ascii="Times New Roman" w:hAnsi="Times New Roman" w:cs="Times New Roman"/>
          <w:sz w:val="28"/>
          <w:szCs w:val="28"/>
          <w:lang w:val="en-US"/>
        </w:rPr>
        <w:t xml:space="preserve">V </w:t>
      </w:r>
      <w:r w:rsidR="00DB7ABD">
        <w:rPr>
          <w:rFonts w:ascii="Times New Roman" w:hAnsi="Times New Roman" w:cs="Times New Roman"/>
          <w:sz w:val="28"/>
          <w:szCs w:val="28"/>
          <w:rtl/>
          <w:lang w:val="en-US" w:bidi="he-IL"/>
        </w:rPr>
        <w:t>ּ</w:t>
      </w:r>
      <w:r w:rsidRPr="000104F3">
        <w:rPr>
          <w:rFonts w:ascii="Times New Roman" w:hAnsi="Times New Roman" w:cs="Times New Roman"/>
          <w:sz w:val="28"/>
          <w:szCs w:val="28"/>
          <w:lang w:val="en-US"/>
        </w:rPr>
        <w:t xml:space="preserve"> </w:t>
      </w:r>
      <w:r w:rsidRPr="000104F3">
        <w:rPr>
          <w:rFonts w:ascii="Times New Roman" w:hAnsi="Times New Roman" w:cs="Times New Roman"/>
          <w:sz w:val="28"/>
          <w:szCs w:val="28"/>
        </w:rPr>
        <w:t>Т</w:t>
      </w:r>
      <w:r w:rsidR="00DB7ABD" w:rsidRPr="00DB7ABD">
        <w:rPr>
          <w:rFonts w:ascii="Times New Roman" w:hAnsi="Times New Roman" w:cs="Times New Roman"/>
          <w:sz w:val="28"/>
          <w:szCs w:val="28"/>
          <w:rtl/>
          <w:lang w:val="en-US" w:bidi="he-IL"/>
        </w:rPr>
        <w:t xml:space="preserve"> </w:t>
      </w:r>
      <w:r w:rsidR="00DB7ABD">
        <w:rPr>
          <w:rFonts w:ascii="Times New Roman" w:hAnsi="Times New Roman" w:cs="Times New Roman"/>
          <w:sz w:val="28"/>
          <w:szCs w:val="28"/>
          <w:rtl/>
          <w:lang w:val="en-US" w:bidi="he-IL"/>
        </w:rPr>
        <w:t>ּ</w:t>
      </w:r>
      <w:r w:rsidR="00DB7ABD" w:rsidRPr="000104F3">
        <w:rPr>
          <w:rFonts w:ascii="Times New Roman" w:hAnsi="Times New Roman" w:cs="Times New Roman"/>
          <w:sz w:val="28"/>
          <w:szCs w:val="28"/>
          <w:lang w:val="en-US"/>
        </w:rPr>
        <w:t xml:space="preserve"> </w:t>
      </w:r>
      <w:r w:rsidRPr="000104F3">
        <w:rPr>
          <w:rFonts w:ascii="Times New Roman" w:hAnsi="Times New Roman" w:cs="Times New Roman"/>
          <w:sz w:val="28"/>
          <w:szCs w:val="28"/>
          <w:lang w:val="en-US"/>
        </w:rPr>
        <w:t>100</w:t>
      </w:r>
    </w:p>
    <w:p w:rsidR="000104F3" w:rsidRPr="000104F3" w:rsidRDefault="00D02AD7" w:rsidP="000104F3">
      <w:pPr>
        <w:spacing w:line="192" w:lineRule="auto"/>
        <w:ind w:left="-1134"/>
        <w:jc w:val="both"/>
        <w:rPr>
          <w:rFonts w:ascii="Times New Roman" w:hAnsi="Times New Roman" w:cs="Times New Roman"/>
          <w:sz w:val="28"/>
          <w:szCs w:val="28"/>
          <w:lang w:val="en-US"/>
        </w:rPr>
      </w:pPr>
      <w:r>
        <w:rPr>
          <w:rFonts w:ascii="Times New Roman" w:hAnsi="Times New Roman" w:cs="Times New Roman"/>
          <w:noProof/>
          <w:sz w:val="28"/>
          <w:szCs w:val="28"/>
        </w:rPr>
        <w:pict>
          <v:line id="_x0000_s1060" style="position:absolute;left:0;text-align:left;z-index:251681792" from="96.8pt,7.75pt" to="173.75pt,7.75pt"/>
        </w:pict>
      </w:r>
      <w:r w:rsidR="000104F3" w:rsidRPr="000104F3">
        <w:rPr>
          <w:rFonts w:ascii="Times New Roman" w:hAnsi="Times New Roman" w:cs="Times New Roman"/>
          <w:sz w:val="28"/>
          <w:szCs w:val="28"/>
          <w:lang w:val="en-US"/>
        </w:rPr>
        <w:t xml:space="preserve">                             </w:t>
      </w:r>
      <w:r w:rsidR="000104F3" w:rsidRPr="000104F3">
        <w:rPr>
          <w:rFonts w:ascii="Times New Roman" w:hAnsi="Times New Roman" w:cs="Times New Roman"/>
          <w:sz w:val="28"/>
          <w:szCs w:val="28"/>
          <w:lang w:val="en-US"/>
        </w:rPr>
        <w:tab/>
      </w:r>
      <w:r w:rsidR="000104F3" w:rsidRPr="000104F3">
        <w:rPr>
          <w:rFonts w:ascii="Times New Roman" w:hAnsi="Times New Roman" w:cs="Times New Roman"/>
          <w:sz w:val="28"/>
          <w:szCs w:val="28"/>
        </w:rPr>
        <w:t>К</w:t>
      </w:r>
      <w:r w:rsidR="000104F3" w:rsidRPr="000104F3">
        <w:rPr>
          <w:rFonts w:ascii="Times New Roman" w:hAnsi="Times New Roman" w:cs="Times New Roman"/>
          <w:sz w:val="28"/>
          <w:szCs w:val="28"/>
          <w:lang w:val="en-US"/>
        </w:rPr>
        <w:t xml:space="preserve"> =</w:t>
      </w:r>
      <w:proofErr w:type="gramStart"/>
      <w:r w:rsidR="000104F3" w:rsidRPr="000104F3">
        <w:rPr>
          <w:rFonts w:ascii="Times New Roman" w:hAnsi="Times New Roman" w:cs="Times New Roman"/>
          <w:sz w:val="28"/>
          <w:szCs w:val="28"/>
          <w:lang w:val="en-US"/>
        </w:rPr>
        <w:t xml:space="preserve">                       </w:t>
      </w:r>
      <w:r w:rsidR="000104F3">
        <w:rPr>
          <w:rFonts w:ascii="Times New Roman" w:hAnsi="Times New Roman" w:cs="Times New Roman"/>
          <w:sz w:val="28"/>
          <w:szCs w:val="28"/>
          <w:lang w:val="en-US"/>
        </w:rPr>
        <w:t xml:space="preserve">   </w:t>
      </w:r>
      <w:r w:rsidR="000104F3" w:rsidRPr="000104F3">
        <w:rPr>
          <w:rFonts w:ascii="Times New Roman" w:hAnsi="Times New Roman" w:cs="Times New Roman"/>
          <w:sz w:val="28"/>
          <w:szCs w:val="28"/>
          <w:lang w:val="en-US"/>
        </w:rPr>
        <w:t>,</w:t>
      </w:r>
      <w:proofErr w:type="gramEnd"/>
      <w:r w:rsidR="000104F3" w:rsidRPr="000104F3">
        <w:rPr>
          <w:rFonts w:ascii="Times New Roman" w:hAnsi="Times New Roman" w:cs="Times New Roman"/>
          <w:sz w:val="28"/>
          <w:szCs w:val="28"/>
          <w:lang w:val="en-US"/>
        </w:rPr>
        <w:t xml:space="preserve"> </w:t>
      </w:r>
    </w:p>
    <w:p w:rsidR="00DB5542" w:rsidRPr="00C94F5E" w:rsidRDefault="000104F3" w:rsidP="000104F3">
      <w:pPr>
        <w:tabs>
          <w:tab w:val="left" w:pos="2380"/>
        </w:tabs>
        <w:spacing w:line="192" w:lineRule="auto"/>
        <w:rPr>
          <w:rFonts w:ascii="Times New Roman" w:hAnsi="Times New Roman" w:cs="Times New Roman"/>
          <w:sz w:val="28"/>
          <w:szCs w:val="28"/>
          <w:lang w:val="en-US"/>
        </w:rPr>
      </w:pPr>
      <w:r w:rsidRPr="000104F3">
        <w:rPr>
          <w:rFonts w:ascii="Times New Roman" w:hAnsi="Times New Roman" w:cs="Times New Roman"/>
          <w:sz w:val="28"/>
          <w:szCs w:val="28"/>
          <w:lang w:val="en-US"/>
        </w:rPr>
        <w:tab/>
        <w:t>50</w:t>
      </w:r>
    </w:p>
    <w:p w:rsidR="00DB5542" w:rsidRPr="00C94F5E" w:rsidRDefault="00DB5542" w:rsidP="00C94F5E">
      <w:pPr>
        <w:jc w:val="both"/>
        <w:rPr>
          <w:rFonts w:ascii="Times New Roman" w:hAnsi="Times New Roman" w:cs="Times New Roman"/>
          <w:sz w:val="28"/>
          <w:szCs w:val="28"/>
          <w:lang w:val="en-US"/>
        </w:rPr>
      </w:pPr>
      <w:proofErr w:type="gramStart"/>
      <w:r w:rsidRPr="00C94F5E">
        <w:rPr>
          <w:rFonts w:ascii="Times New Roman" w:hAnsi="Times New Roman" w:cs="Times New Roman"/>
          <w:sz w:val="28"/>
          <w:szCs w:val="28"/>
          <w:lang w:val="en-US"/>
        </w:rPr>
        <w:t>where</w:t>
      </w:r>
      <w:proofErr w:type="gramEnd"/>
      <w:r w:rsidRPr="00C94F5E">
        <w:rPr>
          <w:rFonts w:ascii="Times New Roman" w:hAnsi="Times New Roman" w:cs="Times New Roman"/>
          <w:sz w:val="28"/>
          <w:szCs w:val="28"/>
          <w:lang w:val="en-US"/>
        </w:rPr>
        <w:t xml:space="preserve"> V - </w:t>
      </w:r>
      <w:r w:rsidR="000104F3">
        <w:rPr>
          <w:rFonts w:ascii="Times New Roman" w:hAnsi="Times New Roman" w:cs="Times New Roman"/>
          <w:sz w:val="28"/>
          <w:szCs w:val="28"/>
          <w:lang w:val="en-US"/>
        </w:rPr>
        <w:t xml:space="preserve"> </w:t>
      </w:r>
      <w:r w:rsidRPr="00C94F5E">
        <w:rPr>
          <w:rFonts w:ascii="Times New Roman" w:hAnsi="Times New Roman" w:cs="Times New Roman"/>
          <w:sz w:val="28"/>
          <w:szCs w:val="28"/>
          <w:lang w:val="en-US"/>
        </w:rPr>
        <w:t>volume of 0.05 N KOH</w:t>
      </w:r>
      <w:r w:rsidR="000104F3">
        <w:rPr>
          <w:rFonts w:ascii="Times New Roman" w:hAnsi="Times New Roman" w:cs="Times New Roman"/>
          <w:sz w:val="28"/>
          <w:szCs w:val="28"/>
          <w:lang w:val="en-US"/>
        </w:rPr>
        <w:t>, that went</w:t>
      </w:r>
      <w:r w:rsidRPr="00C94F5E">
        <w:rPr>
          <w:rFonts w:ascii="Times New Roman" w:hAnsi="Times New Roman" w:cs="Times New Roman"/>
          <w:sz w:val="28"/>
          <w:szCs w:val="28"/>
          <w:lang w:val="en-US"/>
        </w:rPr>
        <w:t xml:space="preserve"> to the titration, ml</w:t>
      </w:r>
    </w:p>
    <w:p w:rsidR="00DB5542" w:rsidRPr="00C94F5E" w:rsidRDefault="00DB5542"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           T - </w:t>
      </w:r>
      <w:proofErr w:type="gramStart"/>
      <w:r w:rsidRPr="00C94F5E">
        <w:rPr>
          <w:rFonts w:ascii="Times New Roman" w:hAnsi="Times New Roman" w:cs="Times New Roman"/>
          <w:sz w:val="28"/>
          <w:szCs w:val="28"/>
          <w:lang w:val="en-US"/>
        </w:rPr>
        <w:t>titer</w:t>
      </w:r>
      <w:proofErr w:type="gramEnd"/>
      <w:r w:rsidRPr="00C94F5E">
        <w:rPr>
          <w:rFonts w:ascii="Times New Roman" w:hAnsi="Times New Roman" w:cs="Times New Roman"/>
          <w:sz w:val="28"/>
          <w:szCs w:val="28"/>
          <w:lang w:val="en-US"/>
        </w:rPr>
        <w:t xml:space="preserve"> of 0.05 N KOH solution, expressed as mg</w:t>
      </w:r>
    </w:p>
    <w:p w:rsidR="00DB5542" w:rsidRPr="00C94F5E" w:rsidRDefault="00DB5542"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           100 - </w:t>
      </w:r>
      <w:proofErr w:type="gramStart"/>
      <w:r w:rsidRPr="00C94F5E">
        <w:rPr>
          <w:rFonts w:ascii="Times New Roman" w:hAnsi="Times New Roman" w:cs="Times New Roman"/>
          <w:sz w:val="28"/>
          <w:szCs w:val="28"/>
          <w:lang w:val="en-US"/>
        </w:rPr>
        <w:t>to</w:t>
      </w:r>
      <w:proofErr w:type="gramEnd"/>
      <w:r w:rsidRPr="00C94F5E">
        <w:rPr>
          <w:rFonts w:ascii="Times New Roman" w:hAnsi="Times New Roman" w:cs="Times New Roman"/>
          <w:sz w:val="28"/>
          <w:szCs w:val="28"/>
          <w:lang w:val="en-US"/>
        </w:rPr>
        <w:t xml:space="preserve"> bring the ratio of acidity to 100 ml</w:t>
      </w:r>
    </w:p>
    <w:p w:rsidR="00DB5542" w:rsidRPr="00C94F5E" w:rsidRDefault="00DB5542"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           50 - </w:t>
      </w:r>
      <w:proofErr w:type="gramStart"/>
      <w:r w:rsidRPr="00C94F5E">
        <w:rPr>
          <w:rFonts w:ascii="Times New Roman" w:hAnsi="Times New Roman" w:cs="Times New Roman"/>
          <w:sz w:val="28"/>
          <w:szCs w:val="28"/>
          <w:lang w:val="en-US"/>
        </w:rPr>
        <w:t>volume</w:t>
      </w:r>
      <w:proofErr w:type="gramEnd"/>
      <w:r w:rsidRPr="00C94F5E">
        <w:rPr>
          <w:rFonts w:ascii="Times New Roman" w:hAnsi="Times New Roman" w:cs="Times New Roman"/>
          <w:sz w:val="28"/>
          <w:szCs w:val="28"/>
          <w:lang w:val="en-US"/>
        </w:rPr>
        <w:t xml:space="preserve"> of oi</w:t>
      </w:r>
      <w:r w:rsidR="000104F3">
        <w:rPr>
          <w:rFonts w:ascii="Times New Roman" w:hAnsi="Times New Roman" w:cs="Times New Roman"/>
          <w:sz w:val="28"/>
          <w:szCs w:val="28"/>
          <w:lang w:val="en-US"/>
        </w:rPr>
        <w:t xml:space="preserve">l product, taken for </w:t>
      </w:r>
      <w:proofErr w:type="spellStart"/>
      <w:r w:rsidR="000104F3">
        <w:rPr>
          <w:rFonts w:ascii="Times New Roman" w:hAnsi="Times New Roman" w:cs="Times New Roman"/>
          <w:sz w:val="28"/>
          <w:szCs w:val="28"/>
          <w:lang w:val="en-US"/>
        </w:rPr>
        <w:t>testing,ml</w:t>
      </w:r>
      <w:proofErr w:type="spellEnd"/>
      <w:r w:rsidR="000104F3">
        <w:rPr>
          <w:rFonts w:ascii="Times New Roman" w:hAnsi="Times New Roman" w:cs="Times New Roman"/>
          <w:sz w:val="28"/>
          <w:szCs w:val="28"/>
          <w:lang w:val="en-US"/>
        </w:rPr>
        <w:t xml:space="preserve"> </w:t>
      </w:r>
      <w:r w:rsidRPr="00C94F5E">
        <w:rPr>
          <w:rFonts w:ascii="Times New Roman" w:hAnsi="Times New Roman" w:cs="Times New Roman"/>
          <w:sz w:val="28"/>
          <w:szCs w:val="28"/>
          <w:lang w:val="en-US"/>
        </w:rPr>
        <w:t>.</w:t>
      </w:r>
    </w:p>
    <w:p w:rsidR="00DB5542" w:rsidRPr="00C94F5E" w:rsidRDefault="00DB5542"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Acid number of test oil in mg KOH per 1 g (K) is calculated by the formula:</w:t>
      </w:r>
    </w:p>
    <w:p w:rsidR="00DB5542" w:rsidRPr="00C94F5E" w:rsidRDefault="00DB5542" w:rsidP="000104F3">
      <w:pPr>
        <w:jc w:val="center"/>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K = V </w:t>
      </w:r>
      <w:r w:rsidR="00DB7ABD">
        <w:rPr>
          <w:rFonts w:ascii="Times New Roman" w:hAnsi="Times New Roman" w:cs="Times New Roman"/>
          <w:sz w:val="28"/>
          <w:szCs w:val="28"/>
          <w:rtl/>
          <w:lang w:val="en-US" w:bidi="he-IL"/>
        </w:rPr>
        <w:t>ּ</w:t>
      </w:r>
      <w:r w:rsidRPr="00C94F5E">
        <w:rPr>
          <w:rFonts w:ascii="Times New Roman" w:hAnsi="Times New Roman" w:cs="Times New Roman"/>
          <w:sz w:val="28"/>
          <w:szCs w:val="28"/>
          <w:lang w:val="en-US"/>
        </w:rPr>
        <w:t xml:space="preserve"> T / C,</w:t>
      </w:r>
    </w:p>
    <w:p w:rsidR="00DB5542" w:rsidRPr="00C94F5E" w:rsidRDefault="00DB5542" w:rsidP="00C94F5E">
      <w:pPr>
        <w:jc w:val="both"/>
        <w:rPr>
          <w:rFonts w:ascii="Times New Roman" w:hAnsi="Times New Roman" w:cs="Times New Roman"/>
          <w:sz w:val="28"/>
          <w:szCs w:val="28"/>
          <w:lang w:val="en-US"/>
        </w:rPr>
      </w:pPr>
      <w:proofErr w:type="gramStart"/>
      <w:r w:rsidRPr="00C94F5E">
        <w:rPr>
          <w:rFonts w:ascii="Times New Roman" w:hAnsi="Times New Roman" w:cs="Times New Roman"/>
          <w:sz w:val="28"/>
          <w:szCs w:val="28"/>
          <w:lang w:val="en-US"/>
        </w:rPr>
        <w:t>where</w:t>
      </w:r>
      <w:proofErr w:type="gramEnd"/>
      <w:r w:rsidRPr="00C94F5E">
        <w:rPr>
          <w:rFonts w:ascii="Times New Roman" w:hAnsi="Times New Roman" w:cs="Times New Roman"/>
          <w:sz w:val="28"/>
          <w:szCs w:val="28"/>
          <w:lang w:val="en-US"/>
        </w:rPr>
        <w:t xml:space="preserve"> V - volume of 0.05 N KOH solution that went to the titration, ml</w:t>
      </w:r>
    </w:p>
    <w:p w:rsidR="00DB5542" w:rsidRPr="00C94F5E" w:rsidRDefault="00DB5542"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         T - </w:t>
      </w:r>
      <w:proofErr w:type="gramStart"/>
      <w:r w:rsidRPr="00C94F5E">
        <w:rPr>
          <w:rFonts w:ascii="Times New Roman" w:hAnsi="Times New Roman" w:cs="Times New Roman"/>
          <w:sz w:val="28"/>
          <w:szCs w:val="28"/>
          <w:lang w:val="en-US"/>
        </w:rPr>
        <w:t>titer</w:t>
      </w:r>
      <w:proofErr w:type="gramEnd"/>
      <w:r w:rsidRPr="00C94F5E">
        <w:rPr>
          <w:rFonts w:ascii="Times New Roman" w:hAnsi="Times New Roman" w:cs="Times New Roman"/>
          <w:sz w:val="28"/>
          <w:szCs w:val="28"/>
          <w:lang w:val="en-US"/>
        </w:rPr>
        <w:t xml:space="preserve"> of 0.05 N KOH solution, expressed as mg</w:t>
      </w:r>
    </w:p>
    <w:p w:rsidR="00DB5542" w:rsidRPr="00C94F5E" w:rsidRDefault="00DB5542"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         C - </w:t>
      </w:r>
      <w:proofErr w:type="gramStart"/>
      <w:r w:rsidRPr="00C94F5E">
        <w:rPr>
          <w:rFonts w:ascii="Times New Roman" w:hAnsi="Times New Roman" w:cs="Times New Roman"/>
          <w:sz w:val="28"/>
          <w:szCs w:val="28"/>
          <w:lang w:val="en-US"/>
        </w:rPr>
        <w:t>linkage</w:t>
      </w:r>
      <w:proofErr w:type="gramEnd"/>
      <w:r w:rsidRPr="00C94F5E">
        <w:rPr>
          <w:rFonts w:ascii="Times New Roman" w:hAnsi="Times New Roman" w:cs="Times New Roman"/>
          <w:sz w:val="28"/>
          <w:szCs w:val="28"/>
          <w:lang w:val="en-US"/>
        </w:rPr>
        <w:t xml:space="preserve"> of the test oil product g</w:t>
      </w:r>
    </w:p>
    <w:p w:rsidR="00DB5542" w:rsidRPr="00C94F5E" w:rsidRDefault="00DB5542" w:rsidP="000104F3">
      <w:pPr>
        <w:ind w:firstLine="708"/>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Acid number of test petroleum calculated as an average of the results of two parallel determinations.</w:t>
      </w:r>
    </w:p>
    <w:p w:rsidR="00E41932" w:rsidRDefault="00E41932" w:rsidP="000104F3">
      <w:pPr>
        <w:jc w:val="center"/>
        <w:rPr>
          <w:rFonts w:ascii="Times New Roman" w:hAnsi="Times New Roman" w:cs="Times New Roman"/>
          <w:b/>
          <w:sz w:val="28"/>
          <w:szCs w:val="28"/>
          <w:lang w:val="en-US"/>
        </w:rPr>
      </w:pPr>
    </w:p>
    <w:p w:rsidR="00DB5542" w:rsidRPr="000104F3" w:rsidRDefault="00DB5542" w:rsidP="000104F3">
      <w:pPr>
        <w:jc w:val="center"/>
        <w:rPr>
          <w:rFonts w:ascii="Times New Roman" w:hAnsi="Times New Roman" w:cs="Times New Roman"/>
          <w:b/>
          <w:sz w:val="28"/>
          <w:szCs w:val="28"/>
          <w:lang w:val="en-US"/>
        </w:rPr>
      </w:pPr>
      <w:r w:rsidRPr="000104F3">
        <w:rPr>
          <w:rFonts w:ascii="Times New Roman" w:hAnsi="Times New Roman" w:cs="Times New Roman"/>
          <w:b/>
          <w:sz w:val="28"/>
          <w:szCs w:val="28"/>
          <w:lang w:val="en-US"/>
        </w:rPr>
        <w:lastRenderedPageBreak/>
        <w:t xml:space="preserve">Control questions </w:t>
      </w:r>
      <w:r w:rsidR="00185C6C">
        <w:rPr>
          <w:rFonts w:ascii="Times New Roman" w:hAnsi="Times New Roman" w:cs="Times New Roman"/>
          <w:b/>
          <w:sz w:val="28"/>
          <w:szCs w:val="28"/>
          <w:lang w:val="en-US"/>
        </w:rPr>
        <w:t xml:space="preserve">to </w:t>
      </w:r>
      <w:r w:rsidRPr="000104F3">
        <w:rPr>
          <w:rFonts w:ascii="Times New Roman" w:hAnsi="Times New Roman" w:cs="Times New Roman"/>
          <w:b/>
          <w:sz w:val="28"/>
          <w:szCs w:val="28"/>
          <w:lang w:val="en-US"/>
        </w:rPr>
        <w:t>lab</w:t>
      </w:r>
      <w:r w:rsidR="00185C6C">
        <w:rPr>
          <w:rFonts w:ascii="Times New Roman" w:hAnsi="Times New Roman" w:cs="Times New Roman"/>
          <w:b/>
          <w:sz w:val="28"/>
          <w:szCs w:val="28"/>
          <w:lang w:val="en-US"/>
        </w:rPr>
        <w:t>oratory</w:t>
      </w:r>
      <w:r w:rsidRPr="000104F3">
        <w:rPr>
          <w:rFonts w:ascii="Times New Roman" w:hAnsi="Times New Roman" w:cs="Times New Roman"/>
          <w:b/>
          <w:sz w:val="28"/>
          <w:szCs w:val="28"/>
          <w:lang w:val="en-US"/>
        </w:rPr>
        <w:t xml:space="preserve"> </w:t>
      </w:r>
      <w:r w:rsidR="00185C6C">
        <w:rPr>
          <w:rFonts w:ascii="Times New Roman" w:hAnsi="Times New Roman" w:cs="Times New Roman"/>
          <w:b/>
          <w:sz w:val="28"/>
          <w:szCs w:val="28"/>
          <w:lang w:val="en-US"/>
        </w:rPr>
        <w:t xml:space="preserve">work </w:t>
      </w:r>
      <w:r w:rsidRPr="000104F3">
        <w:rPr>
          <w:rFonts w:ascii="Times New Roman" w:hAnsi="Times New Roman" w:cs="Times New Roman"/>
          <w:b/>
          <w:sz w:val="28"/>
          <w:szCs w:val="28"/>
          <w:lang w:val="en-US"/>
        </w:rPr>
        <w:t>№ 4</w:t>
      </w:r>
    </w:p>
    <w:p w:rsidR="00DB5542" w:rsidRPr="00C94F5E" w:rsidRDefault="00DB5542"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1 What are the components of crude oil and p</w:t>
      </w:r>
      <w:r w:rsidR="000104F3">
        <w:rPr>
          <w:rFonts w:ascii="Times New Roman" w:hAnsi="Times New Roman" w:cs="Times New Roman"/>
          <w:sz w:val="28"/>
          <w:szCs w:val="28"/>
          <w:lang w:val="en-US"/>
        </w:rPr>
        <w:t>etroleum products have the char</w:t>
      </w:r>
      <w:r w:rsidRPr="00C94F5E">
        <w:rPr>
          <w:rFonts w:ascii="Times New Roman" w:hAnsi="Times New Roman" w:cs="Times New Roman"/>
          <w:sz w:val="28"/>
          <w:szCs w:val="28"/>
          <w:lang w:val="en-US"/>
        </w:rPr>
        <w:t>acter sour?</w:t>
      </w:r>
    </w:p>
    <w:p w:rsidR="00DB5542" w:rsidRPr="00C94F5E" w:rsidRDefault="00DB5542"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2 What is the purpose determine the acid number?</w:t>
      </w:r>
    </w:p>
    <w:p w:rsidR="00DB5542" w:rsidRPr="00C94F5E" w:rsidRDefault="00DB5542"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3 What is called the acid number of the sample?</w:t>
      </w:r>
    </w:p>
    <w:p w:rsidR="00DB5542" w:rsidRPr="00C94F5E" w:rsidRDefault="00DB5542"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4 How is the acid number in the work?</w:t>
      </w:r>
    </w:p>
    <w:p w:rsidR="00DB5542" w:rsidRPr="00C94F5E" w:rsidRDefault="00DB5542"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5 Why in determining the acid number titration usual method-</w:t>
      </w:r>
      <w:proofErr w:type="spellStart"/>
      <w:r w:rsidRPr="00C94F5E">
        <w:rPr>
          <w:rFonts w:ascii="Times New Roman" w:hAnsi="Times New Roman" w:cs="Times New Roman"/>
          <w:sz w:val="28"/>
          <w:szCs w:val="28"/>
          <w:lang w:val="en-US"/>
        </w:rPr>
        <w:t>tion</w:t>
      </w:r>
      <w:proofErr w:type="spellEnd"/>
      <w:r w:rsidRPr="00C94F5E">
        <w:rPr>
          <w:rFonts w:ascii="Times New Roman" w:hAnsi="Times New Roman" w:cs="Times New Roman"/>
          <w:sz w:val="28"/>
          <w:szCs w:val="28"/>
          <w:lang w:val="en-US"/>
        </w:rPr>
        <w:t xml:space="preserve"> is carried out in an alcohol solution?</w:t>
      </w:r>
    </w:p>
    <w:p w:rsidR="00DB5542" w:rsidRPr="00C94F5E" w:rsidRDefault="00DB5542" w:rsidP="00C94F5E">
      <w:pPr>
        <w:jc w:val="both"/>
        <w:rPr>
          <w:rFonts w:ascii="Times New Roman" w:hAnsi="Times New Roman" w:cs="Times New Roman"/>
          <w:sz w:val="28"/>
          <w:szCs w:val="28"/>
          <w:lang w:val="en-US"/>
        </w:rPr>
      </w:pPr>
    </w:p>
    <w:p w:rsidR="00DB5542" w:rsidRPr="00AE748A" w:rsidRDefault="00AE748A" w:rsidP="00AE748A">
      <w:pPr>
        <w:jc w:val="center"/>
        <w:rPr>
          <w:rFonts w:ascii="Times New Roman" w:hAnsi="Times New Roman" w:cs="Times New Roman"/>
          <w:b/>
          <w:sz w:val="28"/>
          <w:szCs w:val="28"/>
          <w:lang w:val="en-US"/>
        </w:rPr>
      </w:pPr>
      <w:r w:rsidRPr="00AE748A">
        <w:rPr>
          <w:rFonts w:ascii="Times New Roman" w:hAnsi="Times New Roman" w:cs="Times New Roman"/>
          <w:b/>
          <w:sz w:val="28"/>
          <w:szCs w:val="28"/>
          <w:lang w:val="en-US"/>
        </w:rPr>
        <w:t>5. ASPHALTIC-RESINOUS SUBSTANCES OF OIL</w:t>
      </w:r>
    </w:p>
    <w:p w:rsidR="00DB5542" w:rsidRPr="00C94F5E" w:rsidRDefault="00DB5542"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The least explored parts of oil are resinous and </w:t>
      </w:r>
      <w:proofErr w:type="spellStart"/>
      <w:r w:rsidR="00AE748A">
        <w:rPr>
          <w:rFonts w:ascii="Times New Roman" w:hAnsi="Times New Roman" w:cs="Times New Roman"/>
          <w:sz w:val="28"/>
          <w:szCs w:val="28"/>
          <w:lang w:val="en-US"/>
        </w:rPr>
        <w:t>ashaltic</w:t>
      </w:r>
      <w:proofErr w:type="spellEnd"/>
      <w:r w:rsidRPr="00C94F5E">
        <w:rPr>
          <w:rFonts w:ascii="Times New Roman" w:hAnsi="Times New Roman" w:cs="Times New Roman"/>
          <w:sz w:val="28"/>
          <w:szCs w:val="28"/>
          <w:lang w:val="en-US"/>
        </w:rPr>
        <w:t>-resinous substance.</w:t>
      </w:r>
      <w:r w:rsidR="009B73E3">
        <w:rPr>
          <w:rFonts w:ascii="Times New Roman" w:hAnsi="Times New Roman" w:cs="Times New Roman"/>
          <w:sz w:val="28"/>
          <w:szCs w:val="28"/>
          <w:lang w:val="en-US"/>
        </w:rPr>
        <w:t xml:space="preserve"> </w:t>
      </w:r>
      <w:r w:rsidRPr="00C94F5E">
        <w:rPr>
          <w:rFonts w:ascii="Times New Roman" w:hAnsi="Times New Roman" w:cs="Times New Roman"/>
          <w:sz w:val="28"/>
          <w:szCs w:val="28"/>
          <w:lang w:val="en-US"/>
        </w:rPr>
        <w:t>More difficult to study</w:t>
      </w:r>
      <w:r w:rsidR="009B73E3">
        <w:rPr>
          <w:rFonts w:ascii="Times New Roman" w:hAnsi="Times New Roman" w:cs="Times New Roman"/>
          <w:sz w:val="28"/>
          <w:szCs w:val="28"/>
          <w:lang w:val="en-US"/>
        </w:rPr>
        <w:t xml:space="preserve"> their </w:t>
      </w:r>
      <w:r w:rsidRPr="00C94F5E">
        <w:rPr>
          <w:rFonts w:ascii="Times New Roman" w:hAnsi="Times New Roman" w:cs="Times New Roman"/>
          <w:sz w:val="28"/>
          <w:szCs w:val="28"/>
          <w:lang w:val="en-US"/>
        </w:rPr>
        <w:t xml:space="preserve">the molecular weight and amorphous nature. Therefore, our </w:t>
      </w:r>
      <w:r w:rsidR="009B73E3" w:rsidRPr="00C94F5E">
        <w:rPr>
          <w:rFonts w:ascii="Times New Roman" w:hAnsi="Times New Roman" w:cs="Times New Roman"/>
          <w:sz w:val="28"/>
          <w:szCs w:val="28"/>
          <w:lang w:val="en-US"/>
        </w:rPr>
        <w:t>ideas about the nature of the resin and asphalting substances are</w:t>
      </w:r>
      <w:r w:rsidRPr="00C94F5E">
        <w:rPr>
          <w:rFonts w:ascii="Times New Roman" w:hAnsi="Times New Roman" w:cs="Times New Roman"/>
          <w:sz w:val="28"/>
          <w:szCs w:val="28"/>
          <w:lang w:val="en-US"/>
        </w:rPr>
        <w:t xml:space="preserve"> limited mainly to data on their physical properties. In physical-sky properties resin-</w:t>
      </w:r>
      <w:r w:rsidR="009B73E3" w:rsidRPr="00C94F5E">
        <w:rPr>
          <w:rFonts w:ascii="Times New Roman" w:hAnsi="Times New Roman" w:cs="Times New Roman"/>
          <w:sz w:val="28"/>
          <w:szCs w:val="28"/>
          <w:lang w:val="en-US"/>
        </w:rPr>
        <w:t>asphalting</w:t>
      </w:r>
      <w:r w:rsidRPr="00C94F5E">
        <w:rPr>
          <w:rFonts w:ascii="Times New Roman" w:hAnsi="Times New Roman" w:cs="Times New Roman"/>
          <w:sz w:val="28"/>
          <w:szCs w:val="28"/>
          <w:lang w:val="en-US"/>
        </w:rPr>
        <w:t xml:space="preserve"> substances are divided into:</w:t>
      </w:r>
    </w:p>
    <w:p w:rsidR="00DB5542" w:rsidRPr="00C94F5E" w:rsidRDefault="00DB5542"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1</w:t>
      </w:r>
      <w:r w:rsidR="009B73E3">
        <w:rPr>
          <w:rFonts w:ascii="Times New Roman" w:hAnsi="Times New Roman" w:cs="Times New Roman"/>
          <w:sz w:val="28"/>
          <w:szCs w:val="28"/>
          <w:lang w:val="en-US"/>
        </w:rPr>
        <w:t>.</w:t>
      </w:r>
      <w:r w:rsidRPr="00C94F5E">
        <w:rPr>
          <w:rFonts w:ascii="Times New Roman" w:hAnsi="Times New Roman" w:cs="Times New Roman"/>
          <w:sz w:val="28"/>
          <w:szCs w:val="28"/>
          <w:lang w:val="en-US"/>
        </w:rPr>
        <w:t xml:space="preserve"> </w:t>
      </w:r>
      <w:r w:rsidRPr="009B73E3">
        <w:rPr>
          <w:rFonts w:ascii="Times New Roman" w:hAnsi="Times New Roman" w:cs="Times New Roman"/>
          <w:i/>
          <w:sz w:val="28"/>
          <w:szCs w:val="28"/>
          <w:u w:val="single"/>
          <w:lang w:val="en-US"/>
        </w:rPr>
        <w:t>Neutral resi</w:t>
      </w:r>
      <w:r w:rsidRPr="00C94F5E">
        <w:rPr>
          <w:rFonts w:ascii="Times New Roman" w:hAnsi="Times New Roman" w:cs="Times New Roman"/>
          <w:sz w:val="28"/>
          <w:szCs w:val="28"/>
          <w:lang w:val="en-US"/>
        </w:rPr>
        <w:t>ns - they are readily soluble in petroleum distillates, benzene, chloroform, carbon disulfide, and completely non-soluble in acid and alkali.</w:t>
      </w:r>
    </w:p>
    <w:p w:rsidR="00DB5542" w:rsidRPr="00C94F5E" w:rsidRDefault="009B73E3" w:rsidP="00C94F5E">
      <w:pPr>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2. </w:t>
      </w:r>
      <w:proofErr w:type="spellStart"/>
      <w:r w:rsidR="00DB5542" w:rsidRPr="009B73E3">
        <w:rPr>
          <w:rFonts w:ascii="Times New Roman" w:hAnsi="Times New Roman" w:cs="Times New Roman"/>
          <w:i/>
          <w:sz w:val="28"/>
          <w:szCs w:val="28"/>
          <w:u w:val="single"/>
          <w:lang w:val="en-US"/>
        </w:rPr>
        <w:t>Asphaltenes</w:t>
      </w:r>
      <w:proofErr w:type="spellEnd"/>
      <w:r w:rsidR="00DB5542" w:rsidRPr="00C94F5E">
        <w:rPr>
          <w:rFonts w:ascii="Times New Roman" w:hAnsi="Times New Roman" w:cs="Times New Roman"/>
          <w:sz w:val="28"/>
          <w:szCs w:val="28"/>
          <w:lang w:val="en-US"/>
        </w:rPr>
        <w:t xml:space="preserve">- neutral substances insoluble in lay-com gasoline, but also as these resins are completely soluble in benzene, chloroform, carbon disulfide. In appearance </w:t>
      </w:r>
      <w:proofErr w:type="spellStart"/>
      <w:r w:rsidR="00DB5542" w:rsidRPr="00C94F5E">
        <w:rPr>
          <w:rFonts w:ascii="Times New Roman" w:hAnsi="Times New Roman" w:cs="Times New Roman"/>
          <w:sz w:val="28"/>
          <w:szCs w:val="28"/>
          <w:lang w:val="en-US"/>
        </w:rPr>
        <w:t>asphaltenes</w:t>
      </w:r>
      <w:proofErr w:type="spellEnd"/>
      <w:r w:rsidR="00DB5542" w:rsidRPr="00C94F5E">
        <w:rPr>
          <w:rFonts w:ascii="Times New Roman" w:hAnsi="Times New Roman" w:cs="Times New Roman"/>
          <w:sz w:val="28"/>
          <w:szCs w:val="28"/>
          <w:lang w:val="en-US"/>
        </w:rPr>
        <w:t xml:space="preserve"> are dark brown or black powder.</w:t>
      </w:r>
    </w:p>
    <w:p w:rsidR="00DB5542" w:rsidRDefault="00DB5542"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3</w:t>
      </w:r>
      <w:r w:rsidR="009B73E3">
        <w:rPr>
          <w:rFonts w:ascii="Times New Roman" w:hAnsi="Times New Roman" w:cs="Times New Roman"/>
          <w:sz w:val="28"/>
          <w:szCs w:val="28"/>
          <w:lang w:val="en-US"/>
        </w:rPr>
        <w:t>.</w:t>
      </w:r>
      <w:r w:rsidRPr="00C94F5E">
        <w:rPr>
          <w:rFonts w:ascii="Times New Roman" w:hAnsi="Times New Roman" w:cs="Times New Roman"/>
          <w:sz w:val="28"/>
          <w:szCs w:val="28"/>
          <w:lang w:val="en-US"/>
        </w:rPr>
        <w:t xml:space="preserve"> </w:t>
      </w:r>
      <w:proofErr w:type="spellStart"/>
      <w:r w:rsidR="009B73E3">
        <w:rPr>
          <w:rFonts w:ascii="Times New Roman" w:hAnsi="Times New Roman" w:cs="Times New Roman"/>
          <w:i/>
          <w:sz w:val="28"/>
          <w:szCs w:val="28"/>
          <w:u w:val="single"/>
          <w:lang w:val="en-US"/>
        </w:rPr>
        <w:t>A</w:t>
      </w:r>
      <w:r w:rsidR="009B73E3" w:rsidRPr="009B73E3">
        <w:rPr>
          <w:rFonts w:ascii="Times New Roman" w:hAnsi="Times New Roman" w:cs="Times New Roman"/>
          <w:i/>
          <w:sz w:val="28"/>
          <w:szCs w:val="28"/>
          <w:u w:val="single"/>
          <w:lang w:val="en-US"/>
        </w:rPr>
        <w:t>sphaltogenic</w:t>
      </w:r>
      <w:proofErr w:type="spellEnd"/>
      <w:r w:rsidR="009B73E3" w:rsidRPr="009B73E3">
        <w:rPr>
          <w:rFonts w:ascii="Times New Roman" w:hAnsi="Times New Roman" w:cs="Times New Roman"/>
          <w:i/>
          <w:sz w:val="28"/>
          <w:szCs w:val="28"/>
          <w:u w:val="single"/>
          <w:lang w:val="en-US"/>
        </w:rPr>
        <w:t xml:space="preserve"> </w:t>
      </w:r>
      <w:r w:rsidRPr="009B73E3">
        <w:rPr>
          <w:rFonts w:ascii="Times New Roman" w:hAnsi="Times New Roman" w:cs="Times New Roman"/>
          <w:i/>
          <w:sz w:val="28"/>
          <w:szCs w:val="28"/>
          <w:u w:val="single"/>
          <w:lang w:val="en-US"/>
        </w:rPr>
        <w:t>acid</w:t>
      </w:r>
      <w:r w:rsidRPr="00C94F5E">
        <w:rPr>
          <w:rFonts w:ascii="Times New Roman" w:hAnsi="Times New Roman" w:cs="Times New Roman"/>
          <w:sz w:val="28"/>
          <w:szCs w:val="28"/>
          <w:lang w:val="en-US"/>
        </w:rPr>
        <w:t xml:space="preserve"> - like tar, but differ from them acidic. </w:t>
      </w:r>
      <w:proofErr w:type="spellStart"/>
      <w:r w:rsidR="009B73E3" w:rsidRPr="009B73E3">
        <w:rPr>
          <w:rFonts w:ascii="Times New Roman" w:hAnsi="Times New Roman" w:cs="Times New Roman"/>
          <w:sz w:val="28"/>
          <w:szCs w:val="28"/>
          <w:lang w:val="en-US"/>
        </w:rPr>
        <w:t>Asphaltogenic</w:t>
      </w:r>
      <w:proofErr w:type="spellEnd"/>
      <w:r w:rsidR="009B73E3" w:rsidRPr="009B73E3">
        <w:rPr>
          <w:rFonts w:ascii="Times New Roman" w:hAnsi="Times New Roman" w:cs="Times New Roman"/>
          <w:sz w:val="28"/>
          <w:szCs w:val="28"/>
          <w:lang w:val="en-US"/>
        </w:rPr>
        <w:t xml:space="preserve"> acid</w:t>
      </w:r>
      <w:r w:rsidR="009B73E3" w:rsidRPr="00C94F5E">
        <w:rPr>
          <w:rFonts w:ascii="Times New Roman" w:hAnsi="Times New Roman" w:cs="Times New Roman"/>
          <w:sz w:val="28"/>
          <w:szCs w:val="28"/>
          <w:lang w:val="en-US"/>
        </w:rPr>
        <w:t xml:space="preserve"> </w:t>
      </w:r>
      <w:r w:rsidRPr="00C94F5E">
        <w:rPr>
          <w:rFonts w:ascii="Times New Roman" w:hAnsi="Times New Roman" w:cs="Times New Roman"/>
          <w:sz w:val="28"/>
          <w:szCs w:val="28"/>
          <w:lang w:val="en-US"/>
        </w:rPr>
        <w:t xml:space="preserve">dissolves in alkalis, alcohol, chloroform, but slightly soluble in gasoline. The main components of tar and asphalt oil substances are neutral resins and </w:t>
      </w:r>
      <w:proofErr w:type="spellStart"/>
      <w:r w:rsidRPr="00C94F5E">
        <w:rPr>
          <w:rFonts w:ascii="Times New Roman" w:hAnsi="Times New Roman" w:cs="Times New Roman"/>
          <w:sz w:val="28"/>
          <w:szCs w:val="28"/>
          <w:lang w:val="en-US"/>
        </w:rPr>
        <w:t>asphaltenes</w:t>
      </w:r>
      <w:proofErr w:type="spellEnd"/>
      <w:r w:rsidRPr="00C94F5E">
        <w:rPr>
          <w:rFonts w:ascii="Times New Roman" w:hAnsi="Times New Roman" w:cs="Times New Roman"/>
          <w:sz w:val="28"/>
          <w:szCs w:val="28"/>
          <w:lang w:val="en-US"/>
        </w:rPr>
        <w:t xml:space="preserve">. There is a connection between the neutral resins, </w:t>
      </w:r>
      <w:proofErr w:type="spellStart"/>
      <w:r w:rsidRPr="00C94F5E">
        <w:rPr>
          <w:rFonts w:ascii="Times New Roman" w:hAnsi="Times New Roman" w:cs="Times New Roman"/>
          <w:sz w:val="28"/>
          <w:szCs w:val="28"/>
          <w:lang w:val="en-US"/>
        </w:rPr>
        <w:t>asphaltenes</w:t>
      </w:r>
      <w:proofErr w:type="spellEnd"/>
      <w:r w:rsidRPr="00C94F5E">
        <w:rPr>
          <w:rFonts w:ascii="Times New Roman" w:hAnsi="Times New Roman" w:cs="Times New Roman"/>
          <w:sz w:val="28"/>
          <w:szCs w:val="28"/>
          <w:lang w:val="en-US"/>
        </w:rPr>
        <w:t xml:space="preserve"> and high molecular weight polycyclic hydrocarbons. Thus, the oxidation of heavy oil containing high molecular polycyclic hydrocarbons formed neutral resins and subsequent oxidation of neutral resins are </w:t>
      </w:r>
      <w:proofErr w:type="spellStart"/>
      <w:r w:rsidRPr="00C94F5E">
        <w:rPr>
          <w:rFonts w:ascii="Times New Roman" w:hAnsi="Times New Roman" w:cs="Times New Roman"/>
          <w:sz w:val="28"/>
          <w:szCs w:val="28"/>
          <w:lang w:val="en-US"/>
        </w:rPr>
        <w:t>asphaltenes</w:t>
      </w:r>
      <w:proofErr w:type="spellEnd"/>
      <w:r w:rsidRPr="00C94F5E">
        <w:rPr>
          <w:rFonts w:ascii="Times New Roman" w:hAnsi="Times New Roman" w:cs="Times New Roman"/>
          <w:sz w:val="28"/>
          <w:szCs w:val="28"/>
          <w:lang w:val="en-US"/>
        </w:rPr>
        <w:t xml:space="preserve">. It is assumed that the tar and asphalt materials are fused ring structure, consisting of aromatic, naphthenic and heterocyclic rings with several aliphatic side chains. In addition to carbon and hydrogen, they contain oxygen, sulfur and nitrogen. Separate condensed rings connected by short aliphatic bridges and </w:t>
      </w:r>
      <w:proofErr w:type="spellStart"/>
      <w:r w:rsidRPr="00C94F5E">
        <w:rPr>
          <w:rFonts w:ascii="Times New Roman" w:hAnsi="Times New Roman" w:cs="Times New Roman"/>
          <w:sz w:val="28"/>
          <w:szCs w:val="28"/>
          <w:lang w:val="en-US"/>
        </w:rPr>
        <w:t>heteroatomic</w:t>
      </w:r>
      <w:proofErr w:type="spellEnd"/>
      <w:r w:rsidRPr="00C94F5E">
        <w:rPr>
          <w:rFonts w:ascii="Times New Roman" w:hAnsi="Times New Roman" w:cs="Times New Roman"/>
          <w:sz w:val="28"/>
          <w:szCs w:val="28"/>
          <w:lang w:val="en-US"/>
        </w:rPr>
        <w:t xml:space="preserve"> components, such as:</w:t>
      </w:r>
    </w:p>
    <w:p w:rsidR="00E41932" w:rsidRDefault="00E41932" w:rsidP="00C94F5E">
      <w:pPr>
        <w:jc w:val="both"/>
        <w:rPr>
          <w:rFonts w:ascii="Times New Roman" w:hAnsi="Times New Roman" w:cs="Times New Roman"/>
          <w:sz w:val="28"/>
          <w:szCs w:val="28"/>
          <w:lang w:val="en-US"/>
        </w:rPr>
      </w:pPr>
    </w:p>
    <w:p w:rsidR="00E41932" w:rsidRDefault="00D02AD7" w:rsidP="00C94F5E">
      <w:pPr>
        <w:jc w:val="both"/>
        <w:rPr>
          <w:rFonts w:ascii="Times New Roman" w:hAnsi="Times New Roman" w:cs="Times New Roman"/>
          <w:sz w:val="28"/>
          <w:szCs w:val="28"/>
          <w:lang w:val="en-US"/>
        </w:rPr>
      </w:pPr>
      <w:r>
        <w:rPr>
          <w:rFonts w:ascii="Times New Roman" w:hAnsi="Times New Roman" w:cs="Times New Roman"/>
          <w:noProof/>
          <w:sz w:val="28"/>
          <w:szCs w:val="28"/>
          <w:lang w:eastAsia="ru-RU"/>
        </w:rPr>
        <w:lastRenderedPageBreak/>
        <w:pict>
          <v:group id="_x0000_s1117" style="position:absolute;left:0;text-align:left;margin-left:38pt;margin-top:22.5pt;width:324pt;height:117pt;z-index:251704320" coordorigin="2613,2048" coordsize="6480,2340">
            <v:shape id="_x0000_s1118" type="#_x0000_t9" style="position:absolute;left:3243;top:2858;width:900;height:720;rotation:270">
              <v:fill opacity="0"/>
            </v:shape>
            <v:shape id="_x0000_s1119" type="#_x0000_t9" style="position:absolute;left:3963;top:2858;width:900;height:720;rotation:270">
              <v:fill opacity="0"/>
            </v:shape>
            <v:shape id="_x0000_s1120" type="#_x0000_t9" style="position:absolute;left:4683;top:2858;width:900;height:720;rotation:270">
              <v:fill opacity="0"/>
            </v:shape>
            <v:line id="_x0000_s1121" style="position:absolute;flip:y" from="5493,2768" to="5673,2948"/>
            <v:line id="_x0000_s1122" style="position:absolute;flip:x y" from="3153,2768" to="3333,2948"/>
            <v:line id="_x0000_s1123" style="position:absolute;flip:x" from="3402,2837" to="3687,3005"/>
            <v:line id="_x0000_s1124" style="position:absolute" from="3402,3407" to="3687,3575"/>
            <v:line id="_x0000_s1125" style="position:absolute;flip:x" from="4011,3065" to="4011,3350"/>
            <v:line id="_x0000_s1126" style="position:absolute;flip:x" from="4137,2822" to="4422,2990"/>
            <v:line id="_x0000_s1127" style="position:absolute;flip:x" from="4854,2828" to="5139,2996"/>
            <v:line id="_x0000_s1128" style="position:absolute;flip:x" from="5445,3044" to="5445,3329"/>
            <v:line id="_x0000_s1129" style="position:absolute" from="4101,3416" to="4386,3584"/>
            <v:line id="_x0000_s1130" style="position:absolute" from="4827,3428" to="5112,3596"/>
            <v:shape id="_x0000_s1131" type="#_x0000_t9" style="position:absolute;left:7325;top:2899;width:900;height:686;rotation:270;flip:x">
              <v:fill opacity="0"/>
            </v:shape>
            <v:shape id="_x0000_s1132" type="#_x0000_t9" style="position:absolute;left:6639;top:2899;width:900;height:686;rotation:270;flip:x">
              <v:fill opacity="0"/>
            </v:shape>
            <v:shape id="_x0000_s1133" type="#_x0000_t9" style="position:absolute;left:5953;top:2899;width:900;height:686;rotation:270;flip:x">
              <v:fill opacity="0"/>
            </v:shape>
            <v:line id="_x0000_s1134" style="position:absolute;flip:x y" from="5889,2792" to="6060,2972"/>
            <v:line id="_x0000_s1135" style="position:absolute;flip:y" from="8118,2792" to="8289,2972"/>
            <v:line id="_x0000_s1136" style="position:absolute" from="7780,2861" to="8052,3029"/>
            <v:line id="_x0000_s1137" style="position:absolute;flip:x" from="7780,3431" to="8052,3599"/>
            <v:line id="_x0000_s1138" style="position:absolute" from="7472,3089" to="7472,3374"/>
            <v:line id="_x0000_s1139" style="position:absolute" from="7080,2846" to="7352,3014"/>
            <v:line id="_x0000_s1140" style="position:absolute" from="6398,2852" to="6669,3020"/>
            <v:line id="_x0000_s1141" style="position:absolute" from="6106,3068" to="6106,3353"/>
            <v:line id="_x0000_s1142" style="position:absolute;flip:x" from="7115,3440" to="7386,3608"/>
            <v:line id="_x0000_s1143" style="position:absolute;flip:x" from="6423,3452" to="6695,3620"/>
            <v:shape id="_x0000_s1144" type="#_x0000_t202" style="position:absolute;left:5547;top:2408;width:510;height:426" stroked="f">
              <v:fill opacity="0"/>
              <v:textbox>
                <w:txbxContent>
                  <w:p w:rsidR="0024161B" w:rsidRPr="0041292D" w:rsidRDefault="0024161B" w:rsidP="00E41932">
                    <w:pPr>
                      <w:rPr>
                        <w:lang w:val="en-US"/>
                      </w:rPr>
                    </w:pPr>
                    <w:r>
                      <w:rPr>
                        <w:lang w:val="en-US"/>
                      </w:rPr>
                      <w:t>S</w:t>
                    </w:r>
                  </w:p>
                </w:txbxContent>
              </v:textbox>
            </v:shape>
            <v:shape id="_x0000_s1145" type="#_x0000_t202" style="position:absolute;left:2733;top:2366;width:690;height:426" stroked="f">
              <v:fill opacity="0"/>
              <v:textbox>
                <w:txbxContent>
                  <w:p w:rsidR="0024161B" w:rsidRPr="0041292D" w:rsidRDefault="0024161B" w:rsidP="00E41932">
                    <w:pPr>
                      <w:rPr>
                        <w:lang w:val="en-US"/>
                      </w:rPr>
                    </w:pPr>
                    <w:r>
                      <w:rPr>
                        <w:lang w:val="en-US"/>
                      </w:rPr>
                      <w:t>R</w:t>
                    </w:r>
                    <w:r w:rsidRPr="0041292D">
                      <w:rPr>
                        <w:vertAlign w:val="subscript"/>
                        <w:lang w:val="en-US"/>
                      </w:rPr>
                      <w:t>1</w:t>
                    </w:r>
                  </w:p>
                </w:txbxContent>
              </v:textbox>
            </v:shape>
            <v:shape id="_x0000_s1146" type="#_x0000_t202" style="position:absolute;left:8169;top:2390;width:690;height:426" stroked="f">
              <v:fill opacity="0"/>
              <v:textbox>
                <w:txbxContent>
                  <w:p w:rsidR="0024161B" w:rsidRPr="0041292D" w:rsidRDefault="0024161B" w:rsidP="00E41932">
                    <w:pPr>
                      <w:rPr>
                        <w:lang w:val="en-US"/>
                      </w:rPr>
                    </w:pPr>
                    <w:r>
                      <w:rPr>
                        <w:lang w:val="en-US"/>
                      </w:rPr>
                      <w:t>R</w:t>
                    </w:r>
                    <w:r>
                      <w:rPr>
                        <w:vertAlign w:val="subscript"/>
                        <w:lang w:val="en-US"/>
                      </w:rPr>
                      <w:t>2</w:t>
                    </w:r>
                  </w:p>
                </w:txbxContent>
              </v:textbox>
            </v:shape>
            <v:shape id="_x0000_s1147" type="#_x0000_t202" style="position:absolute;left:2613;top:2048;width:6480;height:2340" stroked="f">
              <v:fill opacity="0"/>
              <v:textbox>
                <w:txbxContent>
                  <w:p w:rsidR="0024161B" w:rsidRDefault="0024161B" w:rsidP="00E41932"/>
                </w:txbxContent>
              </v:textbox>
            </v:shape>
          </v:group>
        </w:pict>
      </w:r>
    </w:p>
    <w:p w:rsidR="00E41932" w:rsidRDefault="00E41932" w:rsidP="00C94F5E">
      <w:pPr>
        <w:jc w:val="both"/>
        <w:rPr>
          <w:rFonts w:ascii="Times New Roman" w:hAnsi="Times New Roman" w:cs="Times New Roman"/>
          <w:sz w:val="28"/>
          <w:szCs w:val="28"/>
          <w:lang w:val="en-US"/>
        </w:rPr>
      </w:pPr>
    </w:p>
    <w:p w:rsidR="00E41932" w:rsidRPr="00C94F5E" w:rsidRDefault="00E41932" w:rsidP="00C94F5E">
      <w:pPr>
        <w:jc w:val="both"/>
        <w:rPr>
          <w:rFonts w:ascii="Times New Roman" w:hAnsi="Times New Roman" w:cs="Times New Roman"/>
          <w:sz w:val="28"/>
          <w:szCs w:val="28"/>
          <w:lang w:val="en-US"/>
        </w:rPr>
      </w:pPr>
    </w:p>
    <w:p w:rsidR="00DB5542" w:rsidRPr="0024161B" w:rsidRDefault="00DB5542" w:rsidP="00C94F5E">
      <w:pPr>
        <w:jc w:val="both"/>
        <w:rPr>
          <w:rFonts w:ascii="Times New Roman" w:hAnsi="Times New Roman" w:cs="Times New Roman"/>
          <w:sz w:val="28"/>
          <w:szCs w:val="28"/>
          <w:lang w:val="kk-KZ"/>
        </w:rPr>
      </w:pPr>
    </w:p>
    <w:p w:rsidR="00DB5542" w:rsidRPr="00C94F5E" w:rsidRDefault="00D02AD7" w:rsidP="00C94F5E">
      <w:pPr>
        <w:jc w:val="both"/>
        <w:rPr>
          <w:rFonts w:ascii="Times New Roman" w:hAnsi="Times New Roman" w:cs="Times New Roman"/>
          <w:sz w:val="28"/>
          <w:szCs w:val="28"/>
          <w:lang w:val="en-US"/>
        </w:rPr>
      </w:pPr>
      <w:r>
        <w:rPr>
          <w:rFonts w:ascii="Times New Roman" w:hAnsi="Times New Roman" w:cs="Times New Roman"/>
          <w:noProof/>
          <w:sz w:val="28"/>
          <w:szCs w:val="28"/>
          <w:lang w:eastAsia="ru-RU"/>
        </w:rPr>
        <w:pict>
          <v:rect id="_x0000_s1099" style="position:absolute;left:0;text-align:left;margin-left:157.3pt;margin-top:23.25pt;width:72.3pt;height:28.35pt;z-index:251689984" stroked="f"/>
        </w:pict>
      </w:r>
      <w:r>
        <w:rPr>
          <w:rFonts w:ascii="Times New Roman" w:hAnsi="Times New Roman" w:cs="Times New Roman"/>
          <w:noProof/>
          <w:sz w:val="28"/>
          <w:szCs w:val="28"/>
          <w:lang w:eastAsia="ru-RU"/>
        </w:rPr>
        <w:pict>
          <v:shape id="_x0000_s1108" type="#_x0000_t202" style="position:absolute;left:0;text-align:left;margin-left:54.55pt;margin-top:18.9pt;width:34.5pt;height:21.3pt;z-index:251699200" stroked="f">
            <v:fill opacity="0"/>
            <v:textbox style="mso-next-textbox:#_x0000_s1108">
              <w:txbxContent>
                <w:p w:rsidR="0024161B" w:rsidRPr="0041292D" w:rsidRDefault="0024161B" w:rsidP="00143854">
                  <w:pPr>
                    <w:rPr>
                      <w:lang w:val="en-US"/>
                    </w:rPr>
                  </w:pPr>
                  <w:r>
                    <w:rPr>
                      <w:lang w:val="en-US"/>
                    </w:rPr>
                    <w:t>R</w:t>
                  </w:r>
                  <w:r w:rsidRPr="0041292D">
                    <w:rPr>
                      <w:vertAlign w:val="subscript"/>
                      <w:lang w:val="en-US"/>
                    </w:rPr>
                    <w:t>1</w:t>
                  </w:r>
                </w:p>
              </w:txbxContent>
            </v:textbox>
          </v:shape>
        </w:pict>
      </w:r>
      <w:r>
        <w:rPr>
          <w:rFonts w:ascii="Times New Roman" w:hAnsi="Times New Roman" w:cs="Times New Roman"/>
          <w:noProof/>
          <w:sz w:val="28"/>
          <w:szCs w:val="28"/>
          <w:lang w:eastAsia="ru-RU"/>
        </w:rPr>
        <w:pict>
          <v:shape id="_x0000_s1107" type="#_x0000_t202" style="position:absolute;left:0;text-align:left;margin-left:300.7pt;margin-top:22.8pt;width:34.5pt;height:21.3pt;z-index:251698176" stroked="f">
            <v:fill opacity="0"/>
            <v:textbox style="mso-next-textbox:#_x0000_s1107">
              <w:txbxContent>
                <w:p w:rsidR="0024161B" w:rsidRPr="0041292D" w:rsidRDefault="0024161B" w:rsidP="00143854">
                  <w:pPr>
                    <w:rPr>
                      <w:lang w:val="en-US"/>
                    </w:rPr>
                  </w:pPr>
                  <w:r>
                    <w:rPr>
                      <w:lang w:val="en-US"/>
                    </w:rPr>
                    <w:t>R</w:t>
                  </w:r>
                  <w:r>
                    <w:rPr>
                      <w:vertAlign w:val="subscript"/>
                      <w:lang w:val="en-US"/>
                    </w:rPr>
                    <w:t>2</w:t>
                  </w:r>
                </w:p>
              </w:txbxContent>
            </v:textbox>
          </v:shape>
        </w:pict>
      </w:r>
    </w:p>
    <w:p w:rsidR="00DB5542" w:rsidRPr="00C94F5E" w:rsidRDefault="00D02AD7" w:rsidP="00C94F5E">
      <w:pPr>
        <w:jc w:val="both"/>
        <w:rPr>
          <w:rFonts w:ascii="Times New Roman" w:hAnsi="Times New Roman" w:cs="Times New Roman"/>
          <w:sz w:val="28"/>
          <w:szCs w:val="28"/>
          <w:lang w:val="en-US"/>
        </w:rPr>
      </w:pPr>
      <w:r>
        <w:rPr>
          <w:rFonts w:ascii="Times New Roman" w:hAnsi="Times New Roman" w:cs="Times New Roman"/>
          <w:noProof/>
          <w:sz w:val="28"/>
          <w:szCs w:val="28"/>
          <w:lang w:eastAsia="ru-RU"/>
        </w:rPr>
        <w:pict>
          <v:line id="_x0000_s1110" style="position:absolute;left:0;text-align:left;flip:x;z-index:251701248" from="185.8pt,27.55pt" to="185.8pt,41.8pt"/>
        </w:pict>
      </w:r>
      <w:r>
        <w:rPr>
          <w:rFonts w:ascii="Times New Roman" w:hAnsi="Times New Roman" w:cs="Times New Roman"/>
          <w:noProof/>
          <w:sz w:val="28"/>
          <w:szCs w:val="28"/>
          <w:lang w:eastAsia="ru-RU"/>
        </w:rPr>
        <w:pict>
          <v:line id="_x0000_s1109" style="position:absolute;left:0;text-align:left;z-index:251700224" from="151.6pt,22.2pt" to="225.7pt,22.2pt"/>
        </w:pict>
      </w:r>
      <w:r>
        <w:rPr>
          <w:rFonts w:ascii="Times New Roman" w:hAnsi="Times New Roman" w:cs="Times New Roman"/>
          <w:noProof/>
          <w:sz w:val="28"/>
          <w:szCs w:val="28"/>
          <w:lang w:eastAsia="ru-RU"/>
        </w:rPr>
        <w:pict>
          <v:line id="_x0000_s1105" style="position:absolute;left:0;text-align:left;z-index:251696128" from="279.8pt,16.5pt" to="294.05pt,24.9pt"/>
        </w:pict>
      </w:r>
      <w:r>
        <w:rPr>
          <w:rFonts w:ascii="Times New Roman" w:hAnsi="Times New Roman" w:cs="Times New Roman"/>
          <w:noProof/>
          <w:sz w:val="28"/>
          <w:szCs w:val="28"/>
          <w:lang w:eastAsia="ru-RU"/>
        </w:rPr>
        <w:pict>
          <v:line id="_x0000_s1103" style="position:absolute;left:0;text-align:left;flip:x;z-index:251694080" from="112.2pt,28.35pt" to="112.2pt,42.6pt"/>
        </w:pict>
      </w:r>
      <w:r>
        <w:rPr>
          <w:rFonts w:ascii="Times New Roman" w:hAnsi="Times New Roman" w:cs="Times New Roman"/>
          <w:noProof/>
          <w:sz w:val="28"/>
          <w:szCs w:val="28"/>
          <w:lang w:eastAsia="ru-RU"/>
        </w:rPr>
        <w:pict>
          <v:line id="_x0000_s1102" style="position:absolute;left:0;text-align:left;flip:x;z-index:251693056" from="84.15pt,17.75pt" to="98.4pt,26.15pt"/>
        </w:pict>
      </w:r>
      <w:r>
        <w:rPr>
          <w:rFonts w:ascii="Times New Roman" w:hAnsi="Times New Roman" w:cs="Times New Roman"/>
          <w:noProof/>
          <w:sz w:val="28"/>
          <w:szCs w:val="28"/>
          <w:lang w:eastAsia="ru-RU"/>
        </w:rPr>
        <w:pict>
          <v:line id="_x0000_s1101" style="position:absolute;left:0;text-align:left;flip:x y;z-index:251692032" from="70.9pt,13.5pt" to="79.9pt,22.5pt"/>
        </w:pict>
      </w:r>
      <w:r>
        <w:rPr>
          <w:rFonts w:ascii="Times New Roman" w:hAnsi="Times New Roman" w:cs="Times New Roman"/>
          <w:noProof/>
          <w:sz w:val="28"/>
          <w:szCs w:val="28"/>
          <w:lang w:eastAsia="ru-RU"/>
        </w:rPr>
        <w:pict>
          <v:line id="_x0000_s1100" style="position:absolute;left:0;text-align:left;flip:y;z-index:251691008" from="299.4pt,12.2pt" to="308.4pt,21.2pt"/>
        </w:pict>
      </w:r>
      <w:r>
        <w:rPr>
          <w:rFonts w:ascii="Times New Roman" w:hAnsi="Times New Roman" w:cs="Times New Roman"/>
          <w:noProof/>
          <w:sz w:val="28"/>
          <w:szCs w:val="28"/>
          <w:lang w:eastAsia="ru-RU"/>
        </w:rPr>
        <w:pict>
          <v:shape id="_x0000_s1098" type="#_x0000_t9" style="position:absolute;left:0;text-align:left;margin-left:257.7pt;margin-top:16.3pt;width:45pt;height:36pt;rotation:270;z-index:-251627520"/>
        </w:pict>
      </w:r>
      <w:r>
        <w:rPr>
          <w:rFonts w:ascii="Times New Roman" w:hAnsi="Times New Roman" w:cs="Times New Roman"/>
          <w:noProof/>
          <w:sz w:val="28"/>
          <w:szCs w:val="28"/>
          <w:lang w:eastAsia="ru-RU"/>
        </w:rPr>
        <w:pict>
          <v:shape id="_x0000_s1097" type="#_x0000_t9" style="position:absolute;left:0;text-align:left;margin-left:221.4pt;margin-top:16.7pt;width:45pt;height:36pt;rotation:270;z-index:251687936"/>
        </w:pict>
      </w:r>
      <w:r>
        <w:rPr>
          <w:rFonts w:ascii="Times New Roman" w:hAnsi="Times New Roman" w:cs="Times New Roman"/>
          <w:noProof/>
          <w:sz w:val="28"/>
          <w:szCs w:val="28"/>
          <w:lang w:eastAsia="ru-RU"/>
        </w:rPr>
        <w:pict>
          <v:shape id="_x0000_s1096" type="#_x0000_t9" style="position:absolute;left:0;text-align:left;margin-left:185.2pt;margin-top:16.65pt;width:45pt;height:36pt;rotation:270;z-index:251686912"/>
        </w:pict>
      </w:r>
      <w:r>
        <w:rPr>
          <w:rFonts w:ascii="Times New Roman" w:hAnsi="Times New Roman" w:cs="Times New Roman"/>
          <w:noProof/>
          <w:sz w:val="28"/>
          <w:szCs w:val="28"/>
          <w:lang w:eastAsia="ru-RU"/>
        </w:rPr>
        <w:pict>
          <v:shape id="_x0000_s1095" type="#_x0000_t9" style="position:absolute;left:0;text-align:left;margin-left:148.8pt;margin-top:16.9pt;width:45pt;height:36pt;rotation:270;z-index:251685888"/>
        </w:pict>
      </w:r>
      <w:r>
        <w:rPr>
          <w:rFonts w:ascii="Times New Roman" w:hAnsi="Times New Roman" w:cs="Times New Roman"/>
          <w:noProof/>
          <w:sz w:val="28"/>
          <w:szCs w:val="28"/>
          <w:lang w:eastAsia="ru-RU"/>
        </w:rPr>
        <w:pict>
          <v:shape id="_x0000_s1093" type="#_x0000_t9" style="position:absolute;left:0;text-align:left;margin-left:112.5pt;margin-top:17.6pt;width:45pt;height:36pt;rotation:270;z-index:251684864"/>
        </w:pict>
      </w:r>
      <w:r>
        <w:rPr>
          <w:rFonts w:ascii="Times New Roman" w:hAnsi="Times New Roman" w:cs="Times New Roman"/>
          <w:noProof/>
          <w:sz w:val="28"/>
          <w:szCs w:val="28"/>
          <w:lang w:eastAsia="ru-RU"/>
        </w:rPr>
        <w:pict>
          <v:shape id="_x0000_s1092" type="#_x0000_t9" style="position:absolute;left:0;text-align:left;margin-left:76.2pt;margin-top:18pt;width:45pt;height:36pt;rotation:270;z-index:251683840"/>
        </w:pict>
      </w:r>
    </w:p>
    <w:p w:rsidR="00DB5542" w:rsidRPr="00C94F5E" w:rsidRDefault="00D02AD7" w:rsidP="00C94F5E">
      <w:pPr>
        <w:jc w:val="both"/>
        <w:rPr>
          <w:rFonts w:ascii="Times New Roman" w:hAnsi="Times New Roman" w:cs="Times New Roman"/>
          <w:sz w:val="28"/>
          <w:szCs w:val="28"/>
          <w:lang w:val="en-US"/>
        </w:rPr>
      </w:pPr>
      <w:r>
        <w:rPr>
          <w:rFonts w:ascii="Times New Roman" w:hAnsi="Times New Roman" w:cs="Times New Roman"/>
          <w:noProof/>
          <w:sz w:val="28"/>
          <w:szCs w:val="28"/>
          <w:lang w:eastAsia="ru-RU"/>
        </w:rPr>
        <w:pict>
          <v:line id="_x0000_s1106" style="position:absolute;left:0;text-align:left;flip:x;z-index:251697152" from="280.7pt,13.4pt" to="294.95pt,21.8pt"/>
        </w:pict>
      </w:r>
      <w:r>
        <w:rPr>
          <w:rFonts w:ascii="Times New Roman" w:hAnsi="Times New Roman" w:cs="Times New Roman"/>
          <w:noProof/>
          <w:sz w:val="28"/>
          <w:szCs w:val="28"/>
          <w:lang w:eastAsia="ru-RU"/>
        </w:rPr>
        <w:pict>
          <v:line id="_x0000_s1104" style="position:absolute;left:0;text-align:left;z-index:251695104" from="86.55pt,16.95pt" to="100.8pt,25.35pt"/>
        </w:pict>
      </w:r>
    </w:p>
    <w:p w:rsidR="00DB5542" w:rsidRPr="0024161B" w:rsidRDefault="00DB5542" w:rsidP="00C94F5E">
      <w:pPr>
        <w:jc w:val="both"/>
        <w:rPr>
          <w:rFonts w:ascii="Times New Roman" w:hAnsi="Times New Roman" w:cs="Times New Roman"/>
          <w:sz w:val="28"/>
          <w:szCs w:val="28"/>
          <w:lang w:val="kk-KZ"/>
        </w:rPr>
      </w:pPr>
    </w:p>
    <w:p w:rsidR="00DB5542" w:rsidRPr="00C94F5E" w:rsidRDefault="00DB5542" w:rsidP="00D65C96">
      <w:pPr>
        <w:ind w:firstLine="708"/>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Separation of the major groups of asphalt-resinous substances and their quantification was based on the different solubility of the components of asphalt-resinous substances in different solvents and, in particular, on the</w:t>
      </w:r>
      <w:r w:rsidR="00D65C96">
        <w:rPr>
          <w:rFonts w:ascii="Times New Roman" w:hAnsi="Times New Roman" w:cs="Times New Roman"/>
          <w:sz w:val="28"/>
          <w:szCs w:val="28"/>
          <w:lang w:val="en-US"/>
        </w:rPr>
        <w:t xml:space="preserve"> basis of the pronounced differ</w:t>
      </w:r>
      <w:r w:rsidRPr="00C94F5E">
        <w:rPr>
          <w:rFonts w:ascii="Times New Roman" w:hAnsi="Times New Roman" w:cs="Times New Roman"/>
          <w:sz w:val="28"/>
          <w:szCs w:val="28"/>
          <w:lang w:val="en-US"/>
        </w:rPr>
        <w:t xml:space="preserve">ences solubility their main components (resins and </w:t>
      </w:r>
      <w:proofErr w:type="spellStart"/>
      <w:r w:rsidRPr="00C94F5E">
        <w:rPr>
          <w:rFonts w:ascii="Times New Roman" w:hAnsi="Times New Roman" w:cs="Times New Roman"/>
          <w:sz w:val="28"/>
          <w:szCs w:val="28"/>
          <w:lang w:val="en-US"/>
        </w:rPr>
        <w:t>asphaltenes</w:t>
      </w:r>
      <w:proofErr w:type="spellEnd"/>
      <w:r w:rsidRPr="00C94F5E">
        <w:rPr>
          <w:rFonts w:ascii="Times New Roman" w:hAnsi="Times New Roman" w:cs="Times New Roman"/>
          <w:sz w:val="28"/>
          <w:szCs w:val="28"/>
          <w:lang w:val="en-US"/>
        </w:rPr>
        <w:t xml:space="preserve"> new) in the lower </w:t>
      </w:r>
      <w:proofErr w:type="spellStart"/>
      <w:r w:rsidRPr="00C94F5E">
        <w:rPr>
          <w:rFonts w:ascii="Times New Roman" w:hAnsi="Times New Roman" w:cs="Times New Roman"/>
          <w:sz w:val="28"/>
          <w:szCs w:val="28"/>
          <w:lang w:val="en-US"/>
        </w:rPr>
        <w:t>homologs</w:t>
      </w:r>
      <w:proofErr w:type="spellEnd"/>
      <w:r w:rsidRPr="00C94F5E">
        <w:rPr>
          <w:rFonts w:ascii="Times New Roman" w:hAnsi="Times New Roman" w:cs="Times New Roman"/>
          <w:sz w:val="28"/>
          <w:szCs w:val="28"/>
          <w:lang w:val="en-US"/>
        </w:rPr>
        <w:t xml:space="preserve"> of methane.</w:t>
      </w:r>
    </w:p>
    <w:p w:rsidR="00DB5542" w:rsidRPr="00C94F5E" w:rsidRDefault="00DB5542" w:rsidP="00D65C96">
      <w:pPr>
        <w:ind w:firstLine="708"/>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Separation and quantification of resin-asphalt substances in natural and artificial asphalts, residues from the distillation, distillates lubricants and other products carried by the method max </w:t>
      </w:r>
      <w:proofErr w:type="spellStart"/>
      <w:r w:rsidRPr="00C94F5E">
        <w:rPr>
          <w:rFonts w:ascii="Times New Roman" w:hAnsi="Times New Roman" w:cs="Times New Roman"/>
          <w:sz w:val="28"/>
          <w:szCs w:val="28"/>
          <w:lang w:val="en-US"/>
        </w:rPr>
        <w:t>Markusson</w:t>
      </w:r>
      <w:proofErr w:type="spellEnd"/>
      <w:r w:rsidRPr="00C94F5E">
        <w:rPr>
          <w:rFonts w:ascii="Times New Roman" w:hAnsi="Times New Roman" w:cs="Times New Roman"/>
          <w:sz w:val="28"/>
          <w:szCs w:val="28"/>
          <w:lang w:val="en-US"/>
        </w:rPr>
        <w:t xml:space="preserve"> (adsorption method).</w:t>
      </w:r>
    </w:p>
    <w:p w:rsidR="00DB5542" w:rsidRPr="00C94F5E" w:rsidRDefault="00DB5542" w:rsidP="00D65C96">
      <w:pPr>
        <w:ind w:firstLine="708"/>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There is a second method for determining the asphalt-resinous substances - sulfuric acid (excise) way.</w:t>
      </w:r>
    </w:p>
    <w:p w:rsidR="00DB5542" w:rsidRPr="00C94F5E" w:rsidRDefault="00DB5542" w:rsidP="00D65C96">
      <w:pPr>
        <w:ind w:firstLine="708"/>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This method of tar based on the interaction of sulfuric acid with resinous compound-</w:t>
      </w:r>
      <w:proofErr w:type="spellStart"/>
      <w:r w:rsidRPr="00C94F5E">
        <w:rPr>
          <w:rFonts w:ascii="Times New Roman" w:hAnsi="Times New Roman" w:cs="Times New Roman"/>
          <w:sz w:val="28"/>
          <w:szCs w:val="28"/>
          <w:lang w:val="en-US"/>
        </w:rPr>
        <w:t>tions</w:t>
      </w:r>
      <w:proofErr w:type="spellEnd"/>
      <w:r w:rsidRPr="00C94F5E">
        <w:rPr>
          <w:rFonts w:ascii="Times New Roman" w:hAnsi="Times New Roman" w:cs="Times New Roman"/>
          <w:sz w:val="28"/>
          <w:szCs w:val="28"/>
          <w:lang w:val="en-US"/>
        </w:rPr>
        <w:t xml:space="preserve"> solution gasoline and oil products.</w:t>
      </w:r>
    </w:p>
    <w:p w:rsidR="00DB5542" w:rsidRPr="00C94F5E" w:rsidRDefault="00DB5542" w:rsidP="00D65C96">
      <w:pPr>
        <w:ind w:firstLine="708"/>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As a result of these processes, we obtain as the products of the reaction acid sludge, settles to the bottom of the reaction liquid. This method is very approximate, since sulfuric acid in acid sludge translates not only resinous substances, but also the ot</w:t>
      </w:r>
      <w:r w:rsidR="00D65C96">
        <w:rPr>
          <w:rFonts w:ascii="Times New Roman" w:hAnsi="Times New Roman" w:cs="Times New Roman"/>
          <w:sz w:val="28"/>
          <w:szCs w:val="28"/>
          <w:lang w:val="en-US"/>
        </w:rPr>
        <w:t>her</w:t>
      </w:r>
      <w:r w:rsidRPr="00C94F5E">
        <w:rPr>
          <w:rFonts w:ascii="Times New Roman" w:hAnsi="Times New Roman" w:cs="Times New Roman"/>
          <w:sz w:val="28"/>
          <w:szCs w:val="28"/>
          <w:lang w:val="en-US"/>
        </w:rPr>
        <w:t xml:space="preserve"> hydrocarbons. Despite these shortcomings, the sulfuric </w:t>
      </w:r>
      <w:r w:rsidR="00D65C96" w:rsidRPr="00C94F5E">
        <w:rPr>
          <w:rFonts w:ascii="Times New Roman" w:hAnsi="Times New Roman" w:cs="Times New Roman"/>
          <w:sz w:val="28"/>
          <w:szCs w:val="28"/>
          <w:lang w:val="en-US"/>
        </w:rPr>
        <w:t>acid contributes</w:t>
      </w:r>
      <w:r w:rsidRPr="00C94F5E">
        <w:rPr>
          <w:rFonts w:ascii="Times New Roman" w:hAnsi="Times New Roman" w:cs="Times New Roman"/>
          <w:sz w:val="28"/>
          <w:szCs w:val="28"/>
          <w:lang w:val="en-US"/>
        </w:rPr>
        <w:t xml:space="preserve"> own-use because of the simple and rapid determination.</w:t>
      </w:r>
    </w:p>
    <w:p w:rsidR="00185C6C" w:rsidRDefault="00185C6C" w:rsidP="004C6E86">
      <w:pPr>
        <w:jc w:val="center"/>
        <w:rPr>
          <w:b/>
          <w:sz w:val="30"/>
          <w:szCs w:val="30"/>
          <w:u w:val="single"/>
          <w:lang w:val="en-US"/>
        </w:rPr>
      </w:pPr>
    </w:p>
    <w:p w:rsidR="0024161B" w:rsidRDefault="0024161B" w:rsidP="004C6E86">
      <w:pPr>
        <w:jc w:val="center"/>
        <w:rPr>
          <w:rFonts w:ascii="Times New Roman" w:hAnsi="Times New Roman" w:cs="Times New Roman"/>
          <w:b/>
          <w:sz w:val="28"/>
          <w:szCs w:val="28"/>
          <w:u w:val="single"/>
          <w:lang w:val="kk-KZ"/>
        </w:rPr>
      </w:pPr>
    </w:p>
    <w:p w:rsidR="0024161B" w:rsidRDefault="0024161B" w:rsidP="004C6E86">
      <w:pPr>
        <w:jc w:val="center"/>
        <w:rPr>
          <w:rFonts w:ascii="Times New Roman" w:hAnsi="Times New Roman" w:cs="Times New Roman"/>
          <w:b/>
          <w:sz w:val="28"/>
          <w:szCs w:val="28"/>
          <w:u w:val="single"/>
          <w:lang w:val="kk-KZ"/>
        </w:rPr>
      </w:pPr>
    </w:p>
    <w:p w:rsidR="0024161B" w:rsidRDefault="0024161B" w:rsidP="004C6E86">
      <w:pPr>
        <w:jc w:val="center"/>
        <w:rPr>
          <w:rFonts w:ascii="Times New Roman" w:hAnsi="Times New Roman" w:cs="Times New Roman"/>
          <w:b/>
          <w:sz w:val="28"/>
          <w:szCs w:val="28"/>
          <w:u w:val="single"/>
          <w:lang w:val="kk-KZ"/>
        </w:rPr>
      </w:pPr>
    </w:p>
    <w:p w:rsidR="00DB5542" w:rsidRPr="00170FEB" w:rsidRDefault="008373F9" w:rsidP="004C6E86">
      <w:pPr>
        <w:jc w:val="center"/>
        <w:rPr>
          <w:rFonts w:ascii="Times New Roman" w:hAnsi="Times New Roman" w:cs="Times New Roman"/>
          <w:b/>
          <w:sz w:val="28"/>
          <w:szCs w:val="28"/>
          <w:u w:val="single"/>
          <w:lang w:val="en-US"/>
        </w:rPr>
      </w:pPr>
      <w:r>
        <w:rPr>
          <w:rFonts w:ascii="Times New Roman" w:hAnsi="Times New Roman" w:cs="Times New Roman"/>
          <w:b/>
          <w:sz w:val="28"/>
          <w:szCs w:val="28"/>
          <w:u w:val="single"/>
          <w:lang w:val="en-US"/>
        </w:rPr>
        <w:lastRenderedPageBreak/>
        <w:t>Laboratory work</w:t>
      </w:r>
      <w:r w:rsidR="004C6E86" w:rsidRPr="00170FEB">
        <w:rPr>
          <w:rFonts w:ascii="Times New Roman" w:hAnsi="Times New Roman" w:cs="Times New Roman"/>
          <w:b/>
          <w:sz w:val="28"/>
          <w:szCs w:val="28"/>
          <w:u w:val="single"/>
          <w:lang w:val="en-US"/>
        </w:rPr>
        <w:t xml:space="preserve"> №5 </w:t>
      </w:r>
    </w:p>
    <w:p w:rsidR="00DB5542" w:rsidRPr="004C6E86" w:rsidRDefault="00DB5542" w:rsidP="004C6E86">
      <w:pPr>
        <w:jc w:val="center"/>
        <w:rPr>
          <w:rFonts w:ascii="Times New Roman" w:hAnsi="Times New Roman" w:cs="Times New Roman"/>
          <w:b/>
          <w:sz w:val="28"/>
          <w:szCs w:val="28"/>
          <w:lang w:val="en-US"/>
        </w:rPr>
      </w:pPr>
      <w:r w:rsidRPr="004C6E86">
        <w:rPr>
          <w:rFonts w:ascii="Times New Roman" w:hAnsi="Times New Roman" w:cs="Times New Roman"/>
          <w:b/>
          <w:sz w:val="28"/>
          <w:szCs w:val="28"/>
          <w:lang w:val="en-US"/>
        </w:rPr>
        <w:t>Determination of asphalt</w:t>
      </w:r>
      <w:r w:rsidR="004C6E86" w:rsidRPr="004C6E86">
        <w:rPr>
          <w:rFonts w:ascii="Times New Roman" w:hAnsi="Times New Roman" w:cs="Times New Roman"/>
          <w:b/>
          <w:sz w:val="28"/>
          <w:szCs w:val="28"/>
          <w:lang w:val="en-US"/>
        </w:rPr>
        <w:t>ic-resinous substances</w:t>
      </w:r>
    </w:p>
    <w:p w:rsidR="00DB5542" w:rsidRPr="00C94F5E" w:rsidRDefault="00DB5542" w:rsidP="00C94F5E">
      <w:pPr>
        <w:jc w:val="both"/>
        <w:rPr>
          <w:rFonts w:ascii="Times New Roman" w:hAnsi="Times New Roman" w:cs="Times New Roman"/>
          <w:sz w:val="28"/>
          <w:szCs w:val="28"/>
          <w:lang w:val="en-US"/>
        </w:rPr>
      </w:pPr>
      <w:r w:rsidRPr="004C6E86">
        <w:rPr>
          <w:rFonts w:ascii="Times New Roman" w:hAnsi="Times New Roman" w:cs="Times New Roman"/>
          <w:b/>
          <w:sz w:val="28"/>
          <w:szCs w:val="28"/>
          <w:lang w:val="en-US"/>
        </w:rPr>
        <w:t>Objective:</w:t>
      </w:r>
      <w:r w:rsidRPr="00C94F5E">
        <w:rPr>
          <w:rFonts w:ascii="Times New Roman" w:hAnsi="Times New Roman" w:cs="Times New Roman"/>
          <w:sz w:val="28"/>
          <w:szCs w:val="28"/>
          <w:lang w:val="en-US"/>
        </w:rPr>
        <w:t xml:space="preserve"> Quantification of resinous substances by reacting concentrated sulfuric acid with a solution of resinous compounds gasoline oil and petroleum products and loss of acid sludge.</w:t>
      </w:r>
    </w:p>
    <w:p w:rsidR="00DB5542" w:rsidRPr="004C6E86" w:rsidRDefault="00DB5542" w:rsidP="004C6E86">
      <w:pPr>
        <w:jc w:val="center"/>
        <w:rPr>
          <w:rFonts w:ascii="Times New Roman" w:hAnsi="Times New Roman" w:cs="Times New Roman"/>
          <w:b/>
          <w:sz w:val="28"/>
          <w:szCs w:val="28"/>
          <w:lang w:val="en-US"/>
        </w:rPr>
      </w:pPr>
      <w:r w:rsidRPr="004C6E86">
        <w:rPr>
          <w:rFonts w:ascii="Times New Roman" w:hAnsi="Times New Roman" w:cs="Times New Roman"/>
          <w:b/>
          <w:sz w:val="28"/>
          <w:szCs w:val="28"/>
          <w:lang w:val="en-US"/>
        </w:rPr>
        <w:t xml:space="preserve">Apparatus </w:t>
      </w:r>
      <w:r w:rsidR="004C6E86" w:rsidRPr="004C6E86">
        <w:rPr>
          <w:rFonts w:ascii="Times New Roman" w:hAnsi="Times New Roman" w:cs="Times New Roman"/>
          <w:b/>
          <w:sz w:val="28"/>
          <w:szCs w:val="28"/>
          <w:lang w:val="en-US"/>
        </w:rPr>
        <w:t xml:space="preserve">                                                               </w:t>
      </w:r>
      <w:r w:rsidRPr="004C6E86">
        <w:rPr>
          <w:rFonts w:ascii="Times New Roman" w:hAnsi="Times New Roman" w:cs="Times New Roman"/>
          <w:b/>
          <w:sz w:val="28"/>
          <w:szCs w:val="28"/>
          <w:lang w:val="en-US"/>
        </w:rPr>
        <w:t>Reagents</w:t>
      </w:r>
    </w:p>
    <w:p w:rsidR="00DB5542" w:rsidRPr="00C94F5E" w:rsidRDefault="00DB5542"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Separating funnel (sump) </w:t>
      </w:r>
      <w:r w:rsidR="004C6E86">
        <w:rPr>
          <w:rFonts w:ascii="Times New Roman" w:hAnsi="Times New Roman" w:cs="Times New Roman"/>
          <w:sz w:val="28"/>
          <w:szCs w:val="28"/>
          <w:lang w:val="en-US"/>
        </w:rPr>
        <w:t xml:space="preserve">                                     </w:t>
      </w:r>
      <w:r w:rsidRPr="00C94F5E">
        <w:rPr>
          <w:rFonts w:ascii="Times New Roman" w:hAnsi="Times New Roman" w:cs="Times New Roman"/>
          <w:sz w:val="28"/>
          <w:szCs w:val="28"/>
          <w:lang w:val="en-US"/>
        </w:rPr>
        <w:t>Oil residue from the distillation of</w:t>
      </w:r>
    </w:p>
    <w:p w:rsidR="00DB5542" w:rsidRPr="00C94F5E" w:rsidRDefault="00DB5542" w:rsidP="00C94F5E">
      <w:pPr>
        <w:jc w:val="both"/>
        <w:rPr>
          <w:rFonts w:ascii="Times New Roman" w:hAnsi="Times New Roman" w:cs="Times New Roman"/>
          <w:sz w:val="28"/>
          <w:szCs w:val="28"/>
          <w:lang w:val="en-US"/>
        </w:rPr>
      </w:pPr>
      <w:proofErr w:type="gramStart"/>
      <w:r w:rsidRPr="00C94F5E">
        <w:rPr>
          <w:rFonts w:ascii="Times New Roman" w:hAnsi="Times New Roman" w:cs="Times New Roman"/>
          <w:sz w:val="28"/>
          <w:szCs w:val="28"/>
          <w:lang w:val="en-US"/>
        </w:rPr>
        <w:t>or</w:t>
      </w:r>
      <w:proofErr w:type="gramEnd"/>
      <w:r w:rsidRPr="00C94F5E">
        <w:rPr>
          <w:rFonts w:ascii="Times New Roman" w:hAnsi="Times New Roman" w:cs="Times New Roman"/>
          <w:sz w:val="28"/>
          <w:szCs w:val="28"/>
          <w:lang w:val="en-US"/>
        </w:rPr>
        <w:t xml:space="preserve"> cylinders for 150ml, 50ml, 10ml </w:t>
      </w:r>
      <w:r w:rsidR="004C6E86">
        <w:rPr>
          <w:rFonts w:ascii="Times New Roman" w:hAnsi="Times New Roman" w:cs="Times New Roman"/>
          <w:sz w:val="28"/>
          <w:szCs w:val="28"/>
          <w:lang w:val="en-US"/>
        </w:rPr>
        <w:t xml:space="preserve">                                          </w:t>
      </w:r>
      <w:r w:rsidRPr="00C94F5E">
        <w:rPr>
          <w:rFonts w:ascii="Times New Roman" w:hAnsi="Times New Roman" w:cs="Times New Roman"/>
          <w:sz w:val="28"/>
          <w:szCs w:val="28"/>
          <w:lang w:val="en-US"/>
        </w:rPr>
        <w:t>oil distillate</w:t>
      </w:r>
    </w:p>
    <w:p w:rsidR="00DB5542" w:rsidRPr="00C94F5E" w:rsidRDefault="004C6E86" w:rsidP="00C94F5E">
      <w:pPr>
        <w:jc w:val="both"/>
        <w:rPr>
          <w:rFonts w:ascii="Times New Roman" w:hAnsi="Times New Roman" w:cs="Times New Roman"/>
          <w:sz w:val="28"/>
          <w:szCs w:val="28"/>
          <w:lang w:val="en-US"/>
        </w:rPr>
      </w:pPr>
      <w:r w:rsidRPr="004C6E86">
        <w:rPr>
          <w:rFonts w:ascii="Times New Roman" w:hAnsi="Times New Roman" w:cs="Times New Roman"/>
          <w:sz w:val="28"/>
          <w:szCs w:val="28"/>
          <w:lang w:val="en-US"/>
        </w:rPr>
        <w:t>Measuring glass</w:t>
      </w:r>
      <w:r>
        <w:rPr>
          <w:rFonts w:ascii="Times New Roman" w:hAnsi="Times New Roman" w:cs="Times New Roman"/>
          <w:sz w:val="28"/>
          <w:szCs w:val="28"/>
          <w:lang w:val="en-US"/>
        </w:rPr>
        <w:t xml:space="preserve"> for 100ml, 50ml     </w:t>
      </w:r>
      <w:r w:rsidR="00DB5542" w:rsidRPr="00C94F5E">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00DB5542" w:rsidRPr="00C94F5E">
        <w:rPr>
          <w:rFonts w:ascii="Times New Roman" w:hAnsi="Times New Roman" w:cs="Times New Roman"/>
          <w:sz w:val="28"/>
          <w:szCs w:val="28"/>
          <w:lang w:val="en-US"/>
        </w:rPr>
        <w:t>gasoline, kerosene</w:t>
      </w:r>
    </w:p>
    <w:p w:rsidR="00DB5542" w:rsidRPr="00C94F5E" w:rsidRDefault="004C6E86" w:rsidP="00C94F5E">
      <w:pPr>
        <w:jc w:val="both"/>
        <w:rPr>
          <w:rFonts w:ascii="Times New Roman" w:hAnsi="Times New Roman" w:cs="Times New Roman"/>
          <w:sz w:val="28"/>
          <w:szCs w:val="28"/>
          <w:lang w:val="en-US"/>
        </w:rPr>
      </w:pPr>
      <w:proofErr w:type="gramStart"/>
      <w:r w:rsidRPr="004C6E86">
        <w:rPr>
          <w:rFonts w:ascii="Times New Roman" w:hAnsi="Times New Roman" w:cs="Times New Roman"/>
          <w:sz w:val="28"/>
          <w:szCs w:val="28"/>
          <w:lang w:val="en-US"/>
        </w:rPr>
        <w:t>stirring</w:t>
      </w:r>
      <w:proofErr w:type="gramEnd"/>
      <w:r w:rsidRPr="004C6E86">
        <w:rPr>
          <w:rFonts w:ascii="Times New Roman" w:hAnsi="Times New Roman" w:cs="Times New Roman"/>
          <w:sz w:val="28"/>
          <w:szCs w:val="28"/>
          <w:lang w:val="en-US"/>
        </w:rPr>
        <w:t xml:space="preserve"> rod</w:t>
      </w:r>
      <w:r>
        <w:rPr>
          <w:rFonts w:ascii="Times New Roman" w:hAnsi="Times New Roman" w:cs="Times New Roman"/>
          <w:sz w:val="28"/>
          <w:szCs w:val="28"/>
          <w:lang w:val="en-US"/>
        </w:rPr>
        <w:t xml:space="preserve"> </w:t>
      </w:r>
      <w:r w:rsidRPr="00C94F5E">
        <w:rPr>
          <w:rFonts w:ascii="Times New Roman" w:hAnsi="Times New Roman" w:cs="Times New Roman"/>
          <w:sz w:val="28"/>
          <w:szCs w:val="28"/>
          <w:lang w:val="en-US"/>
        </w:rPr>
        <w:t xml:space="preserve"> </w:t>
      </w:r>
      <w:r w:rsidR="003E4050">
        <w:rPr>
          <w:rFonts w:ascii="Times New Roman" w:hAnsi="Times New Roman" w:cs="Times New Roman"/>
          <w:sz w:val="28"/>
          <w:szCs w:val="28"/>
          <w:lang w:val="en-US"/>
        </w:rPr>
        <w:t xml:space="preserve">                                                                              </w:t>
      </w:r>
      <w:r w:rsidR="00DB5542" w:rsidRPr="00C94F5E">
        <w:rPr>
          <w:rFonts w:ascii="Times New Roman" w:hAnsi="Times New Roman" w:cs="Times New Roman"/>
          <w:sz w:val="28"/>
          <w:szCs w:val="28"/>
          <w:lang w:val="en-US"/>
        </w:rPr>
        <w:t xml:space="preserve">Thinner </w:t>
      </w:r>
    </w:p>
    <w:p w:rsidR="003E4050" w:rsidRDefault="003E4050" w:rsidP="00C94F5E">
      <w:pPr>
        <w:jc w:val="both"/>
        <w:rPr>
          <w:rFonts w:ascii="Times New Roman" w:hAnsi="Times New Roman" w:cs="Times New Roman"/>
          <w:sz w:val="28"/>
          <w:szCs w:val="28"/>
          <w:lang w:val="en-US"/>
        </w:rPr>
      </w:pPr>
      <w:proofErr w:type="gramStart"/>
      <w:r w:rsidRPr="00C94F5E">
        <w:rPr>
          <w:rFonts w:ascii="Times New Roman" w:hAnsi="Times New Roman" w:cs="Times New Roman"/>
          <w:sz w:val="28"/>
          <w:szCs w:val="28"/>
          <w:lang w:val="en-US"/>
        </w:rPr>
        <w:t>portable</w:t>
      </w:r>
      <w:proofErr w:type="gramEnd"/>
      <w:r>
        <w:rPr>
          <w:rFonts w:ascii="Times New Roman" w:hAnsi="Times New Roman" w:cs="Times New Roman"/>
          <w:sz w:val="28"/>
          <w:szCs w:val="28"/>
          <w:lang w:val="en-US"/>
        </w:rPr>
        <w:t xml:space="preserve"> </w:t>
      </w:r>
      <w:r w:rsidRPr="00C94F5E">
        <w:rPr>
          <w:rFonts w:ascii="Times New Roman" w:hAnsi="Times New Roman" w:cs="Times New Roman"/>
          <w:sz w:val="28"/>
          <w:szCs w:val="28"/>
          <w:lang w:val="en-US"/>
        </w:rPr>
        <w:t xml:space="preserve">lamp </w:t>
      </w:r>
      <w:r>
        <w:rPr>
          <w:rFonts w:ascii="Times New Roman" w:hAnsi="Times New Roman" w:cs="Times New Roman"/>
          <w:sz w:val="28"/>
          <w:szCs w:val="28"/>
          <w:lang w:val="en-US"/>
        </w:rPr>
        <w:t xml:space="preserve">                                                                    </w:t>
      </w:r>
      <w:r w:rsidR="00DB5542" w:rsidRPr="00C94F5E">
        <w:rPr>
          <w:rFonts w:ascii="Times New Roman" w:hAnsi="Times New Roman" w:cs="Times New Roman"/>
          <w:sz w:val="28"/>
          <w:szCs w:val="28"/>
          <w:lang w:val="en-US"/>
        </w:rPr>
        <w:t xml:space="preserve">Concentrated sulfuric </w:t>
      </w:r>
      <w:r w:rsidRPr="00C94F5E">
        <w:rPr>
          <w:rFonts w:ascii="Times New Roman" w:hAnsi="Times New Roman" w:cs="Times New Roman"/>
          <w:sz w:val="28"/>
          <w:szCs w:val="28"/>
          <w:lang w:val="en-US"/>
        </w:rPr>
        <w:t>acid</w:t>
      </w:r>
    </w:p>
    <w:p w:rsidR="00DB5542" w:rsidRPr="00C94F5E" w:rsidRDefault="003E4050" w:rsidP="00C94F5E">
      <w:pPr>
        <w:jc w:val="both"/>
        <w:rPr>
          <w:rFonts w:ascii="Times New Roman" w:hAnsi="Times New Roman" w:cs="Times New Roman"/>
          <w:sz w:val="28"/>
          <w:szCs w:val="28"/>
          <w:lang w:val="en-US"/>
        </w:rPr>
      </w:pPr>
      <w:proofErr w:type="gramStart"/>
      <w:r w:rsidRPr="003E4050">
        <w:rPr>
          <w:rFonts w:ascii="Times New Roman" w:hAnsi="Times New Roman" w:cs="Times New Roman"/>
          <w:sz w:val="28"/>
          <w:szCs w:val="28"/>
          <w:lang w:val="en-US"/>
        </w:rPr>
        <w:t>support</w:t>
      </w:r>
      <w:proofErr w:type="gramEnd"/>
      <w:r w:rsidRPr="00185C6C">
        <w:rPr>
          <w:lang w:val="en-US"/>
        </w:rPr>
        <w:t xml:space="preserve"> </w:t>
      </w:r>
      <w:r w:rsidRPr="003E4050">
        <w:rPr>
          <w:rFonts w:ascii="Times New Roman" w:hAnsi="Times New Roman" w:cs="Times New Roman"/>
          <w:sz w:val="28"/>
          <w:szCs w:val="28"/>
          <w:lang w:val="en-US"/>
        </w:rPr>
        <w:t>bracket</w:t>
      </w:r>
    </w:p>
    <w:p w:rsidR="003E4050" w:rsidRPr="00C94F5E" w:rsidRDefault="003E4050" w:rsidP="00C94F5E">
      <w:pPr>
        <w:jc w:val="both"/>
        <w:rPr>
          <w:rFonts w:ascii="Times New Roman" w:hAnsi="Times New Roman" w:cs="Times New Roman"/>
          <w:sz w:val="28"/>
          <w:szCs w:val="28"/>
          <w:lang w:val="en-US"/>
        </w:rPr>
      </w:pPr>
    </w:p>
    <w:p w:rsidR="00DB5542" w:rsidRPr="003E4050" w:rsidRDefault="00D94A48" w:rsidP="003E4050">
      <w:pPr>
        <w:ind w:firstLine="708"/>
        <w:jc w:val="both"/>
        <w:rPr>
          <w:rFonts w:ascii="Times New Roman" w:hAnsi="Times New Roman" w:cs="Times New Roman"/>
          <w:b/>
          <w:sz w:val="28"/>
          <w:szCs w:val="28"/>
          <w:lang w:val="en-US"/>
        </w:rPr>
      </w:pPr>
      <w:r>
        <w:rPr>
          <w:rFonts w:ascii="Times New Roman" w:hAnsi="Times New Roman" w:cs="Times New Roman"/>
          <w:b/>
          <w:sz w:val="28"/>
          <w:szCs w:val="28"/>
          <w:lang w:val="en-US"/>
        </w:rPr>
        <w:t>Test’s carrying out</w:t>
      </w:r>
    </w:p>
    <w:p w:rsidR="00DB5542" w:rsidRPr="00C94F5E" w:rsidRDefault="00DB5542" w:rsidP="003E4050">
      <w:pPr>
        <w:ind w:firstLine="708"/>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The test is conducted as f</w:t>
      </w:r>
      <w:r w:rsidR="003E4050">
        <w:rPr>
          <w:rFonts w:ascii="Times New Roman" w:hAnsi="Times New Roman" w:cs="Times New Roman"/>
          <w:sz w:val="28"/>
          <w:szCs w:val="28"/>
          <w:lang w:val="en-US"/>
        </w:rPr>
        <w:t xml:space="preserve">ollows: in the sump with a </w:t>
      </w:r>
      <w:r w:rsidR="003E4050" w:rsidRPr="003E4050">
        <w:rPr>
          <w:rFonts w:ascii="Times New Roman" w:hAnsi="Times New Roman" w:cs="Times New Roman"/>
          <w:sz w:val="28"/>
          <w:szCs w:val="28"/>
          <w:lang w:val="en-US"/>
        </w:rPr>
        <w:t xml:space="preserve">division </w:t>
      </w:r>
      <w:r w:rsidR="003E4050">
        <w:rPr>
          <w:rFonts w:ascii="Times New Roman" w:hAnsi="Times New Roman" w:cs="Times New Roman"/>
          <w:sz w:val="28"/>
          <w:szCs w:val="28"/>
          <w:lang w:val="en-US"/>
        </w:rPr>
        <w:t>poured 10 cm</w:t>
      </w:r>
      <w:r w:rsidR="003E4050">
        <w:rPr>
          <w:rFonts w:ascii="Times New Roman" w:hAnsi="Times New Roman" w:cs="Times New Roman"/>
          <w:sz w:val="28"/>
          <w:szCs w:val="28"/>
          <w:vertAlign w:val="superscript"/>
          <w:lang w:val="en-US"/>
        </w:rPr>
        <w:t>3</w:t>
      </w:r>
      <w:r w:rsidRPr="00C94F5E">
        <w:rPr>
          <w:rFonts w:ascii="Times New Roman" w:hAnsi="Times New Roman" w:cs="Times New Roman"/>
          <w:sz w:val="28"/>
          <w:szCs w:val="28"/>
          <w:lang w:val="en-US"/>
        </w:rPr>
        <w:t xml:space="preserve"> of pure s</w:t>
      </w:r>
      <w:r w:rsidR="003E4050">
        <w:rPr>
          <w:rFonts w:ascii="Times New Roman" w:hAnsi="Times New Roman" w:cs="Times New Roman"/>
          <w:sz w:val="28"/>
          <w:szCs w:val="28"/>
          <w:lang w:val="en-US"/>
        </w:rPr>
        <w:t>ulfuric acid (density 1.84 g/</w:t>
      </w:r>
      <w:proofErr w:type="gramStart"/>
      <w:r w:rsidR="003E4050">
        <w:rPr>
          <w:rFonts w:ascii="Times New Roman" w:hAnsi="Times New Roman" w:cs="Times New Roman"/>
          <w:sz w:val="28"/>
          <w:szCs w:val="28"/>
          <w:lang w:val="en-US"/>
        </w:rPr>
        <w:t>cm</w:t>
      </w:r>
      <w:r w:rsidR="003E4050">
        <w:rPr>
          <w:rFonts w:ascii="Times New Roman" w:hAnsi="Times New Roman" w:cs="Times New Roman"/>
          <w:sz w:val="28"/>
          <w:szCs w:val="28"/>
          <w:vertAlign w:val="superscript"/>
          <w:lang w:val="en-US"/>
        </w:rPr>
        <w:t>3</w:t>
      </w:r>
      <w:r w:rsidR="003E4050">
        <w:rPr>
          <w:rFonts w:ascii="Times New Roman" w:hAnsi="Times New Roman" w:cs="Times New Roman"/>
          <w:sz w:val="28"/>
          <w:szCs w:val="28"/>
          <w:lang w:val="en-US"/>
        </w:rPr>
        <w:t xml:space="preserve"> </w:t>
      </w:r>
      <w:r w:rsidRPr="00C94F5E">
        <w:rPr>
          <w:rFonts w:ascii="Times New Roman" w:hAnsi="Times New Roman" w:cs="Times New Roman"/>
          <w:sz w:val="28"/>
          <w:szCs w:val="28"/>
          <w:lang w:val="en-US"/>
        </w:rPr>
        <w:t>)</w:t>
      </w:r>
      <w:proofErr w:type="gramEnd"/>
      <w:r w:rsidRPr="00C94F5E">
        <w:rPr>
          <w:rFonts w:ascii="Times New Roman" w:hAnsi="Times New Roman" w:cs="Times New Roman"/>
          <w:sz w:val="28"/>
          <w:szCs w:val="28"/>
          <w:lang w:val="en-US"/>
        </w:rPr>
        <w:t>. Sulfuric acid is careful not to splash the walls poured, and close a glass stopper.</w:t>
      </w:r>
    </w:p>
    <w:p w:rsidR="00DB5542" w:rsidRPr="00C94F5E" w:rsidRDefault="00DB5542" w:rsidP="003E4050">
      <w:pPr>
        <w:ind w:firstLine="708"/>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Then into a graduated cylinder with a glass stopper capacitance up to an 150 cm3 50 cm3 pour</w:t>
      </w:r>
      <w:r w:rsidR="003E4050">
        <w:rPr>
          <w:rFonts w:ascii="Times New Roman" w:hAnsi="Times New Roman" w:cs="Times New Roman"/>
          <w:sz w:val="28"/>
          <w:szCs w:val="28"/>
          <w:lang w:val="en-US"/>
        </w:rPr>
        <w:t>ed gasoline (density 0.740 g/cm</w:t>
      </w:r>
      <w:r w:rsidR="003E4050">
        <w:rPr>
          <w:rFonts w:ascii="Times New Roman" w:hAnsi="Times New Roman" w:cs="Times New Roman"/>
          <w:sz w:val="28"/>
          <w:szCs w:val="28"/>
          <w:vertAlign w:val="superscript"/>
          <w:lang w:val="en-US"/>
        </w:rPr>
        <w:t>3</w:t>
      </w:r>
      <w:r w:rsidR="003E4050">
        <w:rPr>
          <w:rFonts w:ascii="Times New Roman" w:hAnsi="Times New Roman" w:cs="Times New Roman"/>
          <w:sz w:val="28"/>
          <w:szCs w:val="28"/>
          <w:lang w:val="en-US"/>
        </w:rPr>
        <w:t>), then 50 cm</w:t>
      </w:r>
      <w:r w:rsidR="003E4050">
        <w:rPr>
          <w:rFonts w:ascii="Times New Roman" w:hAnsi="Times New Roman" w:cs="Times New Roman"/>
          <w:sz w:val="28"/>
          <w:szCs w:val="28"/>
          <w:vertAlign w:val="superscript"/>
          <w:lang w:val="en-US"/>
        </w:rPr>
        <w:t>3</w:t>
      </w:r>
      <w:r w:rsidRPr="00C94F5E">
        <w:rPr>
          <w:rFonts w:ascii="Times New Roman" w:hAnsi="Times New Roman" w:cs="Times New Roman"/>
          <w:sz w:val="28"/>
          <w:szCs w:val="28"/>
          <w:lang w:val="en-US"/>
        </w:rPr>
        <w:t xml:space="preserve"> of dried test the oil and gasoline topped up to the mark, that is still 50 </w:t>
      </w:r>
      <w:r w:rsidR="003E4050">
        <w:rPr>
          <w:rFonts w:ascii="Times New Roman" w:hAnsi="Times New Roman" w:cs="Times New Roman"/>
          <w:sz w:val="28"/>
          <w:szCs w:val="28"/>
          <w:lang w:val="en-US"/>
        </w:rPr>
        <w:t>cm3 petrol (total volume 150 cm</w:t>
      </w:r>
      <w:r w:rsidR="003E4050">
        <w:rPr>
          <w:rFonts w:ascii="Times New Roman" w:hAnsi="Times New Roman" w:cs="Times New Roman"/>
          <w:sz w:val="28"/>
          <w:szCs w:val="28"/>
          <w:vertAlign w:val="superscript"/>
          <w:lang w:val="en-US"/>
        </w:rPr>
        <w:t>3</w:t>
      </w:r>
      <w:r w:rsidR="003E4050">
        <w:rPr>
          <w:rFonts w:ascii="Times New Roman" w:hAnsi="Times New Roman" w:cs="Times New Roman"/>
          <w:sz w:val="28"/>
          <w:szCs w:val="28"/>
          <w:lang w:val="en-US"/>
        </w:rPr>
        <w:t xml:space="preserve"> </w:t>
      </w:r>
      <w:r w:rsidRPr="00C94F5E">
        <w:rPr>
          <w:rFonts w:ascii="Times New Roman" w:hAnsi="Times New Roman" w:cs="Times New Roman"/>
          <w:sz w:val="28"/>
          <w:szCs w:val="28"/>
          <w:lang w:val="en-US"/>
        </w:rPr>
        <w:t>).</w:t>
      </w:r>
    </w:p>
    <w:p w:rsidR="00DB5542" w:rsidRPr="00C94F5E" w:rsidRDefault="00DB5542" w:rsidP="003E4050">
      <w:pPr>
        <w:ind w:firstLine="708"/>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If the product is somehow unable to dry thoroughly, then for its dehydration do so: poured</w:t>
      </w:r>
      <w:r w:rsidR="003E4050">
        <w:rPr>
          <w:rFonts w:ascii="Times New Roman" w:hAnsi="Times New Roman" w:cs="Times New Roman"/>
          <w:sz w:val="28"/>
          <w:szCs w:val="28"/>
          <w:lang w:val="en-US"/>
        </w:rPr>
        <w:t xml:space="preserve"> into a separate cylinder 50 cm</w:t>
      </w:r>
      <w:r w:rsidR="003E4050">
        <w:rPr>
          <w:rFonts w:ascii="Times New Roman" w:hAnsi="Times New Roman" w:cs="Times New Roman"/>
          <w:sz w:val="28"/>
          <w:szCs w:val="28"/>
          <w:vertAlign w:val="superscript"/>
          <w:lang w:val="en-US"/>
        </w:rPr>
        <w:t>3</w:t>
      </w:r>
      <w:r w:rsidRPr="00C94F5E">
        <w:rPr>
          <w:rFonts w:ascii="Times New Roman" w:hAnsi="Times New Roman" w:cs="Times New Roman"/>
          <w:sz w:val="28"/>
          <w:szCs w:val="28"/>
          <w:lang w:val="en-US"/>
        </w:rPr>
        <w:t xml:space="preserve"> of gasoline and petroleum products, throw in a mixture of about 5g of anhydrous calcium chloride, a few minutes, the mixture is stirred and allowed to settle. Then carefully decanted into anot</w:t>
      </w:r>
      <w:r w:rsidR="003E4050">
        <w:rPr>
          <w:rFonts w:ascii="Times New Roman" w:hAnsi="Times New Roman" w:cs="Times New Roman"/>
          <w:sz w:val="28"/>
          <w:szCs w:val="28"/>
          <w:lang w:val="en-US"/>
        </w:rPr>
        <w:t xml:space="preserve">her cylinder capacity of 150 </w:t>
      </w:r>
      <w:proofErr w:type="gramStart"/>
      <w:r w:rsidR="003E4050">
        <w:rPr>
          <w:rFonts w:ascii="Times New Roman" w:hAnsi="Times New Roman" w:cs="Times New Roman"/>
          <w:sz w:val="28"/>
          <w:szCs w:val="28"/>
          <w:lang w:val="en-US"/>
        </w:rPr>
        <w:t>cm</w:t>
      </w:r>
      <w:r w:rsidR="003E4050">
        <w:rPr>
          <w:rFonts w:ascii="Times New Roman" w:hAnsi="Times New Roman" w:cs="Times New Roman"/>
          <w:sz w:val="28"/>
          <w:szCs w:val="28"/>
          <w:vertAlign w:val="superscript"/>
          <w:lang w:val="en-US"/>
        </w:rPr>
        <w:t>3</w:t>
      </w:r>
      <w:r w:rsidR="003E4050">
        <w:rPr>
          <w:rFonts w:ascii="Times New Roman" w:hAnsi="Times New Roman" w:cs="Times New Roman"/>
          <w:sz w:val="28"/>
          <w:szCs w:val="28"/>
          <w:lang w:val="en-US"/>
        </w:rPr>
        <w:t xml:space="preserve"> </w:t>
      </w:r>
      <w:r w:rsidRPr="00C94F5E">
        <w:rPr>
          <w:rFonts w:ascii="Times New Roman" w:hAnsi="Times New Roman" w:cs="Times New Roman"/>
          <w:sz w:val="28"/>
          <w:szCs w:val="28"/>
          <w:lang w:val="en-US"/>
        </w:rPr>
        <w:t>,</w:t>
      </w:r>
      <w:proofErr w:type="gramEnd"/>
      <w:r w:rsidRPr="00C94F5E">
        <w:rPr>
          <w:rFonts w:ascii="Times New Roman" w:hAnsi="Times New Roman" w:cs="Times New Roman"/>
          <w:sz w:val="28"/>
          <w:szCs w:val="28"/>
          <w:lang w:val="en-US"/>
        </w:rPr>
        <w:t xml:space="preserve"> avoiding the pieces of calcium chloride. Then rinse the first </w:t>
      </w:r>
      <w:r w:rsidR="003E4050">
        <w:rPr>
          <w:rFonts w:ascii="Times New Roman" w:hAnsi="Times New Roman" w:cs="Times New Roman"/>
          <w:sz w:val="28"/>
          <w:szCs w:val="28"/>
          <w:lang w:val="en-US"/>
        </w:rPr>
        <w:t>cylinder gasoline 3-4 (7-10 cm</w:t>
      </w:r>
      <w:r w:rsidR="003E4050">
        <w:rPr>
          <w:rFonts w:ascii="Times New Roman" w:hAnsi="Times New Roman" w:cs="Times New Roman"/>
          <w:sz w:val="28"/>
          <w:szCs w:val="28"/>
          <w:vertAlign w:val="superscript"/>
          <w:lang w:val="en-US"/>
        </w:rPr>
        <w:t>3</w:t>
      </w:r>
      <w:r w:rsidRPr="00C94F5E">
        <w:rPr>
          <w:rFonts w:ascii="Times New Roman" w:hAnsi="Times New Roman" w:cs="Times New Roman"/>
          <w:sz w:val="28"/>
          <w:szCs w:val="28"/>
          <w:lang w:val="en-US"/>
        </w:rPr>
        <w:t xml:space="preserve"> each) and rinsing is drained in the second cylinder, where the mixture, then top up the second cylinder gasoline to mark 150 c</w:t>
      </w:r>
      <w:r w:rsidR="003E4050">
        <w:rPr>
          <w:rFonts w:ascii="Times New Roman" w:hAnsi="Times New Roman" w:cs="Times New Roman"/>
          <w:sz w:val="28"/>
          <w:szCs w:val="28"/>
          <w:lang w:val="en-US"/>
        </w:rPr>
        <w:t>m</w:t>
      </w:r>
      <w:r w:rsidR="003E4050">
        <w:rPr>
          <w:rFonts w:ascii="Times New Roman" w:hAnsi="Times New Roman" w:cs="Times New Roman"/>
          <w:sz w:val="28"/>
          <w:szCs w:val="28"/>
          <w:vertAlign w:val="superscript"/>
          <w:lang w:val="en-US"/>
        </w:rPr>
        <w:t>3</w:t>
      </w:r>
      <w:r w:rsidRPr="00C94F5E">
        <w:rPr>
          <w:rFonts w:ascii="Times New Roman" w:hAnsi="Times New Roman" w:cs="Times New Roman"/>
          <w:sz w:val="28"/>
          <w:szCs w:val="28"/>
          <w:lang w:val="en-US"/>
        </w:rPr>
        <w:t>.</w:t>
      </w:r>
    </w:p>
    <w:p w:rsidR="00DB5542" w:rsidRPr="00C94F5E" w:rsidRDefault="00DB5542" w:rsidP="003E4050">
      <w:pPr>
        <w:ind w:firstLine="708"/>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Having dealt with the preparation of a gasoline product solution, opened decanter stopper and carefully poured into the wall of the acid mixture in the </w:t>
      </w:r>
      <w:r w:rsidRPr="00C94F5E">
        <w:rPr>
          <w:rFonts w:ascii="Times New Roman" w:hAnsi="Times New Roman" w:cs="Times New Roman"/>
          <w:sz w:val="28"/>
          <w:szCs w:val="28"/>
          <w:lang w:val="en-US"/>
        </w:rPr>
        <w:lastRenderedPageBreak/>
        <w:t>cylinder. The cylin</w:t>
      </w:r>
      <w:r w:rsidR="003E4050">
        <w:rPr>
          <w:rFonts w:ascii="Times New Roman" w:hAnsi="Times New Roman" w:cs="Times New Roman"/>
          <w:sz w:val="28"/>
          <w:szCs w:val="28"/>
          <w:lang w:val="en-US"/>
        </w:rPr>
        <w:t>der is rinsed several times ben</w:t>
      </w:r>
      <w:r w:rsidR="003E4050" w:rsidRPr="00C94F5E">
        <w:rPr>
          <w:rFonts w:ascii="Times New Roman" w:hAnsi="Times New Roman" w:cs="Times New Roman"/>
          <w:sz w:val="28"/>
          <w:szCs w:val="28"/>
          <w:lang w:val="en-US"/>
        </w:rPr>
        <w:t>zene</w:t>
      </w:r>
      <w:r w:rsidRPr="00C94F5E">
        <w:rPr>
          <w:rFonts w:ascii="Times New Roman" w:hAnsi="Times New Roman" w:cs="Times New Roman"/>
          <w:sz w:val="28"/>
          <w:szCs w:val="28"/>
          <w:lang w:val="en-US"/>
        </w:rPr>
        <w:t xml:space="preserve">, then used gasoline poured into the sump. For </w:t>
      </w:r>
      <w:r w:rsidR="003E4050" w:rsidRPr="00C94F5E">
        <w:rPr>
          <w:rFonts w:ascii="Times New Roman" w:hAnsi="Times New Roman" w:cs="Times New Roman"/>
          <w:sz w:val="28"/>
          <w:szCs w:val="28"/>
          <w:lang w:val="en-US"/>
        </w:rPr>
        <w:t>that close-sump plug</w:t>
      </w:r>
      <w:r w:rsidRPr="00C94F5E">
        <w:rPr>
          <w:rFonts w:ascii="Times New Roman" w:hAnsi="Times New Roman" w:cs="Times New Roman"/>
          <w:sz w:val="28"/>
          <w:szCs w:val="28"/>
          <w:lang w:val="en-US"/>
        </w:rPr>
        <w:t>, remove it from the stand and strongly shaken 2 times. After each shaking to caution and carefully open the stopper to release the</w:t>
      </w:r>
      <w:r w:rsidR="003E4050">
        <w:rPr>
          <w:rFonts w:ascii="Times New Roman" w:hAnsi="Times New Roman" w:cs="Times New Roman"/>
          <w:sz w:val="28"/>
          <w:szCs w:val="28"/>
          <w:lang w:val="en-US"/>
        </w:rPr>
        <w:t xml:space="preserve"> gases formed by evaporation</w:t>
      </w:r>
      <w:r w:rsidRPr="00C94F5E">
        <w:rPr>
          <w:rFonts w:ascii="Times New Roman" w:hAnsi="Times New Roman" w:cs="Times New Roman"/>
          <w:sz w:val="28"/>
          <w:szCs w:val="28"/>
          <w:lang w:val="en-US"/>
        </w:rPr>
        <w:t xml:space="preserve"> light parts gasoline, because the action of sulfuric acid is warming </w:t>
      </w:r>
      <w:r w:rsidR="003E4050">
        <w:rPr>
          <w:rFonts w:ascii="Times New Roman" w:hAnsi="Times New Roman" w:cs="Times New Roman"/>
          <w:sz w:val="28"/>
          <w:szCs w:val="28"/>
          <w:lang w:val="en-US"/>
        </w:rPr>
        <w:t>up.</w:t>
      </w:r>
    </w:p>
    <w:p w:rsidR="00DB5542" w:rsidRPr="00C94F5E" w:rsidRDefault="00DB5542" w:rsidP="003E4050">
      <w:pPr>
        <w:ind w:firstLine="708"/>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Sump plug must always be open, because the generated gases can dislodge it. Then, holding the sump in horizontal position, the mixture is stirred vigorously for three minutes. During the operations, without stopping any, should rotate sump. After the end of shaking establish settler in the state, while trying to give it a strictly vertical position for a bundle formed resinous substances from a gasoline product solution. After one hour counts the number of cubic centimeters, were added to the previous level of acid and black gum (acid sludge). This number is multiplied by 2, corresponding percentage of tar found on excise method.</w:t>
      </w:r>
    </w:p>
    <w:p w:rsidR="00DB5542" w:rsidRPr="00C94F5E" w:rsidRDefault="00DB5542" w:rsidP="00095F4B">
      <w:pPr>
        <w:ind w:firstLine="708"/>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It is often poorly differentiated layers. To parity to define the boundary between the upper and lower layers, carefully pour the walls of the engine sump or any other oil (medical, turbine). Oil forms a layer between the acid sludge and the remaining asphalt tar compounds and shows a picture. Count then is simple.</w:t>
      </w:r>
    </w:p>
    <w:p w:rsidR="00DB5542" w:rsidRPr="00C94F5E" w:rsidRDefault="00DB5542" w:rsidP="00095F4B">
      <w:pPr>
        <w:ind w:firstLine="708"/>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If the product contains a lot of tar (20 to 50%), it was diluted in a ratio of 1:1 with kerosene, poured into the cylinder 50 cm3 of this mixture, which, therefore, contains 23 cm3 of the product and are working on the above method. For finding-firmed percentage tar, obtained by counting the number of cubic centimeters of acid sludge must be multiplied by 4.</w:t>
      </w:r>
    </w:p>
    <w:p w:rsidR="00095F4B" w:rsidRPr="00095F4B" w:rsidRDefault="00DB5542" w:rsidP="00095F4B">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When the content of the product is above 50% of resinous substances</w:t>
      </w:r>
      <w:r w:rsidR="00095F4B">
        <w:rPr>
          <w:rFonts w:ascii="Times New Roman" w:hAnsi="Times New Roman" w:cs="Times New Roman"/>
          <w:sz w:val="28"/>
          <w:szCs w:val="28"/>
          <w:lang w:val="en-US"/>
        </w:rPr>
        <w:t>, using</w:t>
      </w:r>
      <w:r w:rsidRPr="00C94F5E">
        <w:rPr>
          <w:rFonts w:ascii="Times New Roman" w:hAnsi="Times New Roman" w:cs="Times New Roman"/>
          <w:sz w:val="28"/>
          <w:szCs w:val="28"/>
          <w:lang w:val="en-US"/>
        </w:rPr>
        <w:t xml:space="preserve"> </w:t>
      </w:r>
      <w:r w:rsidR="00095F4B" w:rsidRPr="00C94F5E">
        <w:rPr>
          <w:rFonts w:ascii="Times New Roman" w:hAnsi="Times New Roman" w:cs="Times New Roman"/>
          <w:sz w:val="28"/>
          <w:szCs w:val="28"/>
          <w:lang w:val="en-US"/>
        </w:rPr>
        <w:t>petroleum</w:t>
      </w:r>
      <w:r w:rsidR="00095F4B">
        <w:rPr>
          <w:rFonts w:ascii="Times New Roman" w:hAnsi="Times New Roman" w:cs="Times New Roman"/>
          <w:sz w:val="28"/>
          <w:szCs w:val="28"/>
          <w:lang w:val="en-US"/>
        </w:rPr>
        <w:t xml:space="preserve"> </w:t>
      </w:r>
      <w:r w:rsidR="00095F4B" w:rsidRPr="00C94F5E">
        <w:rPr>
          <w:rFonts w:ascii="Times New Roman" w:hAnsi="Times New Roman" w:cs="Times New Roman"/>
          <w:sz w:val="28"/>
          <w:szCs w:val="28"/>
          <w:lang w:val="en-US"/>
        </w:rPr>
        <w:t>diluted</w:t>
      </w:r>
      <w:r w:rsidRPr="00C94F5E">
        <w:rPr>
          <w:rFonts w:ascii="Times New Roman" w:hAnsi="Times New Roman" w:cs="Times New Roman"/>
          <w:sz w:val="28"/>
          <w:szCs w:val="28"/>
          <w:lang w:val="en-US"/>
        </w:rPr>
        <w:t xml:space="preserve"> wi</w:t>
      </w:r>
      <w:r w:rsidR="00095F4B">
        <w:rPr>
          <w:rFonts w:ascii="Times New Roman" w:hAnsi="Times New Roman" w:cs="Times New Roman"/>
          <w:sz w:val="28"/>
          <w:szCs w:val="28"/>
          <w:lang w:val="en-US"/>
        </w:rPr>
        <w:t>th kerosene in the ratio of 1:2.</w:t>
      </w:r>
      <w:r w:rsidRPr="00C94F5E">
        <w:rPr>
          <w:rFonts w:ascii="Times New Roman" w:hAnsi="Times New Roman" w:cs="Times New Roman"/>
          <w:sz w:val="28"/>
          <w:szCs w:val="28"/>
          <w:lang w:val="en-US"/>
        </w:rPr>
        <w:t xml:space="preserve"> To find the percentage of tar, obtained by counting the number of cm3 of acid sludge must be multiplied by 6. Amount of asphalt tar on the anhydrous product recalculate the formula</w:t>
      </w:r>
    </w:p>
    <w:p w:rsidR="00095F4B" w:rsidRPr="00095F4B" w:rsidRDefault="00095F4B" w:rsidP="00095F4B">
      <w:pPr>
        <w:tabs>
          <w:tab w:val="left" w:pos="708"/>
          <w:tab w:val="left" w:pos="1416"/>
          <w:tab w:val="left" w:pos="2124"/>
          <w:tab w:val="left" w:pos="3315"/>
        </w:tabs>
        <w:spacing w:line="192" w:lineRule="auto"/>
        <w:jc w:val="both"/>
        <w:rPr>
          <w:rFonts w:ascii="Times New Roman" w:hAnsi="Times New Roman" w:cs="Times New Roman"/>
          <w:sz w:val="28"/>
          <w:szCs w:val="28"/>
        </w:rPr>
      </w:pPr>
      <w:r w:rsidRPr="00095F4B">
        <w:rPr>
          <w:sz w:val="28"/>
          <w:szCs w:val="28"/>
          <w:lang w:val="en-US"/>
        </w:rPr>
        <w:tab/>
      </w:r>
      <w:r w:rsidRPr="00095F4B">
        <w:rPr>
          <w:rFonts w:ascii="Times New Roman" w:hAnsi="Times New Roman" w:cs="Times New Roman"/>
          <w:sz w:val="28"/>
          <w:szCs w:val="28"/>
          <w:lang w:val="en-US"/>
        </w:rPr>
        <w:tab/>
      </w:r>
      <w:r w:rsidRPr="00095F4B">
        <w:rPr>
          <w:rFonts w:ascii="Times New Roman" w:hAnsi="Times New Roman" w:cs="Times New Roman"/>
          <w:sz w:val="28"/>
          <w:szCs w:val="28"/>
          <w:lang w:val="en-US"/>
        </w:rPr>
        <w:tab/>
      </w:r>
      <w:r w:rsidRPr="00095F4B">
        <w:rPr>
          <w:rFonts w:ascii="Times New Roman" w:hAnsi="Times New Roman" w:cs="Times New Roman"/>
          <w:sz w:val="28"/>
          <w:szCs w:val="28"/>
        </w:rPr>
        <w:t>(V</w:t>
      </w:r>
      <w:r w:rsidRPr="00095F4B">
        <w:rPr>
          <w:rFonts w:ascii="Times New Roman" w:hAnsi="Times New Roman" w:cs="Times New Roman"/>
          <w:sz w:val="28"/>
          <w:szCs w:val="28"/>
          <w:vertAlign w:val="subscript"/>
        </w:rPr>
        <w:t>2</w:t>
      </w:r>
      <w:r w:rsidRPr="00095F4B">
        <w:rPr>
          <w:rFonts w:ascii="Times New Roman" w:hAnsi="Times New Roman" w:cs="Times New Roman"/>
          <w:sz w:val="28"/>
          <w:szCs w:val="28"/>
        </w:rPr>
        <w:t xml:space="preserve"> – V</w:t>
      </w:r>
      <w:r w:rsidRPr="00095F4B">
        <w:rPr>
          <w:rFonts w:ascii="Times New Roman" w:hAnsi="Times New Roman" w:cs="Times New Roman"/>
          <w:sz w:val="28"/>
          <w:szCs w:val="28"/>
          <w:vertAlign w:val="subscript"/>
        </w:rPr>
        <w:t>1</w:t>
      </w:r>
      <w:r w:rsidRPr="00095F4B">
        <w:rPr>
          <w:rFonts w:ascii="Times New Roman" w:hAnsi="Times New Roman" w:cs="Times New Roman"/>
          <w:sz w:val="28"/>
          <w:szCs w:val="28"/>
        </w:rPr>
        <w:t xml:space="preserve">) </w:t>
      </w:r>
      <w:r w:rsidR="00DB7ABD">
        <w:rPr>
          <w:rFonts w:ascii="Times New Roman" w:hAnsi="Times New Roman" w:cs="Times New Roman"/>
          <w:sz w:val="28"/>
          <w:szCs w:val="28"/>
          <w:rtl/>
          <w:lang w:val="en-US" w:bidi="he-IL"/>
        </w:rPr>
        <w:t>ּ</w:t>
      </w:r>
      <w:r w:rsidRPr="00095F4B">
        <w:rPr>
          <w:rFonts w:ascii="Times New Roman" w:hAnsi="Times New Roman" w:cs="Times New Roman"/>
          <w:sz w:val="28"/>
          <w:szCs w:val="28"/>
        </w:rPr>
        <w:t xml:space="preserve"> </w:t>
      </w:r>
      <w:proofErr w:type="gramStart"/>
      <w:r w:rsidRPr="00095F4B">
        <w:rPr>
          <w:rFonts w:ascii="Times New Roman" w:hAnsi="Times New Roman" w:cs="Times New Roman"/>
          <w:sz w:val="28"/>
          <w:szCs w:val="28"/>
        </w:rPr>
        <w:t>П</w:t>
      </w:r>
      <w:proofErr w:type="gramEnd"/>
    </w:p>
    <w:p w:rsidR="00095F4B" w:rsidRPr="00095F4B" w:rsidRDefault="00D02AD7" w:rsidP="00095F4B">
      <w:pPr>
        <w:spacing w:line="192" w:lineRule="auto"/>
        <w:ind w:left="708" w:firstLine="708"/>
        <w:jc w:val="both"/>
        <w:rPr>
          <w:rFonts w:ascii="Times New Roman" w:hAnsi="Times New Roman" w:cs="Times New Roman"/>
          <w:sz w:val="44"/>
          <w:szCs w:val="44"/>
        </w:rPr>
      </w:pPr>
      <w:r w:rsidRPr="00D02AD7">
        <w:rPr>
          <w:rFonts w:ascii="Times New Roman" w:hAnsi="Times New Roman" w:cs="Times New Roman"/>
          <w:noProof/>
          <w:sz w:val="28"/>
          <w:szCs w:val="28"/>
        </w:rPr>
        <w:pict>
          <v:line id="_x0000_s1111" style="position:absolute;left:0;text-align:left;z-index:251703296" from="108.2pt,7.35pt" to="207.95pt,7.35pt"/>
        </w:pict>
      </w:r>
      <w:r w:rsidR="00095F4B" w:rsidRPr="00095F4B">
        <w:rPr>
          <w:rFonts w:ascii="Times New Roman" w:hAnsi="Times New Roman" w:cs="Times New Roman"/>
          <w:sz w:val="28"/>
          <w:szCs w:val="28"/>
        </w:rPr>
        <w:t xml:space="preserve">Х% =                               </w:t>
      </w:r>
      <w:r w:rsidR="00095F4B" w:rsidRPr="00095F4B">
        <w:rPr>
          <w:rFonts w:ascii="Times New Roman" w:hAnsi="Times New Roman" w:cs="Times New Roman"/>
          <w:sz w:val="28"/>
          <w:szCs w:val="28"/>
        </w:rPr>
        <w:sym w:font="Symbol" w:char="F0D7"/>
      </w:r>
      <w:r w:rsidR="00095F4B" w:rsidRPr="00095F4B">
        <w:rPr>
          <w:rFonts w:ascii="Times New Roman" w:hAnsi="Times New Roman" w:cs="Times New Roman"/>
          <w:sz w:val="28"/>
          <w:szCs w:val="28"/>
        </w:rPr>
        <w:t xml:space="preserve"> 100</w:t>
      </w:r>
    </w:p>
    <w:p w:rsidR="00DB5542" w:rsidRPr="00095F4B" w:rsidRDefault="00095F4B" w:rsidP="00095F4B">
      <w:pPr>
        <w:tabs>
          <w:tab w:val="left" w:pos="2730"/>
        </w:tabs>
        <w:spacing w:line="192" w:lineRule="auto"/>
        <w:rPr>
          <w:rFonts w:ascii="Times New Roman" w:hAnsi="Times New Roman" w:cs="Times New Roman"/>
          <w:sz w:val="28"/>
          <w:szCs w:val="28"/>
          <w:vertAlign w:val="subscript"/>
          <w:lang w:val="en-US"/>
        </w:rPr>
      </w:pPr>
      <w:r w:rsidRPr="00095F4B">
        <w:rPr>
          <w:rFonts w:ascii="Times New Roman" w:hAnsi="Times New Roman" w:cs="Times New Roman"/>
          <w:sz w:val="44"/>
          <w:szCs w:val="44"/>
        </w:rPr>
        <w:tab/>
      </w:r>
      <w:r w:rsidRPr="00095F4B">
        <w:rPr>
          <w:rFonts w:ascii="Times New Roman" w:hAnsi="Times New Roman" w:cs="Times New Roman"/>
          <w:sz w:val="28"/>
          <w:szCs w:val="28"/>
        </w:rPr>
        <w:t>V</w:t>
      </w:r>
      <w:r w:rsidRPr="00095F4B">
        <w:rPr>
          <w:rFonts w:ascii="Times New Roman" w:hAnsi="Times New Roman" w:cs="Times New Roman"/>
          <w:sz w:val="28"/>
          <w:szCs w:val="28"/>
          <w:vertAlign w:val="subscript"/>
        </w:rPr>
        <w:t>3</w:t>
      </w:r>
    </w:p>
    <w:p w:rsidR="00DB5542" w:rsidRPr="00C94F5E" w:rsidRDefault="00DB5542" w:rsidP="00C94F5E">
      <w:pPr>
        <w:jc w:val="both"/>
        <w:rPr>
          <w:rFonts w:ascii="Times New Roman" w:hAnsi="Times New Roman" w:cs="Times New Roman"/>
          <w:sz w:val="28"/>
          <w:szCs w:val="28"/>
          <w:lang w:val="en-US"/>
        </w:rPr>
      </w:pPr>
      <w:proofErr w:type="gramStart"/>
      <w:r w:rsidRPr="00C94F5E">
        <w:rPr>
          <w:rFonts w:ascii="Times New Roman" w:hAnsi="Times New Roman" w:cs="Times New Roman"/>
          <w:sz w:val="28"/>
          <w:szCs w:val="28"/>
          <w:lang w:val="en-US"/>
        </w:rPr>
        <w:t>where</w:t>
      </w:r>
      <w:proofErr w:type="gramEnd"/>
      <w:r w:rsidRPr="00C94F5E">
        <w:rPr>
          <w:rFonts w:ascii="Times New Roman" w:hAnsi="Times New Roman" w:cs="Times New Roman"/>
          <w:sz w:val="28"/>
          <w:szCs w:val="28"/>
          <w:lang w:val="en-US"/>
        </w:rPr>
        <w:t xml:space="preserve"> (V2 - V1) - the increase of the lower layer, ml;</w:t>
      </w:r>
    </w:p>
    <w:p w:rsidR="00DB5542" w:rsidRPr="00C94F5E" w:rsidRDefault="00DB5542"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w:t>
      </w:r>
      <w:r w:rsidR="00095F4B">
        <w:rPr>
          <w:rFonts w:ascii="Times New Roman" w:hAnsi="Times New Roman" w:cs="Times New Roman"/>
          <w:sz w:val="28"/>
          <w:szCs w:val="28"/>
          <w:lang w:val="en-US"/>
        </w:rPr>
        <w:t xml:space="preserve"> </w:t>
      </w:r>
      <w:r w:rsidRPr="00C94F5E">
        <w:rPr>
          <w:rFonts w:ascii="Times New Roman" w:hAnsi="Times New Roman" w:cs="Times New Roman"/>
          <w:sz w:val="28"/>
          <w:szCs w:val="28"/>
          <w:lang w:val="en-US"/>
        </w:rPr>
        <w:t>V3 - the amount of petroleum taken to determine</w:t>
      </w:r>
      <w:r w:rsidR="00095F4B">
        <w:rPr>
          <w:rFonts w:ascii="Times New Roman" w:hAnsi="Times New Roman" w:cs="Times New Roman"/>
          <w:sz w:val="28"/>
          <w:szCs w:val="28"/>
          <w:lang w:val="en-US"/>
        </w:rPr>
        <w:t>,</w:t>
      </w:r>
      <w:r w:rsidRPr="00C94F5E">
        <w:rPr>
          <w:rFonts w:ascii="Times New Roman" w:hAnsi="Times New Roman" w:cs="Times New Roman"/>
          <w:sz w:val="28"/>
          <w:szCs w:val="28"/>
          <w:lang w:val="en-US"/>
        </w:rPr>
        <w:t xml:space="preserve"> ml;</w:t>
      </w:r>
    </w:p>
    <w:p w:rsidR="00DB5542" w:rsidRPr="00C94F5E" w:rsidRDefault="00095F4B" w:rsidP="00C94F5E">
      <w:pPr>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DB5542" w:rsidRPr="00C94F5E">
        <w:rPr>
          <w:rFonts w:ascii="Times New Roman" w:hAnsi="Times New Roman" w:cs="Times New Roman"/>
          <w:sz w:val="28"/>
          <w:szCs w:val="28"/>
          <w:lang w:val="en-US"/>
        </w:rPr>
        <w:t xml:space="preserve">P - </w:t>
      </w:r>
      <w:proofErr w:type="gramStart"/>
      <w:r w:rsidR="00DB5542" w:rsidRPr="00C94F5E">
        <w:rPr>
          <w:rFonts w:ascii="Times New Roman" w:hAnsi="Times New Roman" w:cs="Times New Roman"/>
          <w:sz w:val="28"/>
          <w:szCs w:val="28"/>
          <w:lang w:val="en-US"/>
        </w:rPr>
        <w:t>the</w:t>
      </w:r>
      <w:proofErr w:type="gramEnd"/>
      <w:r w:rsidR="00DB5542" w:rsidRPr="00C94F5E">
        <w:rPr>
          <w:rFonts w:ascii="Times New Roman" w:hAnsi="Times New Roman" w:cs="Times New Roman"/>
          <w:sz w:val="28"/>
          <w:szCs w:val="28"/>
          <w:lang w:val="en-US"/>
        </w:rPr>
        <w:t xml:space="preserve"> multiplicity of diluting gasoline;</w:t>
      </w:r>
    </w:p>
    <w:p w:rsidR="00DB5542" w:rsidRPr="00C94F5E" w:rsidRDefault="00095F4B" w:rsidP="00C94F5E">
      <w:pPr>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DB5542" w:rsidRPr="00C94F5E">
        <w:rPr>
          <w:rFonts w:ascii="Times New Roman" w:hAnsi="Times New Roman" w:cs="Times New Roman"/>
          <w:sz w:val="28"/>
          <w:szCs w:val="28"/>
          <w:lang w:val="en-US"/>
        </w:rPr>
        <w:t xml:space="preserve">100 - </w:t>
      </w:r>
      <w:proofErr w:type="gramStart"/>
      <w:r w:rsidR="00DB5542" w:rsidRPr="00C94F5E">
        <w:rPr>
          <w:rFonts w:ascii="Times New Roman" w:hAnsi="Times New Roman" w:cs="Times New Roman"/>
          <w:sz w:val="28"/>
          <w:szCs w:val="28"/>
          <w:lang w:val="en-US"/>
        </w:rPr>
        <w:t>number</w:t>
      </w:r>
      <w:proofErr w:type="gramEnd"/>
      <w:r w:rsidR="00DB5542" w:rsidRPr="00C94F5E">
        <w:rPr>
          <w:rFonts w:ascii="Times New Roman" w:hAnsi="Times New Roman" w:cs="Times New Roman"/>
          <w:sz w:val="28"/>
          <w:szCs w:val="28"/>
          <w:lang w:val="en-US"/>
        </w:rPr>
        <w:t xml:space="preserve"> of excise resin in anhydrous petroleum product,%.</w:t>
      </w:r>
    </w:p>
    <w:p w:rsidR="00DB5542" w:rsidRPr="000260F2" w:rsidRDefault="000260F2" w:rsidP="000260F2">
      <w:pPr>
        <w:jc w:val="both"/>
        <w:rPr>
          <w:rFonts w:ascii="Times New Roman" w:hAnsi="Times New Roman" w:cs="Times New Roman"/>
          <w:sz w:val="28"/>
          <w:szCs w:val="28"/>
          <w:lang w:val="kk-KZ"/>
        </w:rPr>
      </w:pPr>
      <w:r>
        <w:rPr>
          <w:rFonts w:ascii="Times New Roman" w:hAnsi="Times New Roman" w:cs="Times New Roman"/>
          <w:sz w:val="28"/>
          <w:szCs w:val="28"/>
          <w:lang w:val="en-US"/>
        </w:rPr>
        <w:lastRenderedPageBreak/>
        <w:t>     </w:t>
      </w:r>
      <w:r w:rsidR="00DB5542" w:rsidRPr="00C94F5E">
        <w:rPr>
          <w:rFonts w:ascii="Times New Roman" w:hAnsi="Times New Roman" w:cs="Times New Roman"/>
          <w:sz w:val="28"/>
          <w:szCs w:val="28"/>
          <w:lang w:val="en-US"/>
        </w:rPr>
        <w:t>Discrepancies between tests sh</w:t>
      </w:r>
      <w:r w:rsidR="00DB7ABD">
        <w:rPr>
          <w:rFonts w:ascii="Times New Roman" w:hAnsi="Times New Roman" w:cs="Times New Roman"/>
          <w:sz w:val="28"/>
          <w:szCs w:val="28"/>
          <w:lang w:val="en-US"/>
        </w:rPr>
        <w:t xml:space="preserve">ould </w:t>
      </w:r>
      <w:r w:rsidR="00DB5542" w:rsidRPr="00C94F5E">
        <w:rPr>
          <w:rFonts w:ascii="Times New Roman" w:hAnsi="Times New Roman" w:cs="Times New Roman"/>
          <w:sz w:val="28"/>
          <w:szCs w:val="28"/>
          <w:lang w:val="en-US"/>
        </w:rPr>
        <w:t xml:space="preserve">not exceed one fission grading </w:t>
      </w:r>
      <w:r w:rsidR="00095F4B" w:rsidRPr="00C94F5E">
        <w:rPr>
          <w:rFonts w:ascii="Times New Roman" w:hAnsi="Times New Roman" w:cs="Times New Roman"/>
          <w:sz w:val="28"/>
          <w:szCs w:val="28"/>
          <w:lang w:val="en-US"/>
        </w:rPr>
        <w:t>sump that</w:t>
      </w:r>
      <w:r w:rsidR="00DB5542" w:rsidRPr="00C94F5E">
        <w:rPr>
          <w:rFonts w:ascii="Times New Roman" w:hAnsi="Times New Roman" w:cs="Times New Roman"/>
          <w:sz w:val="28"/>
          <w:szCs w:val="28"/>
          <w:lang w:val="en-US"/>
        </w:rPr>
        <w:t xml:space="preserve"> is 0.4-0.5%.</w:t>
      </w:r>
    </w:p>
    <w:p w:rsidR="00DB5542" w:rsidRPr="00C94F5E" w:rsidRDefault="00DB5542" w:rsidP="00095F4B">
      <w:pPr>
        <w:ind w:firstLine="708"/>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After the end of determining the contents poured into a decanter specially designated utensils and rinse sump with petrol, for so-dried.</w:t>
      </w:r>
    </w:p>
    <w:p w:rsidR="00DB5542" w:rsidRPr="00095F4B" w:rsidRDefault="00DB5542" w:rsidP="00095F4B">
      <w:pPr>
        <w:jc w:val="center"/>
        <w:rPr>
          <w:rFonts w:ascii="Times New Roman" w:hAnsi="Times New Roman" w:cs="Times New Roman"/>
          <w:b/>
          <w:sz w:val="28"/>
          <w:szCs w:val="28"/>
          <w:lang w:val="en-US"/>
        </w:rPr>
      </w:pPr>
      <w:r w:rsidRPr="00095F4B">
        <w:rPr>
          <w:rFonts w:ascii="Times New Roman" w:hAnsi="Times New Roman" w:cs="Times New Roman"/>
          <w:b/>
          <w:sz w:val="28"/>
          <w:szCs w:val="28"/>
          <w:lang w:val="en-US"/>
        </w:rPr>
        <w:t>Control questions lab № 5</w:t>
      </w:r>
    </w:p>
    <w:p w:rsidR="00DB5542" w:rsidRPr="00C94F5E" w:rsidRDefault="00DB5542"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1 What are the resin-asphalt material with oil composition and structure?</w:t>
      </w:r>
    </w:p>
    <w:p w:rsidR="00DB5542" w:rsidRPr="00C94F5E" w:rsidRDefault="00DB5542"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2 Explain the principle of division of asphalt-resinous substances in fractions?</w:t>
      </w:r>
    </w:p>
    <w:p w:rsidR="00DB5542" w:rsidRPr="00C94F5E" w:rsidRDefault="00DB5542"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3 What is a resin and methods of their determination?</w:t>
      </w:r>
    </w:p>
    <w:p w:rsidR="00DB5542" w:rsidRPr="00C94F5E" w:rsidRDefault="00DB5542"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4</w:t>
      </w:r>
      <w:r w:rsidR="00095F4B">
        <w:rPr>
          <w:rFonts w:ascii="Times New Roman" w:hAnsi="Times New Roman" w:cs="Times New Roman"/>
          <w:sz w:val="28"/>
          <w:szCs w:val="28"/>
          <w:lang w:val="en-US"/>
        </w:rPr>
        <w:t>.</w:t>
      </w:r>
      <w:r w:rsidRPr="00C94F5E">
        <w:rPr>
          <w:rFonts w:ascii="Times New Roman" w:hAnsi="Times New Roman" w:cs="Times New Roman"/>
          <w:sz w:val="28"/>
          <w:szCs w:val="28"/>
          <w:lang w:val="en-US"/>
        </w:rPr>
        <w:t xml:space="preserve"> Properties of tar oil and the possibility of their use?</w:t>
      </w:r>
    </w:p>
    <w:p w:rsidR="00DB5542" w:rsidRPr="00C94F5E" w:rsidRDefault="00DB5542"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5</w:t>
      </w:r>
      <w:r w:rsidR="00095F4B">
        <w:rPr>
          <w:rFonts w:ascii="Times New Roman" w:hAnsi="Times New Roman" w:cs="Times New Roman"/>
          <w:sz w:val="28"/>
          <w:szCs w:val="28"/>
          <w:lang w:val="en-US"/>
        </w:rPr>
        <w:t>.</w:t>
      </w:r>
      <w:r w:rsidRPr="00C94F5E">
        <w:rPr>
          <w:rFonts w:ascii="Times New Roman" w:hAnsi="Times New Roman" w:cs="Times New Roman"/>
          <w:sz w:val="28"/>
          <w:szCs w:val="28"/>
          <w:lang w:val="en-US"/>
        </w:rPr>
        <w:t xml:space="preserve"> </w:t>
      </w:r>
      <w:proofErr w:type="spellStart"/>
      <w:r w:rsidRPr="00C94F5E">
        <w:rPr>
          <w:rFonts w:ascii="Times New Roman" w:hAnsi="Times New Roman" w:cs="Times New Roman"/>
          <w:sz w:val="28"/>
          <w:szCs w:val="28"/>
          <w:lang w:val="en-US"/>
        </w:rPr>
        <w:t>Asphaltenes</w:t>
      </w:r>
      <w:proofErr w:type="spellEnd"/>
      <w:r w:rsidRPr="00C94F5E">
        <w:rPr>
          <w:rFonts w:ascii="Times New Roman" w:hAnsi="Times New Roman" w:cs="Times New Roman"/>
          <w:sz w:val="28"/>
          <w:szCs w:val="28"/>
          <w:lang w:val="en-US"/>
        </w:rPr>
        <w:t>, their composition, properties and applications.</w:t>
      </w:r>
    </w:p>
    <w:p w:rsidR="00DB5542" w:rsidRPr="00C94F5E" w:rsidRDefault="00DB5542"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6 How is the resin-asphalt substance?</w:t>
      </w:r>
    </w:p>
    <w:p w:rsidR="00DB5542" w:rsidRPr="00C94F5E" w:rsidRDefault="00DB5542" w:rsidP="00C94F5E">
      <w:pPr>
        <w:jc w:val="both"/>
        <w:rPr>
          <w:rFonts w:ascii="Times New Roman" w:hAnsi="Times New Roman" w:cs="Times New Roman"/>
          <w:sz w:val="28"/>
          <w:szCs w:val="28"/>
          <w:lang w:val="en-US"/>
        </w:rPr>
      </w:pPr>
    </w:p>
    <w:p w:rsidR="00DB5542" w:rsidRPr="007D63A5" w:rsidRDefault="00095F4B" w:rsidP="007D63A5">
      <w:pPr>
        <w:jc w:val="center"/>
        <w:rPr>
          <w:rFonts w:ascii="Times New Roman" w:hAnsi="Times New Roman" w:cs="Times New Roman"/>
          <w:b/>
          <w:sz w:val="28"/>
          <w:szCs w:val="28"/>
          <w:lang w:val="en-US"/>
        </w:rPr>
      </w:pPr>
      <w:r w:rsidRPr="00095F4B">
        <w:rPr>
          <w:rFonts w:ascii="Times New Roman" w:hAnsi="Times New Roman" w:cs="Times New Roman"/>
          <w:b/>
          <w:sz w:val="28"/>
          <w:szCs w:val="28"/>
          <w:lang w:val="en-US"/>
        </w:rPr>
        <w:t xml:space="preserve">6 ANALYSIS OF HYDROCARBONIC </w:t>
      </w:r>
      <w:r>
        <w:rPr>
          <w:rFonts w:ascii="Times New Roman" w:hAnsi="Times New Roman" w:cs="Times New Roman"/>
          <w:b/>
          <w:sz w:val="28"/>
          <w:szCs w:val="28"/>
          <w:lang w:val="en-US"/>
        </w:rPr>
        <w:t xml:space="preserve">COMPOSITION </w:t>
      </w:r>
      <w:r w:rsidRPr="00095F4B">
        <w:rPr>
          <w:rFonts w:ascii="Times New Roman" w:hAnsi="Times New Roman" w:cs="Times New Roman"/>
          <w:b/>
          <w:sz w:val="28"/>
          <w:szCs w:val="28"/>
          <w:lang w:val="en-US"/>
        </w:rPr>
        <w:t>OF EASY FRACTIONS OF OIL RAW MATERIALS BY HROMATOGRAPHIC METHOD</w:t>
      </w:r>
      <w:r w:rsidR="007D63A5">
        <w:rPr>
          <w:rFonts w:ascii="Times New Roman" w:hAnsi="Times New Roman" w:cs="Times New Roman"/>
          <w:b/>
          <w:sz w:val="28"/>
          <w:szCs w:val="28"/>
          <w:lang w:val="en-US"/>
        </w:rPr>
        <w:tab/>
      </w:r>
    </w:p>
    <w:p w:rsidR="00DB5542" w:rsidRPr="00C94F5E" w:rsidRDefault="00DB5542" w:rsidP="007D63A5">
      <w:pPr>
        <w:ind w:firstLine="708"/>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Chromatography - physical-chemical method for the separation and analysis based on the distribution of components between the two phases - the fixed and mobile, continuously flowing through the stationary phase.</w:t>
      </w:r>
    </w:p>
    <w:p w:rsidR="00DB5542" w:rsidRPr="00C94F5E" w:rsidRDefault="00DB5542" w:rsidP="007D63A5">
      <w:pPr>
        <w:ind w:firstLine="708"/>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The idea of </w:t>
      </w:r>
      <w:r w:rsidRPr="00C94F5E">
        <w:rPr>
          <w:rFonts w:ascii="Times New Roman" w:cs="Times New Roman"/>
          <w:sz w:val="28"/>
          <w:szCs w:val="28"/>
          <w:lang w:val="en-US"/>
        </w:rPr>
        <w:t>​​</w:t>
      </w:r>
      <w:r w:rsidRPr="00C94F5E">
        <w:rPr>
          <w:rFonts w:ascii="Times New Roman" w:hAnsi="Times New Roman" w:cs="Times New Roman"/>
          <w:sz w:val="28"/>
          <w:szCs w:val="28"/>
          <w:lang w:val="en-US"/>
        </w:rPr>
        <w:t xml:space="preserve">the chromatographic method belongs to the Russian </w:t>
      </w:r>
      <w:r w:rsidR="007D63A5" w:rsidRPr="007D63A5">
        <w:rPr>
          <w:rFonts w:ascii="Times New Roman" w:hAnsi="Times New Roman" w:cs="Times New Roman"/>
          <w:sz w:val="28"/>
          <w:szCs w:val="28"/>
          <w:lang w:val="en-US"/>
        </w:rPr>
        <w:t>botanist</w:t>
      </w:r>
      <w:r w:rsidR="007D63A5">
        <w:rPr>
          <w:rFonts w:ascii="Times New Roman" w:hAnsi="Times New Roman" w:cs="Times New Roman"/>
          <w:sz w:val="28"/>
          <w:szCs w:val="28"/>
          <w:lang w:val="en-US"/>
        </w:rPr>
        <w:t xml:space="preserve"> </w:t>
      </w:r>
      <w:proofErr w:type="spellStart"/>
      <w:r w:rsidRPr="00C94F5E">
        <w:rPr>
          <w:rFonts w:ascii="Times New Roman" w:hAnsi="Times New Roman" w:cs="Times New Roman"/>
          <w:sz w:val="28"/>
          <w:szCs w:val="28"/>
          <w:lang w:val="en-US"/>
        </w:rPr>
        <w:t>M.S.Tsvetu</w:t>
      </w:r>
      <w:proofErr w:type="spellEnd"/>
      <w:r w:rsidR="007D63A5">
        <w:rPr>
          <w:rFonts w:ascii="Times New Roman" w:hAnsi="Times New Roman" w:cs="Times New Roman"/>
          <w:sz w:val="28"/>
          <w:szCs w:val="28"/>
          <w:lang w:val="en-US"/>
        </w:rPr>
        <w:t>,</w:t>
      </w:r>
      <w:r w:rsidRPr="00C94F5E">
        <w:rPr>
          <w:rFonts w:ascii="Times New Roman" w:hAnsi="Times New Roman" w:cs="Times New Roman"/>
          <w:sz w:val="28"/>
          <w:szCs w:val="28"/>
          <w:lang w:val="en-US"/>
        </w:rPr>
        <w:t xml:space="preserve"> who in 1903 formulated the principle of the method and the possibility of its practical implementation in the form of liquid-adsorption separation of chlorophyll pigments in the leaves of different co</w:t>
      </w:r>
      <w:r w:rsidR="007D63A5">
        <w:rPr>
          <w:rFonts w:ascii="Times New Roman" w:hAnsi="Times New Roman" w:cs="Times New Roman"/>
          <w:sz w:val="28"/>
          <w:szCs w:val="28"/>
          <w:lang w:val="en-US"/>
        </w:rPr>
        <w:t>lor components. Hence the name is</w:t>
      </w:r>
      <w:r w:rsidRPr="00C94F5E">
        <w:rPr>
          <w:rFonts w:ascii="Times New Roman" w:hAnsi="Times New Roman" w:cs="Times New Roman"/>
          <w:sz w:val="28"/>
          <w:szCs w:val="28"/>
          <w:lang w:val="en-US"/>
        </w:rPr>
        <w:t xml:space="preserve"> chromatography, </w:t>
      </w:r>
      <w:proofErr w:type="spellStart"/>
      <w:r w:rsidRPr="00C94F5E">
        <w:rPr>
          <w:rFonts w:ascii="Times New Roman" w:hAnsi="Times New Roman" w:cs="Times New Roman"/>
          <w:sz w:val="28"/>
          <w:szCs w:val="28"/>
          <w:lang w:val="en-US"/>
        </w:rPr>
        <w:t>ie</w:t>
      </w:r>
      <w:proofErr w:type="spellEnd"/>
      <w:r w:rsidRPr="00C94F5E">
        <w:rPr>
          <w:rFonts w:ascii="Times New Roman" w:hAnsi="Times New Roman" w:cs="Times New Roman"/>
          <w:sz w:val="28"/>
          <w:szCs w:val="28"/>
          <w:lang w:val="en-US"/>
        </w:rPr>
        <w:t xml:space="preserve"> </w:t>
      </w:r>
      <w:r w:rsidR="007D63A5">
        <w:rPr>
          <w:rFonts w:ascii="Times New Roman" w:hAnsi="Times New Roman" w:cs="Times New Roman"/>
          <w:sz w:val="28"/>
          <w:szCs w:val="28"/>
          <w:lang w:val="en-US"/>
        </w:rPr>
        <w:t>photography</w:t>
      </w:r>
      <w:r w:rsidRPr="00C94F5E">
        <w:rPr>
          <w:rFonts w:ascii="Times New Roman" w:hAnsi="Times New Roman" w:cs="Times New Roman"/>
          <w:sz w:val="28"/>
          <w:szCs w:val="28"/>
          <w:lang w:val="en-US"/>
        </w:rPr>
        <w:t>. The color was later proved that the method is also applicable to non-colored components.</w:t>
      </w:r>
    </w:p>
    <w:p w:rsidR="00DB5542" w:rsidRPr="007D63A5" w:rsidRDefault="00DB5542" w:rsidP="007D63A5">
      <w:pPr>
        <w:jc w:val="center"/>
        <w:rPr>
          <w:rFonts w:ascii="Times New Roman" w:hAnsi="Times New Roman" w:cs="Times New Roman"/>
          <w:b/>
          <w:sz w:val="28"/>
          <w:szCs w:val="28"/>
          <w:lang w:val="en-US"/>
        </w:rPr>
      </w:pPr>
      <w:r w:rsidRPr="007D63A5">
        <w:rPr>
          <w:rFonts w:ascii="Times New Roman" w:hAnsi="Times New Roman" w:cs="Times New Roman"/>
          <w:b/>
          <w:sz w:val="28"/>
          <w:szCs w:val="28"/>
          <w:lang w:val="en-US"/>
        </w:rPr>
        <w:t>Types of chromatography and analysis techniques</w:t>
      </w:r>
    </w:p>
    <w:p w:rsidR="00DB5542" w:rsidRPr="00C94F5E" w:rsidRDefault="00DB5542"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Depending on the nature of the phenomena underlying the separation, distinguish adsorption, distribution and sediment chromatography. </w:t>
      </w:r>
      <w:r w:rsidR="007D63A5">
        <w:rPr>
          <w:rFonts w:ascii="Times New Roman" w:hAnsi="Times New Roman" w:cs="Times New Roman"/>
          <w:sz w:val="28"/>
          <w:szCs w:val="28"/>
          <w:lang w:val="en-US"/>
        </w:rPr>
        <w:t>On basis</w:t>
      </w:r>
      <w:r w:rsidRPr="00C94F5E">
        <w:rPr>
          <w:rFonts w:ascii="Times New Roman" w:hAnsi="Times New Roman" w:cs="Times New Roman"/>
          <w:sz w:val="28"/>
          <w:szCs w:val="28"/>
          <w:lang w:val="en-US"/>
        </w:rPr>
        <w:t xml:space="preserve"> </w:t>
      </w:r>
      <w:r w:rsidRPr="007D63A5">
        <w:rPr>
          <w:rFonts w:ascii="Times New Roman" w:hAnsi="Times New Roman" w:cs="Times New Roman"/>
          <w:sz w:val="28"/>
          <w:szCs w:val="28"/>
          <w:lang w:val="en-US"/>
        </w:rPr>
        <w:t xml:space="preserve">of </w:t>
      </w:r>
      <w:r w:rsidRPr="007D63A5">
        <w:rPr>
          <w:rFonts w:ascii="Times New Roman" w:hAnsi="Times New Roman" w:cs="Times New Roman"/>
          <w:b/>
          <w:sz w:val="28"/>
          <w:szCs w:val="28"/>
          <w:lang w:val="en-US"/>
        </w:rPr>
        <w:t xml:space="preserve">adsorption chromatography </w:t>
      </w:r>
      <w:r w:rsidRPr="007D63A5">
        <w:rPr>
          <w:rFonts w:ascii="Times New Roman" w:hAnsi="Times New Roman" w:cs="Times New Roman"/>
          <w:sz w:val="28"/>
          <w:szCs w:val="28"/>
          <w:lang w:val="en-US"/>
        </w:rPr>
        <w:t xml:space="preserve">- using unequal </w:t>
      </w:r>
      <w:r w:rsidR="007D63A5" w:rsidRPr="007D63A5">
        <w:rPr>
          <w:rFonts w:ascii="Times New Roman" w:hAnsi="Times New Roman" w:cs="Times New Roman"/>
          <w:sz w:val="28"/>
          <w:szCs w:val="28"/>
          <w:lang w:val="en-US"/>
        </w:rPr>
        <w:t>absorbability</w:t>
      </w:r>
      <w:r w:rsidRPr="007D63A5">
        <w:rPr>
          <w:rFonts w:ascii="Times New Roman" w:hAnsi="Times New Roman" w:cs="Times New Roman"/>
          <w:sz w:val="28"/>
          <w:szCs w:val="28"/>
          <w:lang w:val="en-US"/>
        </w:rPr>
        <w:t xml:space="preserve"> shared substances on soli</w:t>
      </w:r>
      <w:r w:rsidRPr="00C94F5E">
        <w:rPr>
          <w:rFonts w:ascii="Times New Roman" w:hAnsi="Times New Roman" w:cs="Times New Roman"/>
          <w:sz w:val="28"/>
          <w:szCs w:val="28"/>
          <w:lang w:val="en-US"/>
        </w:rPr>
        <w:t>d adsorbent surface.</w:t>
      </w:r>
    </w:p>
    <w:p w:rsidR="000260F2" w:rsidRDefault="000260F2" w:rsidP="007D63A5">
      <w:pPr>
        <w:jc w:val="center"/>
        <w:rPr>
          <w:rFonts w:ascii="Times New Roman" w:hAnsi="Times New Roman" w:cs="Times New Roman"/>
          <w:b/>
          <w:sz w:val="28"/>
          <w:szCs w:val="28"/>
          <w:lang w:val="kk-KZ"/>
        </w:rPr>
      </w:pPr>
    </w:p>
    <w:p w:rsidR="00DB5542" w:rsidRPr="007D63A5" w:rsidRDefault="00DB5542" w:rsidP="007D63A5">
      <w:pPr>
        <w:jc w:val="center"/>
        <w:rPr>
          <w:rFonts w:ascii="Times New Roman" w:hAnsi="Times New Roman" w:cs="Times New Roman"/>
          <w:b/>
          <w:sz w:val="28"/>
          <w:szCs w:val="28"/>
          <w:lang w:val="en-US"/>
        </w:rPr>
      </w:pPr>
      <w:r w:rsidRPr="007D63A5">
        <w:rPr>
          <w:rFonts w:ascii="Times New Roman" w:hAnsi="Times New Roman" w:cs="Times New Roman"/>
          <w:b/>
          <w:sz w:val="28"/>
          <w:szCs w:val="28"/>
          <w:lang w:val="en-US"/>
        </w:rPr>
        <w:lastRenderedPageBreak/>
        <w:t>Table 3 Classification of chromatographic methods of aggregation of stationary and mobile phases</w:t>
      </w:r>
    </w:p>
    <w:p w:rsidR="007D63A5" w:rsidRPr="0024161B" w:rsidRDefault="007D63A5" w:rsidP="00C94F5E">
      <w:pPr>
        <w:jc w:val="both"/>
        <w:rPr>
          <w:rFonts w:ascii="Times New Roman" w:hAnsi="Times New Roman" w:cs="Times New Roman"/>
          <w:sz w:val="28"/>
          <w:szCs w:val="28"/>
          <w:lang w:val="kk-KZ"/>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85"/>
        <w:gridCol w:w="2128"/>
        <w:gridCol w:w="2655"/>
        <w:gridCol w:w="37"/>
        <w:gridCol w:w="2267"/>
      </w:tblGrid>
      <w:tr w:rsidR="007D63A5" w:rsidRPr="005B6671" w:rsidTr="00FA5E2A">
        <w:tc>
          <w:tcPr>
            <w:tcW w:w="1985" w:type="dxa"/>
            <w:tcBorders>
              <w:bottom w:val="single" w:sz="4" w:space="0" w:color="auto"/>
            </w:tcBorders>
          </w:tcPr>
          <w:p w:rsidR="007D63A5" w:rsidRPr="007D63A5" w:rsidRDefault="007D63A5" w:rsidP="007D63A5">
            <w:pPr>
              <w:jc w:val="center"/>
              <w:rPr>
                <w:rFonts w:ascii="Times New Roman" w:hAnsi="Times New Roman" w:cs="Times New Roman"/>
                <w:b/>
                <w:color w:val="000000"/>
                <w:spacing w:val="-4"/>
                <w:sz w:val="28"/>
                <w:szCs w:val="28"/>
              </w:rPr>
            </w:pPr>
            <w:proofErr w:type="spellStart"/>
            <w:r w:rsidRPr="007D63A5">
              <w:rPr>
                <w:rFonts w:ascii="Times New Roman" w:hAnsi="Times New Roman" w:cs="Times New Roman"/>
                <w:b/>
                <w:color w:val="000000"/>
                <w:spacing w:val="-4"/>
                <w:sz w:val="28"/>
                <w:szCs w:val="28"/>
              </w:rPr>
              <w:t>Stationary</w:t>
            </w:r>
            <w:proofErr w:type="spellEnd"/>
            <w:r>
              <w:rPr>
                <w:rFonts w:ascii="Times New Roman" w:hAnsi="Times New Roman" w:cs="Times New Roman"/>
                <w:b/>
                <w:color w:val="000000"/>
                <w:spacing w:val="-4"/>
                <w:sz w:val="28"/>
                <w:szCs w:val="28"/>
                <w:lang w:val="en-US"/>
              </w:rPr>
              <w:t xml:space="preserve"> phase </w:t>
            </w:r>
          </w:p>
        </w:tc>
        <w:tc>
          <w:tcPr>
            <w:tcW w:w="2128" w:type="dxa"/>
            <w:tcBorders>
              <w:bottom w:val="single" w:sz="4" w:space="0" w:color="auto"/>
            </w:tcBorders>
          </w:tcPr>
          <w:p w:rsidR="00B03B89" w:rsidRPr="007D63A5" w:rsidRDefault="007D63A5" w:rsidP="00B03B89">
            <w:pPr>
              <w:jc w:val="center"/>
              <w:rPr>
                <w:rFonts w:ascii="Times New Roman" w:hAnsi="Times New Roman" w:cs="Times New Roman"/>
                <w:b/>
                <w:color w:val="000000"/>
                <w:spacing w:val="-4"/>
                <w:sz w:val="28"/>
                <w:szCs w:val="28"/>
              </w:rPr>
            </w:pPr>
            <w:proofErr w:type="spellStart"/>
            <w:r w:rsidRPr="007D63A5">
              <w:rPr>
                <w:rFonts w:ascii="Times New Roman" w:hAnsi="Times New Roman" w:cs="Times New Roman"/>
                <w:b/>
                <w:color w:val="000000"/>
                <w:spacing w:val="-4"/>
                <w:sz w:val="28"/>
                <w:szCs w:val="28"/>
              </w:rPr>
              <w:t>Movable</w:t>
            </w:r>
            <w:proofErr w:type="spellEnd"/>
            <w:r>
              <w:rPr>
                <w:rFonts w:ascii="Times New Roman" w:hAnsi="Times New Roman" w:cs="Times New Roman"/>
                <w:b/>
                <w:color w:val="000000"/>
                <w:spacing w:val="-4"/>
                <w:sz w:val="28"/>
                <w:szCs w:val="28"/>
                <w:lang w:val="en-US"/>
              </w:rPr>
              <w:t xml:space="preserve"> </w:t>
            </w:r>
            <w:r w:rsidR="00B03B89">
              <w:rPr>
                <w:rFonts w:ascii="Times New Roman" w:hAnsi="Times New Roman" w:cs="Times New Roman"/>
                <w:b/>
                <w:color w:val="000000"/>
                <w:spacing w:val="-4"/>
                <w:sz w:val="28"/>
                <w:szCs w:val="28"/>
                <w:lang w:val="en-US"/>
              </w:rPr>
              <w:t xml:space="preserve">phase </w:t>
            </w:r>
          </w:p>
          <w:p w:rsidR="007D63A5" w:rsidRPr="007D63A5" w:rsidRDefault="007D63A5" w:rsidP="00402DA9">
            <w:pPr>
              <w:jc w:val="center"/>
              <w:rPr>
                <w:rFonts w:ascii="Times New Roman" w:hAnsi="Times New Roman" w:cs="Times New Roman"/>
                <w:b/>
                <w:color w:val="000000"/>
                <w:spacing w:val="-4"/>
                <w:sz w:val="28"/>
                <w:szCs w:val="28"/>
              </w:rPr>
            </w:pPr>
          </w:p>
        </w:tc>
        <w:tc>
          <w:tcPr>
            <w:tcW w:w="2655" w:type="dxa"/>
            <w:tcBorders>
              <w:bottom w:val="single" w:sz="4" w:space="0" w:color="auto"/>
            </w:tcBorders>
          </w:tcPr>
          <w:p w:rsidR="007D63A5" w:rsidRPr="00B03B89" w:rsidRDefault="00B03B89" w:rsidP="00B03B89">
            <w:pPr>
              <w:jc w:val="center"/>
              <w:rPr>
                <w:rFonts w:ascii="Times New Roman" w:hAnsi="Times New Roman" w:cs="Times New Roman"/>
                <w:b/>
                <w:color w:val="000000"/>
                <w:spacing w:val="-4"/>
                <w:sz w:val="28"/>
                <w:szCs w:val="28"/>
                <w:lang w:val="en-US"/>
              </w:rPr>
            </w:pPr>
            <w:r>
              <w:rPr>
                <w:rFonts w:ascii="Times New Roman" w:hAnsi="Times New Roman" w:cs="Times New Roman"/>
                <w:b/>
                <w:color w:val="000000"/>
                <w:spacing w:val="-4"/>
                <w:sz w:val="28"/>
                <w:szCs w:val="28"/>
                <w:lang w:val="en-US"/>
              </w:rPr>
              <w:t>Name</w:t>
            </w:r>
            <w:r w:rsidRPr="00B03B89">
              <w:rPr>
                <w:rFonts w:ascii="Times New Roman" w:hAnsi="Times New Roman" w:cs="Times New Roman"/>
                <w:b/>
                <w:color w:val="000000"/>
                <w:spacing w:val="-4"/>
                <w:sz w:val="28"/>
                <w:szCs w:val="28"/>
                <w:lang w:val="en-US"/>
              </w:rPr>
              <w:t xml:space="preserve"> </w:t>
            </w:r>
            <w:r>
              <w:rPr>
                <w:rFonts w:ascii="Times New Roman" w:hAnsi="Times New Roman" w:cs="Times New Roman"/>
                <w:b/>
                <w:color w:val="000000"/>
                <w:spacing w:val="-4"/>
                <w:sz w:val="28"/>
                <w:szCs w:val="28"/>
                <w:lang w:val="en-US"/>
              </w:rPr>
              <w:t>and</w:t>
            </w:r>
            <w:r w:rsidR="007D63A5" w:rsidRPr="00B03B89">
              <w:rPr>
                <w:rFonts w:ascii="Times New Roman" w:hAnsi="Times New Roman" w:cs="Times New Roman"/>
                <w:b/>
                <w:color w:val="000000"/>
                <w:spacing w:val="-4"/>
                <w:sz w:val="28"/>
                <w:szCs w:val="28"/>
                <w:lang w:val="en-US"/>
              </w:rPr>
              <w:t xml:space="preserve"> </w:t>
            </w:r>
            <w:r w:rsidR="007D63A5" w:rsidRPr="007D63A5">
              <w:rPr>
                <w:rFonts w:ascii="Times New Roman" w:hAnsi="Times New Roman" w:cs="Times New Roman"/>
                <w:b/>
                <w:color w:val="000000"/>
                <w:spacing w:val="-4"/>
                <w:sz w:val="28"/>
                <w:szCs w:val="28"/>
              </w:rPr>
              <w:t>и</w:t>
            </w:r>
            <w:r w:rsidR="007D63A5" w:rsidRPr="00B03B89">
              <w:rPr>
                <w:rFonts w:ascii="Times New Roman" w:hAnsi="Times New Roman" w:cs="Times New Roman"/>
                <w:b/>
                <w:color w:val="000000"/>
                <w:spacing w:val="-4"/>
                <w:sz w:val="28"/>
                <w:szCs w:val="28"/>
                <w:lang w:val="en-US"/>
              </w:rPr>
              <w:t xml:space="preserve"> </w:t>
            </w:r>
            <w:proofErr w:type="spellStart"/>
            <w:r w:rsidRPr="00B03B89">
              <w:rPr>
                <w:rFonts w:ascii="Times New Roman" w:hAnsi="Times New Roman" w:cs="Times New Roman"/>
                <w:b/>
                <w:color w:val="000000"/>
                <w:sz w:val="28"/>
                <w:szCs w:val="28"/>
                <w:lang w:val="en-US"/>
              </w:rPr>
              <w:t>receiptin</w:t>
            </w:r>
            <w:proofErr w:type="spellEnd"/>
            <w:r w:rsidRPr="00B03B89">
              <w:rPr>
                <w:rFonts w:ascii="Times New Roman" w:hAnsi="Times New Roman" w:cs="Times New Roman"/>
                <w:b/>
                <w:color w:val="000000"/>
                <w:spacing w:val="-4"/>
                <w:sz w:val="28"/>
                <w:szCs w:val="28"/>
                <w:lang w:val="en-US"/>
              </w:rPr>
              <w:t xml:space="preserve"> </w:t>
            </w:r>
            <w:r w:rsidRPr="00B03B89">
              <w:rPr>
                <w:rFonts w:ascii="Times New Roman" w:hAnsi="Times New Roman" w:cs="Times New Roman"/>
                <w:b/>
                <w:color w:val="000000"/>
                <w:sz w:val="28"/>
                <w:szCs w:val="28"/>
                <w:lang w:val="en-US"/>
              </w:rPr>
              <w:t>designatio</w:t>
            </w:r>
            <w:r>
              <w:rPr>
                <w:rFonts w:ascii="Times New Roman" w:hAnsi="Times New Roman" w:cs="Times New Roman"/>
                <w:b/>
                <w:color w:val="000000"/>
                <w:sz w:val="28"/>
                <w:szCs w:val="28"/>
                <w:lang w:val="en-US"/>
              </w:rPr>
              <w:t>n</w:t>
            </w:r>
          </w:p>
        </w:tc>
        <w:tc>
          <w:tcPr>
            <w:tcW w:w="2304" w:type="dxa"/>
            <w:gridSpan w:val="2"/>
            <w:tcBorders>
              <w:bottom w:val="single" w:sz="4" w:space="0" w:color="auto"/>
            </w:tcBorders>
          </w:tcPr>
          <w:p w:rsidR="007D63A5" w:rsidRDefault="00B03B89" w:rsidP="00402DA9">
            <w:pPr>
              <w:jc w:val="center"/>
              <w:rPr>
                <w:rFonts w:ascii="Times New Roman" w:hAnsi="Times New Roman" w:cs="Times New Roman"/>
                <w:b/>
                <w:color w:val="000000"/>
                <w:spacing w:val="-4"/>
                <w:sz w:val="28"/>
                <w:szCs w:val="28"/>
                <w:lang w:val="en-US"/>
              </w:rPr>
            </w:pPr>
            <w:r>
              <w:rPr>
                <w:rFonts w:ascii="Times New Roman" w:hAnsi="Times New Roman" w:cs="Times New Roman"/>
                <w:b/>
                <w:color w:val="000000"/>
                <w:spacing w:val="-4"/>
                <w:sz w:val="28"/>
                <w:szCs w:val="28"/>
                <w:lang w:val="en-US"/>
              </w:rPr>
              <w:t xml:space="preserve">Versions of </w:t>
            </w:r>
          </w:p>
          <w:p w:rsidR="007D63A5" w:rsidRPr="00B03B89" w:rsidRDefault="00B03B89" w:rsidP="00B03B89">
            <w:pPr>
              <w:jc w:val="center"/>
              <w:rPr>
                <w:rFonts w:ascii="Times New Roman" w:hAnsi="Times New Roman" w:cs="Times New Roman"/>
                <w:b/>
                <w:color w:val="000000"/>
                <w:spacing w:val="-4"/>
                <w:sz w:val="28"/>
                <w:szCs w:val="28"/>
                <w:lang w:val="en-US"/>
              </w:rPr>
            </w:pPr>
            <w:r w:rsidRPr="007D63A5">
              <w:rPr>
                <w:rFonts w:ascii="Times New Roman" w:hAnsi="Times New Roman" w:cs="Times New Roman"/>
                <w:b/>
                <w:sz w:val="28"/>
                <w:szCs w:val="28"/>
                <w:lang w:val="en-US"/>
              </w:rPr>
              <w:t>chromatography</w:t>
            </w:r>
          </w:p>
        </w:tc>
      </w:tr>
      <w:tr w:rsidR="007D63A5" w:rsidRPr="008373F9" w:rsidTr="00FA5E2A">
        <w:trPr>
          <w:trHeight w:val="1669"/>
        </w:trPr>
        <w:tc>
          <w:tcPr>
            <w:tcW w:w="1985" w:type="dxa"/>
            <w:vMerge w:val="restart"/>
            <w:tcBorders>
              <w:top w:val="single" w:sz="4" w:space="0" w:color="auto"/>
              <w:left w:val="single" w:sz="4" w:space="0" w:color="auto"/>
              <w:right w:val="single" w:sz="4" w:space="0" w:color="auto"/>
            </w:tcBorders>
          </w:tcPr>
          <w:p w:rsidR="007D63A5" w:rsidRPr="007D63A5" w:rsidRDefault="00B03B89" w:rsidP="00402DA9">
            <w:pPr>
              <w:rPr>
                <w:rFonts w:ascii="Times New Roman" w:hAnsi="Times New Roman" w:cs="Times New Roman"/>
                <w:color w:val="000000"/>
                <w:spacing w:val="-4"/>
                <w:sz w:val="28"/>
                <w:szCs w:val="28"/>
              </w:rPr>
            </w:pPr>
            <w:r>
              <w:rPr>
                <w:rFonts w:ascii="Times New Roman" w:hAnsi="Times New Roman" w:cs="Times New Roman"/>
                <w:color w:val="000000"/>
                <w:spacing w:val="-4"/>
                <w:sz w:val="28"/>
                <w:szCs w:val="28"/>
                <w:lang w:val="en-US"/>
              </w:rPr>
              <w:t>Liquid</w:t>
            </w:r>
            <w:r w:rsidR="007D63A5" w:rsidRPr="007D63A5">
              <w:rPr>
                <w:rFonts w:ascii="Times New Roman" w:hAnsi="Times New Roman" w:cs="Times New Roman"/>
                <w:color w:val="000000"/>
                <w:spacing w:val="-4"/>
                <w:sz w:val="28"/>
                <w:szCs w:val="28"/>
              </w:rPr>
              <w:t xml:space="preserve"> </w:t>
            </w:r>
          </w:p>
          <w:p w:rsidR="007D63A5" w:rsidRPr="007D63A5" w:rsidRDefault="007D63A5" w:rsidP="00B03B89">
            <w:pPr>
              <w:rPr>
                <w:rFonts w:ascii="Times New Roman" w:hAnsi="Times New Roman" w:cs="Times New Roman"/>
                <w:color w:val="000000"/>
                <w:spacing w:val="-4"/>
                <w:sz w:val="28"/>
                <w:szCs w:val="28"/>
              </w:rPr>
            </w:pPr>
            <w:r w:rsidRPr="007D63A5">
              <w:rPr>
                <w:rFonts w:ascii="Times New Roman" w:hAnsi="Times New Roman" w:cs="Times New Roman"/>
                <w:color w:val="000000"/>
                <w:spacing w:val="-4"/>
                <w:sz w:val="28"/>
                <w:szCs w:val="28"/>
              </w:rPr>
              <w:t>(</w:t>
            </w:r>
            <w:r w:rsidR="00B03B89">
              <w:rPr>
                <w:rFonts w:ascii="Times New Roman" w:hAnsi="Times New Roman" w:cs="Times New Roman"/>
                <w:color w:val="000000"/>
                <w:spacing w:val="-4"/>
                <w:sz w:val="28"/>
                <w:szCs w:val="28"/>
                <w:lang w:val="en-US"/>
              </w:rPr>
              <w:t>so</w:t>
            </w:r>
            <w:r w:rsidR="00997031">
              <w:rPr>
                <w:rFonts w:ascii="Times New Roman" w:hAnsi="Times New Roman" w:cs="Times New Roman"/>
                <w:color w:val="000000"/>
                <w:spacing w:val="-4"/>
                <w:sz w:val="28"/>
                <w:szCs w:val="28"/>
                <w:lang w:val="en-US"/>
              </w:rPr>
              <w:t>l</w:t>
            </w:r>
            <w:r w:rsidR="00B03B89">
              <w:rPr>
                <w:rFonts w:ascii="Times New Roman" w:hAnsi="Times New Roman" w:cs="Times New Roman"/>
                <w:color w:val="000000"/>
                <w:spacing w:val="-4"/>
                <w:sz w:val="28"/>
                <w:szCs w:val="28"/>
                <w:lang w:val="en-US"/>
              </w:rPr>
              <w:t>vent</w:t>
            </w:r>
            <w:r w:rsidRPr="007D63A5">
              <w:rPr>
                <w:rFonts w:ascii="Times New Roman" w:hAnsi="Times New Roman" w:cs="Times New Roman"/>
                <w:color w:val="000000"/>
                <w:spacing w:val="-4"/>
                <w:sz w:val="28"/>
                <w:szCs w:val="28"/>
              </w:rPr>
              <w:t>)</w:t>
            </w:r>
          </w:p>
        </w:tc>
        <w:tc>
          <w:tcPr>
            <w:tcW w:w="2128" w:type="dxa"/>
            <w:tcBorders>
              <w:top w:val="single" w:sz="4" w:space="0" w:color="auto"/>
              <w:left w:val="single" w:sz="4" w:space="0" w:color="auto"/>
              <w:bottom w:val="single" w:sz="4" w:space="0" w:color="auto"/>
              <w:right w:val="single" w:sz="4" w:space="0" w:color="auto"/>
            </w:tcBorders>
          </w:tcPr>
          <w:p w:rsidR="007D63A5" w:rsidRPr="00B03B89" w:rsidRDefault="00B03B89" w:rsidP="00402DA9">
            <w:pPr>
              <w:rPr>
                <w:rFonts w:ascii="Times New Roman" w:hAnsi="Times New Roman" w:cs="Times New Roman"/>
                <w:color w:val="000000"/>
                <w:spacing w:val="-4"/>
                <w:sz w:val="28"/>
                <w:szCs w:val="28"/>
                <w:lang w:val="en-US"/>
              </w:rPr>
            </w:pPr>
            <w:r>
              <w:rPr>
                <w:rFonts w:ascii="Times New Roman" w:hAnsi="Times New Roman" w:cs="Times New Roman"/>
                <w:color w:val="000000"/>
                <w:spacing w:val="-4"/>
                <w:sz w:val="28"/>
                <w:szCs w:val="28"/>
                <w:lang w:val="en-US"/>
              </w:rPr>
              <w:t xml:space="preserve">Gas </w:t>
            </w:r>
          </w:p>
          <w:p w:rsidR="007D63A5" w:rsidRPr="00B239B1" w:rsidRDefault="007D63A5" w:rsidP="00B239B1">
            <w:pPr>
              <w:rPr>
                <w:rFonts w:ascii="Times New Roman" w:hAnsi="Times New Roman" w:cs="Times New Roman"/>
                <w:color w:val="000000"/>
                <w:spacing w:val="-4"/>
                <w:sz w:val="28"/>
                <w:szCs w:val="28"/>
                <w:lang w:val="en-US"/>
              </w:rPr>
            </w:pPr>
            <w:r w:rsidRPr="00B239B1">
              <w:rPr>
                <w:rFonts w:ascii="Times New Roman" w:hAnsi="Times New Roman" w:cs="Times New Roman"/>
                <w:color w:val="000000"/>
                <w:spacing w:val="-4"/>
                <w:sz w:val="28"/>
                <w:szCs w:val="28"/>
                <w:lang w:val="en-US"/>
              </w:rPr>
              <w:t>(</w:t>
            </w:r>
            <w:r w:rsidR="00B239B1" w:rsidRPr="00B239B1">
              <w:rPr>
                <w:rFonts w:ascii="Times New Roman" w:hAnsi="Times New Roman" w:cs="Times New Roman"/>
                <w:color w:val="000000"/>
                <w:sz w:val="28"/>
                <w:szCs w:val="28"/>
                <w:lang w:val="en-US"/>
              </w:rPr>
              <w:t>carrier gas</w:t>
            </w:r>
            <w:r w:rsidRPr="00B239B1">
              <w:rPr>
                <w:rFonts w:ascii="Times New Roman" w:hAnsi="Times New Roman" w:cs="Times New Roman"/>
                <w:color w:val="000000"/>
                <w:spacing w:val="-4"/>
                <w:sz w:val="28"/>
                <w:szCs w:val="28"/>
                <w:lang w:val="en-US"/>
              </w:rPr>
              <w:t>)</w:t>
            </w:r>
          </w:p>
        </w:tc>
        <w:tc>
          <w:tcPr>
            <w:tcW w:w="2655" w:type="dxa"/>
            <w:tcBorders>
              <w:top w:val="single" w:sz="4" w:space="0" w:color="auto"/>
              <w:left w:val="single" w:sz="4" w:space="0" w:color="auto"/>
              <w:bottom w:val="single" w:sz="4" w:space="0" w:color="auto"/>
              <w:right w:val="single" w:sz="4" w:space="0" w:color="auto"/>
            </w:tcBorders>
          </w:tcPr>
          <w:p w:rsidR="007D63A5" w:rsidRPr="007D63A5" w:rsidRDefault="00B239B1" w:rsidP="00402DA9">
            <w:pPr>
              <w:rPr>
                <w:rFonts w:ascii="Times New Roman" w:hAnsi="Times New Roman" w:cs="Times New Roman"/>
                <w:color w:val="000000"/>
                <w:spacing w:val="-4"/>
                <w:sz w:val="28"/>
                <w:szCs w:val="28"/>
              </w:rPr>
            </w:pPr>
            <w:proofErr w:type="spellStart"/>
            <w:r w:rsidRPr="00B239B1">
              <w:rPr>
                <w:rFonts w:ascii="Times New Roman" w:hAnsi="Times New Roman" w:cs="Times New Roman"/>
                <w:color w:val="000000"/>
                <w:sz w:val="28"/>
                <w:szCs w:val="28"/>
              </w:rPr>
              <w:t>gas-liquid</w:t>
            </w:r>
            <w:proofErr w:type="spellEnd"/>
            <w:r w:rsidRPr="00B239B1">
              <w:rPr>
                <w:rFonts w:ascii="Times New Roman" w:hAnsi="Times New Roman" w:cs="Times New Roman"/>
                <w:color w:val="000000"/>
                <w:spacing w:val="-4"/>
                <w:sz w:val="28"/>
                <w:szCs w:val="28"/>
              </w:rPr>
              <w:t xml:space="preserve"> </w:t>
            </w:r>
          </w:p>
          <w:p w:rsidR="007D63A5" w:rsidRPr="007D63A5" w:rsidRDefault="007D63A5" w:rsidP="00B239B1">
            <w:pPr>
              <w:rPr>
                <w:rFonts w:ascii="Times New Roman" w:hAnsi="Times New Roman" w:cs="Times New Roman"/>
                <w:color w:val="000000"/>
                <w:spacing w:val="-4"/>
                <w:sz w:val="28"/>
                <w:szCs w:val="28"/>
              </w:rPr>
            </w:pPr>
            <w:r w:rsidRPr="007D63A5">
              <w:rPr>
                <w:rFonts w:ascii="Times New Roman" w:hAnsi="Times New Roman" w:cs="Times New Roman"/>
                <w:color w:val="000000"/>
                <w:spacing w:val="-4"/>
                <w:sz w:val="28"/>
                <w:szCs w:val="28"/>
              </w:rPr>
              <w:t>(</w:t>
            </w:r>
            <w:r w:rsidR="00B239B1">
              <w:rPr>
                <w:rFonts w:ascii="Times New Roman" w:hAnsi="Times New Roman" w:cs="Times New Roman"/>
                <w:color w:val="000000"/>
                <w:spacing w:val="-4"/>
                <w:sz w:val="28"/>
                <w:szCs w:val="28"/>
                <w:lang w:val="en-US"/>
              </w:rPr>
              <w:t>GLC</w:t>
            </w:r>
            <w:r w:rsidRPr="007D63A5">
              <w:rPr>
                <w:rFonts w:ascii="Times New Roman" w:hAnsi="Times New Roman" w:cs="Times New Roman"/>
                <w:color w:val="000000"/>
                <w:spacing w:val="-4"/>
                <w:sz w:val="28"/>
                <w:szCs w:val="28"/>
              </w:rPr>
              <w:t>)</w:t>
            </w:r>
          </w:p>
        </w:tc>
        <w:tc>
          <w:tcPr>
            <w:tcW w:w="2304" w:type="dxa"/>
            <w:gridSpan w:val="2"/>
            <w:tcBorders>
              <w:top w:val="single" w:sz="4" w:space="0" w:color="auto"/>
              <w:left w:val="single" w:sz="4" w:space="0" w:color="auto"/>
              <w:bottom w:val="single" w:sz="4" w:space="0" w:color="auto"/>
              <w:right w:val="single" w:sz="4" w:space="0" w:color="auto"/>
            </w:tcBorders>
          </w:tcPr>
          <w:p w:rsidR="007D63A5" w:rsidRPr="00185C6C" w:rsidRDefault="00B239B1" w:rsidP="00185C6C">
            <w:pPr>
              <w:rPr>
                <w:rFonts w:ascii="Times New Roman" w:hAnsi="Times New Roman" w:cs="Times New Roman"/>
                <w:color w:val="000000"/>
                <w:spacing w:val="-4"/>
                <w:sz w:val="28"/>
                <w:szCs w:val="28"/>
                <w:lang w:val="en-US"/>
              </w:rPr>
            </w:pPr>
            <w:r w:rsidRPr="00185C6C">
              <w:rPr>
                <w:rFonts w:ascii="Times New Roman" w:hAnsi="Times New Roman" w:cs="Times New Roman"/>
                <w:color w:val="000000"/>
                <w:sz w:val="28"/>
                <w:szCs w:val="28"/>
                <w:lang w:val="en-US"/>
              </w:rPr>
              <w:t>columnar</w:t>
            </w:r>
            <w:r w:rsidR="007D63A5" w:rsidRPr="00185C6C">
              <w:rPr>
                <w:rFonts w:ascii="Times New Roman" w:hAnsi="Times New Roman" w:cs="Times New Roman"/>
                <w:color w:val="000000"/>
                <w:spacing w:val="-4"/>
                <w:sz w:val="28"/>
                <w:szCs w:val="28"/>
                <w:lang w:val="en-US"/>
              </w:rPr>
              <w:t xml:space="preserve">, </w:t>
            </w:r>
            <w:r w:rsidRPr="00185C6C">
              <w:rPr>
                <w:rFonts w:ascii="Times New Roman" w:hAnsi="Times New Roman" w:cs="Times New Roman"/>
                <w:color w:val="000000"/>
                <w:sz w:val="28"/>
                <w:szCs w:val="28"/>
                <w:lang w:val="en-US"/>
              </w:rPr>
              <w:t>capillary</w:t>
            </w:r>
            <w:r w:rsidR="007D63A5" w:rsidRPr="00185C6C">
              <w:rPr>
                <w:rFonts w:ascii="Times New Roman" w:hAnsi="Times New Roman" w:cs="Times New Roman"/>
                <w:color w:val="000000"/>
                <w:spacing w:val="-4"/>
                <w:sz w:val="28"/>
                <w:szCs w:val="28"/>
                <w:lang w:val="en-US"/>
              </w:rPr>
              <w:t xml:space="preserve">, </w:t>
            </w:r>
            <w:r>
              <w:rPr>
                <w:rFonts w:ascii="Times New Roman" w:hAnsi="Times New Roman" w:cs="Times New Roman"/>
                <w:color w:val="000000"/>
                <w:spacing w:val="-4"/>
                <w:sz w:val="28"/>
                <w:szCs w:val="28"/>
                <w:lang w:val="en-US"/>
              </w:rPr>
              <w:t>with</w:t>
            </w:r>
            <w:r w:rsidRPr="00185C6C">
              <w:rPr>
                <w:rFonts w:ascii="Times New Roman" w:hAnsi="Times New Roman" w:cs="Times New Roman"/>
                <w:color w:val="000000"/>
                <w:spacing w:val="-4"/>
                <w:sz w:val="28"/>
                <w:szCs w:val="28"/>
                <w:lang w:val="en-US"/>
              </w:rPr>
              <w:t xml:space="preserve"> </w:t>
            </w:r>
            <w:r w:rsidRPr="00185C6C">
              <w:rPr>
                <w:rFonts w:ascii="Times New Roman" w:hAnsi="Times New Roman" w:cs="Times New Roman"/>
                <w:color w:val="000000"/>
                <w:sz w:val="28"/>
                <w:szCs w:val="28"/>
                <w:lang w:val="en-US"/>
              </w:rPr>
              <w:t>program</w:t>
            </w:r>
            <w:r w:rsidR="00FA5E2A">
              <w:rPr>
                <w:rFonts w:ascii="Times New Roman" w:hAnsi="Times New Roman" w:cs="Times New Roman"/>
                <w:color w:val="000000"/>
                <w:sz w:val="28"/>
                <w:szCs w:val="28"/>
                <w:lang w:val="en-US"/>
              </w:rPr>
              <w:t>ming</w:t>
            </w:r>
            <w:r w:rsidRPr="00185C6C">
              <w:rPr>
                <w:rFonts w:ascii="Times New Roman" w:hAnsi="Times New Roman" w:cs="Times New Roman"/>
                <w:color w:val="000000"/>
                <w:spacing w:val="-4"/>
                <w:sz w:val="28"/>
                <w:szCs w:val="28"/>
                <w:lang w:val="en-US"/>
              </w:rPr>
              <w:t xml:space="preserve"> </w:t>
            </w:r>
            <w:r w:rsidR="00185C6C">
              <w:rPr>
                <w:rFonts w:ascii="Times New Roman" w:hAnsi="Times New Roman" w:cs="Times New Roman"/>
                <w:color w:val="000000"/>
                <w:spacing w:val="-4"/>
                <w:sz w:val="28"/>
                <w:szCs w:val="28"/>
                <w:lang w:val="en-US"/>
              </w:rPr>
              <w:t>of temperature</w:t>
            </w:r>
          </w:p>
        </w:tc>
      </w:tr>
      <w:tr w:rsidR="007D63A5" w:rsidRPr="005B6671" w:rsidTr="00FA5E2A">
        <w:trPr>
          <w:trHeight w:val="716"/>
        </w:trPr>
        <w:tc>
          <w:tcPr>
            <w:tcW w:w="1985" w:type="dxa"/>
            <w:vMerge/>
            <w:tcBorders>
              <w:left w:val="single" w:sz="4" w:space="0" w:color="auto"/>
              <w:bottom w:val="single" w:sz="4" w:space="0" w:color="auto"/>
              <w:right w:val="single" w:sz="4" w:space="0" w:color="auto"/>
            </w:tcBorders>
          </w:tcPr>
          <w:p w:rsidR="007D63A5" w:rsidRPr="00185C6C" w:rsidRDefault="007D63A5" w:rsidP="00402DA9">
            <w:pPr>
              <w:rPr>
                <w:rFonts w:ascii="Times New Roman" w:hAnsi="Times New Roman" w:cs="Times New Roman"/>
                <w:color w:val="000000"/>
                <w:spacing w:val="-4"/>
                <w:sz w:val="28"/>
                <w:szCs w:val="28"/>
                <w:lang w:val="en-US"/>
              </w:rPr>
            </w:pPr>
          </w:p>
        </w:tc>
        <w:tc>
          <w:tcPr>
            <w:tcW w:w="2128" w:type="dxa"/>
            <w:tcBorders>
              <w:top w:val="single" w:sz="4" w:space="0" w:color="auto"/>
              <w:left w:val="single" w:sz="4" w:space="0" w:color="auto"/>
              <w:bottom w:val="single" w:sz="4" w:space="0" w:color="auto"/>
              <w:right w:val="single" w:sz="4" w:space="0" w:color="auto"/>
            </w:tcBorders>
          </w:tcPr>
          <w:p w:rsidR="00185C6C" w:rsidRPr="007D63A5" w:rsidRDefault="00185C6C" w:rsidP="00185C6C">
            <w:pPr>
              <w:rPr>
                <w:rFonts w:ascii="Times New Roman" w:hAnsi="Times New Roman" w:cs="Times New Roman"/>
                <w:color w:val="000000"/>
                <w:spacing w:val="-4"/>
                <w:sz w:val="28"/>
                <w:szCs w:val="28"/>
              </w:rPr>
            </w:pPr>
            <w:r>
              <w:rPr>
                <w:rFonts w:ascii="Times New Roman" w:hAnsi="Times New Roman" w:cs="Times New Roman"/>
                <w:color w:val="000000"/>
                <w:spacing w:val="-4"/>
                <w:sz w:val="28"/>
                <w:szCs w:val="28"/>
                <w:lang w:val="en-US"/>
              </w:rPr>
              <w:t>Liquid</w:t>
            </w:r>
            <w:r w:rsidRPr="007D63A5">
              <w:rPr>
                <w:rFonts w:ascii="Times New Roman" w:hAnsi="Times New Roman" w:cs="Times New Roman"/>
                <w:color w:val="000000"/>
                <w:spacing w:val="-4"/>
                <w:sz w:val="28"/>
                <w:szCs w:val="28"/>
              </w:rPr>
              <w:t xml:space="preserve"> </w:t>
            </w:r>
          </w:p>
          <w:p w:rsidR="007D63A5" w:rsidRPr="007D63A5" w:rsidRDefault="007D63A5" w:rsidP="00402DA9">
            <w:pPr>
              <w:rPr>
                <w:rFonts w:ascii="Times New Roman" w:hAnsi="Times New Roman" w:cs="Times New Roman"/>
                <w:color w:val="000000"/>
                <w:spacing w:val="-4"/>
                <w:sz w:val="28"/>
                <w:szCs w:val="28"/>
              </w:rPr>
            </w:pPr>
          </w:p>
        </w:tc>
        <w:tc>
          <w:tcPr>
            <w:tcW w:w="2655" w:type="dxa"/>
            <w:tcBorders>
              <w:top w:val="single" w:sz="4" w:space="0" w:color="auto"/>
              <w:left w:val="single" w:sz="4" w:space="0" w:color="auto"/>
              <w:bottom w:val="single" w:sz="4" w:space="0" w:color="auto"/>
              <w:right w:val="single" w:sz="4" w:space="0" w:color="auto"/>
            </w:tcBorders>
          </w:tcPr>
          <w:p w:rsidR="00FA5E2A" w:rsidRPr="007D63A5" w:rsidRDefault="00FA5E2A" w:rsidP="00FA5E2A">
            <w:pPr>
              <w:rPr>
                <w:rFonts w:ascii="Times New Roman" w:hAnsi="Times New Roman" w:cs="Times New Roman"/>
                <w:color w:val="000000"/>
                <w:spacing w:val="-4"/>
                <w:sz w:val="28"/>
                <w:szCs w:val="28"/>
              </w:rPr>
            </w:pPr>
            <w:r>
              <w:rPr>
                <w:rFonts w:ascii="Times New Roman" w:hAnsi="Times New Roman" w:cs="Times New Roman"/>
                <w:color w:val="000000"/>
                <w:spacing w:val="-4"/>
                <w:sz w:val="28"/>
                <w:szCs w:val="28"/>
                <w:lang w:val="en-US"/>
              </w:rPr>
              <w:t xml:space="preserve">   Liquid</w:t>
            </w:r>
            <w:r w:rsidRPr="007D63A5">
              <w:rPr>
                <w:rFonts w:ascii="Times New Roman" w:hAnsi="Times New Roman" w:cs="Times New Roman"/>
                <w:color w:val="000000"/>
                <w:spacing w:val="-4"/>
                <w:sz w:val="28"/>
                <w:szCs w:val="28"/>
              </w:rPr>
              <w:t xml:space="preserve"> </w:t>
            </w:r>
          </w:p>
          <w:p w:rsidR="007D63A5" w:rsidRPr="007D63A5" w:rsidRDefault="007D63A5" w:rsidP="00402DA9">
            <w:pPr>
              <w:rPr>
                <w:rFonts w:ascii="Times New Roman" w:hAnsi="Times New Roman" w:cs="Times New Roman"/>
                <w:color w:val="000000"/>
                <w:spacing w:val="-4"/>
                <w:sz w:val="28"/>
                <w:szCs w:val="28"/>
              </w:rPr>
            </w:pPr>
            <w:r w:rsidRPr="007D63A5">
              <w:rPr>
                <w:rFonts w:ascii="Times New Roman" w:hAnsi="Times New Roman" w:cs="Times New Roman"/>
                <w:color w:val="000000"/>
                <w:spacing w:val="-4"/>
                <w:sz w:val="28"/>
                <w:szCs w:val="28"/>
              </w:rPr>
              <w:t>-</w:t>
            </w:r>
            <w:r w:rsidR="00FA5E2A">
              <w:rPr>
                <w:rFonts w:ascii="Times New Roman" w:hAnsi="Times New Roman" w:cs="Times New Roman"/>
                <w:color w:val="000000"/>
                <w:spacing w:val="-4"/>
                <w:sz w:val="28"/>
                <w:szCs w:val="28"/>
                <w:lang w:val="en-US"/>
              </w:rPr>
              <w:t xml:space="preserve"> Liquid</w:t>
            </w:r>
            <w:r w:rsidR="00FA5E2A" w:rsidRPr="007D63A5">
              <w:rPr>
                <w:rFonts w:ascii="Times New Roman" w:hAnsi="Times New Roman" w:cs="Times New Roman"/>
                <w:color w:val="000000"/>
                <w:spacing w:val="-4"/>
                <w:sz w:val="28"/>
                <w:szCs w:val="28"/>
              </w:rPr>
              <w:t xml:space="preserve"> </w:t>
            </w:r>
            <w:r w:rsidR="00FA5E2A">
              <w:rPr>
                <w:rFonts w:ascii="Times New Roman" w:hAnsi="Times New Roman" w:cs="Times New Roman"/>
                <w:color w:val="000000"/>
                <w:spacing w:val="-4"/>
                <w:sz w:val="28"/>
                <w:szCs w:val="28"/>
              </w:rPr>
              <w:t xml:space="preserve"> (</w:t>
            </w:r>
            <w:r w:rsidR="00FA5E2A">
              <w:rPr>
                <w:rFonts w:ascii="Times New Roman" w:hAnsi="Times New Roman" w:cs="Times New Roman"/>
                <w:color w:val="000000"/>
                <w:spacing w:val="-4"/>
                <w:sz w:val="28"/>
                <w:szCs w:val="28"/>
                <w:lang w:val="en-US"/>
              </w:rPr>
              <w:t>LLC</w:t>
            </w:r>
            <w:r w:rsidRPr="007D63A5">
              <w:rPr>
                <w:rFonts w:ascii="Times New Roman" w:hAnsi="Times New Roman" w:cs="Times New Roman"/>
                <w:color w:val="000000"/>
                <w:spacing w:val="-4"/>
                <w:sz w:val="28"/>
                <w:szCs w:val="28"/>
              </w:rPr>
              <w:t>)</w:t>
            </w:r>
          </w:p>
        </w:tc>
        <w:tc>
          <w:tcPr>
            <w:tcW w:w="2304" w:type="dxa"/>
            <w:gridSpan w:val="2"/>
            <w:tcBorders>
              <w:top w:val="single" w:sz="4" w:space="0" w:color="auto"/>
              <w:left w:val="single" w:sz="4" w:space="0" w:color="auto"/>
              <w:bottom w:val="single" w:sz="4" w:space="0" w:color="auto"/>
              <w:right w:val="single" w:sz="4" w:space="0" w:color="auto"/>
            </w:tcBorders>
          </w:tcPr>
          <w:p w:rsidR="00FA5E2A" w:rsidRDefault="00FA5E2A" w:rsidP="00FA5E2A">
            <w:pPr>
              <w:rPr>
                <w:rFonts w:ascii="Times New Roman" w:hAnsi="Times New Roman" w:cs="Times New Roman"/>
                <w:color w:val="000000"/>
                <w:spacing w:val="-4"/>
                <w:sz w:val="28"/>
                <w:szCs w:val="28"/>
                <w:lang w:val="en-US"/>
              </w:rPr>
            </w:pPr>
            <w:r>
              <w:rPr>
                <w:rFonts w:ascii="Times New Roman" w:hAnsi="Times New Roman" w:cs="Times New Roman"/>
                <w:color w:val="000000"/>
                <w:spacing w:val="-4"/>
                <w:sz w:val="28"/>
                <w:szCs w:val="28"/>
                <w:lang w:val="en-US"/>
              </w:rPr>
              <w:t>columnar</w:t>
            </w:r>
            <w:r w:rsidR="007D63A5" w:rsidRPr="007D63A5">
              <w:rPr>
                <w:rFonts w:ascii="Times New Roman" w:hAnsi="Times New Roman" w:cs="Times New Roman"/>
                <w:color w:val="000000"/>
                <w:spacing w:val="-4"/>
                <w:sz w:val="28"/>
                <w:szCs w:val="28"/>
              </w:rPr>
              <w:t xml:space="preserve">, </w:t>
            </w:r>
            <w:r>
              <w:rPr>
                <w:rFonts w:ascii="Times New Roman" w:hAnsi="Times New Roman" w:cs="Times New Roman"/>
                <w:color w:val="000000"/>
                <w:spacing w:val="-4"/>
                <w:sz w:val="28"/>
                <w:szCs w:val="28"/>
                <w:lang w:val="en-US"/>
              </w:rPr>
              <w:t xml:space="preserve"> </w:t>
            </w:r>
          </w:p>
          <w:p w:rsidR="007D63A5" w:rsidRPr="00FA5E2A" w:rsidRDefault="00FA5E2A" w:rsidP="00FA5E2A">
            <w:pPr>
              <w:rPr>
                <w:rFonts w:ascii="Times New Roman" w:hAnsi="Times New Roman" w:cs="Times New Roman"/>
                <w:color w:val="000000"/>
                <w:spacing w:val="-4"/>
                <w:sz w:val="28"/>
                <w:szCs w:val="28"/>
                <w:lang w:val="en-US"/>
              </w:rPr>
            </w:pPr>
            <w:r>
              <w:rPr>
                <w:rFonts w:ascii="Times New Roman" w:hAnsi="Times New Roman" w:cs="Times New Roman"/>
                <w:color w:val="000000"/>
                <w:spacing w:val="-4"/>
                <w:sz w:val="28"/>
                <w:szCs w:val="28"/>
                <w:lang w:val="en-US"/>
              </w:rPr>
              <w:t>paper</w:t>
            </w:r>
          </w:p>
        </w:tc>
      </w:tr>
      <w:tr w:rsidR="001E6212" w:rsidRPr="008373F9" w:rsidTr="00F03E53">
        <w:tblPrEx>
          <w:tblLook w:val="0000"/>
        </w:tblPrEx>
        <w:trPr>
          <w:trHeight w:val="675"/>
        </w:trPr>
        <w:tc>
          <w:tcPr>
            <w:tcW w:w="1985" w:type="dxa"/>
            <w:vMerge w:val="restart"/>
          </w:tcPr>
          <w:p w:rsidR="001E6212" w:rsidRPr="00FA5E2A" w:rsidRDefault="001E6212" w:rsidP="00402DA9">
            <w:pPr>
              <w:rPr>
                <w:rFonts w:ascii="Times New Roman" w:hAnsi="Times New Roman" w:cs="Times New Roman"/>
                <w:color w:val="000000"/>
                <w:spacing w:val="-4"/>
                <w:sz w:val="28"/>
                <w:szCs w:val="28"/>
                <w:lang w:val="en-US"/>
              </w:rPr>
            </w:pPr>
            <w:r>
              <w:rPr>
                <w:rFonts w:ascii="Times New Roman" w:hAnsi="Times New Roman" w:cs="Times New Roman"/>
                <w:color w:val="000000"/>
                <w:spacing w:val="-4"/>
                <w:sz w:val="28"/>
                <w:szCs w:val="28"/>
                <w:lang w:val="en-US"/>
              </w:rPr>
              <w:t>Solid</w:t>
            </w:r>
          </w:p>
          <w:p w:rsidR="001E6212" w:rsidRPr="007D63A5" w:rsidRDefault="001E6212" w:rsidP="00FA5E2A">
            <w:pPr>
              <w:rPr>
                <w:rFonts w:ascii="Times New Roman" w:hAnsi="Times New Roman" w:cs="Times New Roman"/>
                <w:color w:val="000000"/>
                <w:spacing w:val="-4"/>
                <w:sz w:val="28"/>
                <w:szCs w:val="28"/>
              </w:rPr>
            </w:pPr>
            <w:r w:rsidRPr="007D63A5">
              <w:rPr>
                <w:rFonts w:ascii="Times New Roman" w:hAnsi="Times New Roman" w:cs="Times New Roman"/>
                <w:color w:val="000000"/>
                <w:spacing w:val="-4"/>
                <w:sz w:val="28"/>
                <w:szCs w:val="28"/>
              </w:rPr>
              <w:t>(</w:t>
            </w:r>
            <w:r>
              <w:rPr>
                <w:rFonts w:ascii="Times New Roman" w:hAnsi="Times New Roman" w:cs="Times New Roman"/>
                <w:color w:val="000000"/>
                <w:spacing w:val="-4"/>
                <w:sz w:val="28"/>
                <w:szCs w:val="28"/>
                <w:lang w:val="en-US"/>
              </w:rPr>
              <w:t>adsorbent</w:t>
            </w:r>
            <w:r w:rsidRPr="007D63A5">
              <w:rPr>
                <w:rFonts w:ascii="Times New Roman" w:hAnsi="Times New Roman" w:cs="Times New Roman"/>
                <w:color w:val="000000"/>
                <w:spacing w:val="-4"/>
                <w:sz w:val="28"/>
                <w:szCs w:val="28"/>
              </w:rPr>
              <w:t>)</w:t>
            </w:r>
          </w:p>
        </w:tc>
        <w:tc>
          <w:tcPr>
            <w:tcW w:w="2128" w:type="dxa"/>
            <w:shd w:val="clear" w:color="auto" w:fill="auto"/>
          </w:tcPr>
          <w:p w:rsidR="001E6212" w:rsidRPr="007D63A5" w:rsidRDefault="001E6212" w:rsidP="00402DA9">
            <w:pPr>
              <w:rPr>
                <w:rFonts w:ascii="Times New Roman" w:hAnsi="Times New Roman" w:cs="Times New Roman"/>
                <w:color w:val="000000"/>
                <w:spacing w:val="-4"/>
                <w:sz w:val="28"/>
                <w:szCs w:val="28"/>
              </w:rPr>
            </w:pPr>
            <w:r>
              <w:rPr>
                <w:rFonts w:ascii="Times New Roman" w:hAnsi="Times New Roman" w:cs="Times New Roman"/>
                <w:color w:val="000000"/>
                <w:spacing w:val="-4"/>
                <w:sz w:val="28"/>
                <w:szCs w:val="28"/>
                <w:lang w:val="en-US"/>
              </w:rPr>
              <w:t xml:space="preserve">Gas </w:t>
            </w:r>
            <w:r w:rsidRPr="007D63A5">
              <w:rPr>
                <w:rFonts w:ascii="Times New Roman" w:hAnsi="Times New Roman" w:cs="Times New Roman"/>
                <w:color w:val="000000"/>
                <w:spacing w:val="-4"/>
                <w:sz w:val="28"/>
                <w:szCs w:val="28"/>
              </w:rPr>
              <w:t xml:space="preserve"> </w:t>
            </w:r>
          </w:p>
          <w:p w:rsidR="001E6212" w:rsidRPr="007D63A5" w:rsidRDefault="001E6212" w:rsidP="00FA5E2A">
            <w:pPr>
              <w:rPr>
                <w:rFonts w:ascii="Times New Roman" w:hAnsi="Times New Roman" w:cs="Times New Roman"/>
                <w:color w:val="000000"/>
                <w:spacing w:val="-4"/>
                <w:sz w:val="28"/>
                <w:szCs w:val="28"/>
              </w:rPr>
            </w:pPr>
            <w:r w:rsidRPr="007D63A5">
              <w:rPr>
                <w:rFonts w:ascii="Times New Roman" w:hAnsi="Times New Roman" w:cs="Times New Roman"/>
                <w:color w:val="000000"/>
                <w:spacing w:val="-4"/>
                <w:sz w:val="28"/>
                <w:szCs w:val="28"/>
              </w:rPr>
              <w:t>(</w:t>
            </w:r>
            <w:r>
              <w:rPr>
                <w:rFonts w:ascii="Times New Roman" w:hAnsi="Times New Roman" w:cs="Times New Roman"/>
                <w:color w:val="000000"/>
                <w:spacing w:val="-4"/>
                <w:sz w:val="28"/>
                <w:szCs w:val="28"/>
                <w:lang w:val="en-US"/>
              </w:rPr>
              <w:t>carrier-gas</w:t>
            </w:r>
            <w:r w:rsidRPr="007D63A5">
              <w:rPr>
                <w:rFonts w:ascii="Times New Roman" w:hAnsi="Times New Roman" w:cs="Times New Roman"/>
                <w:color w:val="000000"/>
                <w:spacing w:val="-4"/>
                <w:sz w:val="28"/>
                <w:szCs w:val="28"/>
              </w:rPr>
              <w:t>)</w:t>
            </w:r>
            <w:r w:rsidRPr="007D63A5">
              <w:rPr>
                <w:rFonts w:ascii="Times New Roman" w:hAnsi="Times New Roman" w:cs="Times New Roman"/>
                <w:color w:val="000000"/>
                <w:spacing w:val="-4"/>
                <w:sz w:val="28"/>
                <w:szCs w:val="28"/>
              </w:rPr>
              <w:tab/>
            </w:r>
          </w:p>
        </w:tc>
        <w:tc>
          <w:tcPr>
            <w:tcW w:w="2692" w:type="dxa"/>
            <w:gridSpan w:val="2"/>
            <w:shd w:val="clear" w:color="auto" w:fill="auto"/>
          </w:tcPr>
          <w:p w:rsidR="001E6212" w:rsidRDefault="001E6212" w:rsidP="00402DA9">
            <w:pPr>
              <w:rPr>
                <w:rFonts w:ascii="Times New Roman" w:hAnsi="Times New Roman" w:cs="Times New Roman"/>
                <w:color w:val="000000"/>
                <w:spacing w:val="-4"/>
                <w:sz w:val="28"/>
                <w:szCs w:val="28"/>
                <w:lang w:val="en-US"/>
              </w:rPr>
            </w:pPr>
            <w:r>
              <w:rPr>
                <w:rFonts w:ascii="Times New Roman" w:hAnsi="Times New Roman" w:cs="Times New Roman"/>
                <w:color w:val="000000"/>
                <w:spacing w:val="-4"/>
                <w:sz w:val="28"/>
                <w:szCs w:val="28"/>
                <w:lang w:val="en-US"/>
              </w:rPr>
              <w:t xml:space="preserve">Gas </w:t>
            </w:r>
          </w:p>
          <w:p w:rsidR="001E6212" w:rsidRPr="007D63A5" w:rsidRDefault="001E6212" w:rsidP="00FA5E2A">
            <w:pPr>
              <w:rPr>
                <w:rFonts w:ascii="Times New Roman" w:hAnsi="Times New Roman" w:cs="Times New Roman"/>
                <w:color w:val="000000"/>
                <w:spacing w:val="-4"/>
                <w:sz w:val="28"/>
                <w:szCs w:val="28"/>
              </w:rPr>
            </w:pPr>
            <w:proofErr w:type="spellStart"/>
            <w:r w:rsidRPr="00FA5E2A">
              <w:rPr>
                <w:rFonts w:ascii="Times New Roman" w:hAnsi="Times New Roman" w:cs="Times New Roman"/>
                <w:color w:val="000000"/>
                <w:spacing w:val="-4"/>
                <w:sz w:val="28"/>
                <w:szCs w:val="28"/>
              </w:rPr>
              <w:t>adsorption</w:t>
            </w:r>
            <w:proofErr w:type="spellEnd"/>
            <w:r w:rsidRPr="007D63A5">
              <w:rPr>
                <w:rFonts w:ascii="Times New Roman" w:hAnsi="Times New Roman" w:cs="Times New Roman"/>
                <w:color w:val="000000"/>
                <w:spacing w:val="-4"/>
                <w:sz w:val="28"/>
                <w:szCs w:val="28"/>
              </w:rPr>
              <w:t xml:space="preserve"> </w:t>
            </w:r>
            <w:r>
              <w:rPr>
                <w:rFonts w:ascii="Times New Roman" w:hAnsi="Times New Roman" w:cs="Times New Roman"/>
                <w:color w:val="000000"/>
                <w:spacing w:val="-4"/>
                <w:sz w:val="28"/>
                <w:szCs w:val="28"/>
              </w:rPr>
              <w:t>(</w:t>
            </w:r>
            <w:r>
              <w:rPr>
                <w:rFonts w:ascii="Times New Roman" w:hAnsi="Times New Roman" w:cs="Times New Roman"/>
                <w:color w:val="000000"/>
                <w:spacing w:val="-4"/>
                <w:sz w:val="28"/>
                <w:szCs w:val="28"/>
                <w:lang w:val="en-US"/>
              </w:rPr>
              <w:t>GAC</w:t>
            </w:r>
            <w:r w:rsidRPr="007D63A5">
              <w:rPr>
                <w:rFonts w:ascii="Times New Roman" w:hAnsi="Times New Roman" w:cs="Times New Roman"/>
                <w:color w:val="000000"/>
                <w:spacing w:val="-4"/>
                <w:sz w:val="28"/>
                <w:szCs w:val="28"/>
              </w:rPr>
              <w:t>)</w:t>
            </w:r>
          </w:p>
        </w:tc>
        <w:tc>
          <w:tcPr>
            <w:tcW w:w="2267" w:type="dxa"/>
            <w:shd w:val="clear" w:color="auto" w:fill="auto"/>
          </w:tcPr>
          <w:p w:rsidR="001E6212" w:rsidRPr="00185C6C" w:rsidRDefault="001E6212" w:rsidP="00643E2A">
            <w:pPr>
              <w:rPr>
                <w:rFonts w:ascii="Times New Roman" w:hAnsi="Times New Roman" w:cs="Times New Roman"/>
                <w:color w:val="000000"/>
                <w:spacing w:val="-4"/>
                <w:sz w:val="28"/>
                <w:szCs w:val="28"/>
                <w:lang w:val="en-US"/>
              </w:rPr>
            </w:pPr>
            <w:r w:rsidRPr="00185C6C">
              <w:rPr>
                <w:rFonts w:ascii="Times New Roman" w:hAnsi="Times New Roman" w:cs="Times New Roman"/>
                <w:color w:val="000000"/>
                <w:sz w:val="28"/>
                <w:szCs w:val="28"/>
                <w:lang w:val="en-US"/>
              </w:rPr>
              <w:t>columnar</w:t>
            </w:r>
            <w:r w:rsidRPr="00185C6C">
              <w:rPr>
                <w:rFonts w:ascii="Times New Roman" w:hAnsi="Times New Roman" w:cs="Times New Roman"/>
                <w:color w:val="000000"/>
                <w:spacing w:val="-4"/>
                <w:sz w:val="28"/>
                <w:szCs w:val="28"/>
                <w:lang w:val="en-US"/>
              </w:rPr>
              <w:t xml:space="preserve">, </w:t>
            </w:r>
            <w:r w:rsidRPr="00185C6C">
              <w:rPr>
                <w:rFonts w:ascii="Times New Roman" w:hAnsi="Times New Roman" w:cs="Times New Roman"/>
                <w:color w:val="000000"/>
                <w:sz w:val="28"/>
                <w:szCs w:val="28"/>
                <w:lang w:val="en-US"/>
              </w:rPr>
              <w:t>capillary</w:t>
            </w:r>
            <w:r w:rsidRPr="00185C6C">
              <w:rPr>
                <w:rFonts w:ascii="Times New Roman" w:hAnsi="Times New Roman" w:cs="Times New Roman"/>
                <w:color w:val="000000"/>
                <w:spacing w:val="-4"/>
                <w:sz w:val="28"/>
                <w:szCs w:val="28"/>
                <w:lang w:val="en-US"/>
              </w:rPr>
              <w:t xml:space="preserve">, </w:t>
            </w:r>
            <w:r>
              <w:rPr>
                <w:rFonts w:ascii="Times New Roman" w:hAnsi="Times New Roman" w:cs="Times New Roman"/>
                <w:color w:val="000000"/>
                <w:spacing w:val="-4"/>
                <w:sz w:val="28"/>
                <w:szCs w:val="28"/>
                <w:lang w:val="en-US"/>
              </w:rPr>
              <w:t>with</w:t>
            </w:r>
            <w:r w:rsidRPr="00185C6C">
              <w:rPr>
                <w:rFonts w:ascii="Times New Roman" w:hAnsi="Times New Roman" w:cs="Times New Roman"/>
                <w:color w:val="000000"/>
                <w:spacing w:val="-4"/>
                <w:sz w:val="28"/>
                <w:szCs w:val="28"/>
                <w:lang w:val="en-US"/>
              </w:rPr>
              <w:t xml:space="preserve"> </w:t>
            </w:r>
            <w:r w:rsidRPr="00185C6C">
              <w:rPr>
                <w:rFonts w:ascii="Times New Roman" w:hAnsi="Times New Roman" w:cs="Times New Roman"/>
                <w:color w:val="000000"/>
                <w:sz w:val="28"/>
                <w:szCs w:val="28"/>
                <w:lang w:val="en-US"/>
              </w:rPr>
              <w:t>program</w:t>
            </w:r>
            <w:r>
              <w:rPr>
                <w:rFonts w:ascii="Times New Roman" w:hAnsi="Times New Roman" w:cs="Times New Roman"/>
                <w:color w:val="000000"/>
                <w:sz w:val="28"/>
                <w:szCs w:val="28"/>
                <w:lang w:val="en-US"/>
              </w:rPr>
              <w:t>ming</w:t>
            </w:r>
            <w:r w:rsidRPr="00185C6C">
              <w:rPr>
                <w:rFonts w:ascii="Times New Roman" w:hAnsi="Times New Roman" w:cs="Times New Roman"/>
                <w:color w:val="000000"/>
                <w:spacing w:val="-4"/>
                <w:sz w:val="28"/>
                <w:szCs w:val="28"/>
                <w:lang w:val="en-US"/>
              </w:rPr>
              <w:t xml:space="preserve"> </w:t>
            </w:r>
            <w:r>
              <w:rPr>
                <w:rFonts w:ascii="Times New Roman" w:hAnsi="Times New Roman" w:cs="Times New Roman"/>
                <w:color w:val="000000"/>
                <w:spacing w:val="-4"/>
                <w:sz w:val="28"/>
                <w:szCs w:val="28"/>
                <w:lang w:val="en-US"/>
              </w:rPr>
              <w:t>of temperature</w:t>
            </w:r>
          </w:p>
        </w:tc>
      </w:tr>
      <w:tr w:rsidR="001E6212" w:rsidRPr="00FA5E2A" w:rsidTr="00F03E53">
        <w:tblPrEx>
          <w:tblLook w:val="0000"/>
        </w:tblPrEx>
        <w:trPr>
          <w:trHeight w:val="480"/>
        </w:trPr>
        <w:tc>
          <w:tcPr>
            <w:tcW w:w="1985" w:type="dxa"/>
            <w:vMerge/>
            <w:tcBorders>
              <w:bottom w:val="single" w:sz="4" w:space="0" w:color="auto"/>
            </w:tcBorders>
          </w:tcPr>
          <w:p w:rsidR="001E6212" w:rsidRPr="00FA5E2A" w:rsidRDefault="001E6212" w:rsidP="00402DA9">
            <w:pPr>
              <w:rPr>
                <w:rFonts w:ascii="Times New Roman" w:hAnsi="Times New Roman" w:cs="Times New Roman"/>
                <w:color w:val="000000"/>
                <w:spacing w:val="-4"/>
                <w:sz w:val="28"/>
                <w:szCs w:val="28"/>
                <w:lang w:val="en-US"/>
              </w:rPr>
            </w:pPr>
          </w:p>
        </w:tc>
        <w:tc>
          <w:tcPr>
            <w:tcW w:w="2128" w:type="dxa"/>
            <w:tcBorders>
              <w:top w:val="nil"/>
              <w:bottom w:val="single" w:sz="4" w:space="0" w:color="auto"/>
            </w:tcBorders>
            <w:shd w:val="clear" w:color="auto" w:fill="auto"/>
          </w:tcPr>
          <w:p w:rsidR="001E6212" w:rsidRPr="00FA5E2A" w:rsidRDefault="001E6212" w:rsidP="00FA5E2A">
            <w:pPr>
              <w:rPr>
                <w:rFonts w:ascii="Times New Roman" w:hAnsi="Times New Roman" w:cs="Times New Roman"/>
                <w:color w:val="000000"/>
                <w:spacing w:val="-4"/>
                <w:sz w:val="28"/>
                <w:szCs w:val="28"/>
                <w:lang w:val="en-US"/>
              </w:rPr>
            </w:pPr>
            <w:r>
              <w:rPr>
                <w:rFonts w:ascii="Times New Roman" w:hAnsi="Times New Roman" w:cs="Times New Roman"/>
                <w:color w:val="000000"/>
                <w:spacing w:val="-4"/>
                <w:sz w:val="28"/>
                <w:szCs w:val="28"/>
                <w:lang w:val="en-US"/>
              </w:rPr>
              <w:t xml:space="preserve">Liquid </w:t>
            </w:r>
          </w:p>
        </w:tc>
        <w:tc>
          <w:tcPr>
            <w:tcW w:w="2692" w:type="dxa"/>
            <w:gridSpan w:val="2"/>
            <w:tcBorders>
              <w:top w:val="nil"/>
              <w:bottom w:val="single" w:sz="4" w:space="0" w:color="auto"/>
            </w:tcBorders>
            <w:shd w:val="clear" w:color="auto" w:fill="auto"/>
          </w:tcPr>
          <w:p w:rsidR="001E6212" w:rsidRDefault="001E6212" w:rsidP="00402DA9">
            <w:pPr>
              <w:rPr>
                <w:rFonts w:ascii="Times New Roman" w:hAnsi="Times New Roman" w:cs="Times New Roman"/>
                <w:color w:val="000000"/>
                <w:spacing w:val="-4"/>
                <w:sz w:val="28"/>
                <w:szCs w:val="28"/>
                <w:lang w:val="en-US"/>
              </w:rPr>
            </w:pPr>
            <w:r>
              <w:rPr>
                <w:rFonts w:ascii="Times New Roman" w:hAnsi="Times New Roman" w:cs="Times New Roman"/>
                <w:color w:val="000000"/>
                <w:spacing w:val="-4"/>
                <w:sz w:val="28"/>
                <w:szCs w:val="28"/>
                <w:lang w:val="en-US"/>
              </w:rPr>
              <w:t>Liquid</w:t>
            </w:r>
          </w:p>
          <w:p w:rsidR="001E6212" w:rsidRPr="007D63A5" w:rsidRDefault="001E6212" w:rsidP="00FA5E2A">
            <w:pPr>
              <w:rPr>
                <w:rFonts w:ascii="Times New Roman" w:hAnsi="Times New Roman" w:cs="Times New Roman"/>
                <w:color w:val="000000"/>
                <w:spacing w:val="-4"/>
                <w:sz w:val="28"/>
                <w:szCs w:val="28"/>
              </w:rPr>
            </w:pPr>
            <w:r w:rsidRPr="007D63A5">
              <w:rPr>
                <w:rFonts w:ascii="Times New Roman" w:hAnsi="Times New Roman" w:cs="Times New Roman"/>
                <w:color w:val="000000"/>
                <w:spacing w:val="-4"/>
                <w:sz w:val="28"/>
                <w:szCs w:val="28"/>
              </w:rPr>
              <w:t xml:space="preserve">- </w:t>
            </w:r>
            <w:proofErr w:type="spellStart"/>
            <w:r w:rsidRPr="00FA5E2A">
              <w:rPr>
                <w:rFonts w:ascii="Times New Roman" w:hAnsi="Times New Roman" w:cs="Times New Roman"/>
                <w:color w:val="000000"/>
                <w:spacing w:val="-4"/>
                <w:sz w:val="28"/>
                <w:szCs w:val="28"/>
              </w:rPr>
              <w:t>adsorption</w:t>
            </w:r>
            <w:proofErr w:type="spellEnd"/>
            <w:r w:rsidRPr="007D63A5">
              <w:rPr>
                <w:rFonts w:ascii="Times New Roman" w:hAnsi="Times New Roman" w:cs="Times New Roman"/>
                <w:color w:val="000000"/>
                <w:spacing w:val="-4"/>
                <w:sz w:val="28"/>
                <w:szCs w:val="28"/>
              </w:rPr>
              <w:t xml:space="preserve"> </w:t>
            </w:r>
            <w:r>
              <w:rPr>
                <w:rFonts w:ascii="Times New Roman" w:hAnsi="Times New Roman" w:cs="Times New Roman"/>
                <w:color w:val="000000"/>
                <w:spacing w:val="-4"/>
                <w:sz w:val="28"/>
                <w:szCs w:val="28"/>
              </w:rPr>
              <w:t>(</w:t>
            </w:r>
            <w:r>
              <w:rPr>
                <w:rFonts w:ascii="Times New Roman" w:hAnsi="Times New Roman" w:cs="Times New Roman"/>
                <w:color w:val="000000"/>
                <w:spacing w:val="-4"/>
                <w:sz w:val="28"/>
                <w:szCs w:val="28"/>
                <w:lang w:val="en-US"/>
              </w:rPr>
              <w:t>LAC</w:t>
            </w:r>
            <w:r w:rsidRPr="007D63A5">
              <w:rPr>
                <w:rFonts w:ascii="Times New Roman" w:hAnsi="Times New Roman" w:cs="Times New Roman"/>
                <w:color w:val="000000"/>
                <w:spacing w:val="-4"/>
                <w:sz w:val="28"/>
                <w:szCs w:val="28"/>
              </w:rPr>
              <w:t xml:space="preserve">) </w:t>
            </w:r>
          </w:p>
        </w:tc>
        <w:tc>
          <w:tcPr>
            <w:tcW w:w="2267" w:type="dxa"/>
            <w:tcBorders>
              <w:top w:val="nil"/>
              <w:bottom w:val="single" w:sz="4" w:space="0" w:color="auto"/>
            </w:tcBorders>
            <w:shd w:val="clear" w:color="auto" w:fill="auto"/>
          </w:tcPr>
          <w:p w:rsidR="001E6212" w:rsidRDefault="001E6212" w:rsidP="00FA5E2A">
            <w:pPr>
              <w:tabs>
                <w:tab w:val="left" w:pos="2760"/>
              </w:tabs>
              <w:rPr>
                <w:rFonts w:ascii="Times New Roman" w:hAnsi="Times New Roman" w:cs="Times New Roman"/>
                <w:color w:val="000000"/>
                <w:spacing w:val="-4"/>
                <w:sz w:val="28"/>
                <w:szCs w:val="28"/>
                <w:lang w:val="en-US"/>
              </w:rPr>
            </w:pPr>
            <w:r>
              <w:rPr>
                <w:rFonts w:ascii="Times New Roman" w:hAnsi="Times New Roman" w:cs="Times New Roman"/>
                <w:color w:val="000000"/>
                <w:spacing w:val="-4"/>
                <w:sz w:val="28"/>
                <w:szCs w:val="28"/>
                <w:lang w:val="en-US"/>
              </w:rPr>
              <w:t>Ion</w:t>
            </w:r>
            <w:r w:rsidRPr="00B90F18">
              <w:rPr>
                <w:rFonts w:ascii="Times New Roman" w:hAnsi="Times New Roman" w:cs="Times New Roman"/>
                <w:color w:val="000000"/>
                <w:spacing w:val="-4"/>
                <w:sz w:val="28"/>
                <w:szCs w:val="28"/>
                <w:lang w:val="en-US"/>
              </w:rPr>
              <w:t>-</w:t>
            </w:r>
            <w:r>
              <w:rPr>
                <w:rFonts w:ascii="Times New Roman" w:hAnsi="Times New Roman" w:cs="Times New Roman"/>
                <w:color w:val="000000"/>
                <w:spacing w:val="-4"/>
                <w:sz w:val="28"/>
                <w:szCs w:val="28"/>
                <w:lang w:val="en-US"/>
              </w:rPr>
              <w:t>exchange</w:t>
            </w:r>
            <w:r w:rsidRPr="00B90F18">
              <w:rPr>
                <w:rFonts w:ascii="Times New Roman" w:hAnsi="Times New Roman" w:cs="Times New Roman"/>
                <w:color w:val="000000"/>
                <w:spacing w:val="-4"/>
                <w:sz w:val="28"/>
                <w:szCs w:val="28"/>
                <w:lang w:val="en-US"/>
              </w:rPr>
              <w:t>,</w:t>
            </w:r>
          </w:p>
          <w:p w:rsidR="001E6212" w:rsidRPr="00FA5E2A" w:rsidRDefault="001E6212" w:rsidP="00FA5E2A">
            <w:pPr>
              <w:tabs>
                <w:tab w:val="left" w:pos="2760"/>
              </w:tabs>
              <w:rPr>
                <w:rFonts w:ascii="Times New Roman" w:hAnsi="Times New Roman" w:cs="Times New Roman"/>
                <w:color w:val="000000"/>
                <w:spacing w:val="-4"/>
                <w:sz w:val="28"/>
                <w:szCs w:val="28"/>
                <w:lang w:val="en-US"/>
              </w:rPr>
            </w:pPr>
            <w:r w:rsidRPr="00185C6C">
              <w:rPr>
                <w:rFonts w:ascii="Times New Roman" w:hAnsi="Times New Roman" w:cs="Times New Roman"/>
                <w:color w:val="000000"/>
                <w:sz w:val="28"/>
                <w:szCs w:val="28"/>
                <w:lang w:val="en-US"/>
              </w:rPr>
              <w:t>columnar</w:t>
            </w:r>
            <w:r w:rsidRPr="00185C6C">
              <w:rPr>
                <w:rFonts w:ascii="Times New Roman" w:hAnsi="Times New Roman" w:cs="Times New Roman"/>
                <w:color w:val="000000"/>
                <w:spacing w:val="-4"/>
                <w:sz w:val="28"/>
                <w:szCs w:val="28"/>
                <w:lang w:val="en-US"/>
              </w:rPr>
              <w:t>,</w:t>
            </w:r>
          </w:p>
          <w:p w:rsidR="001E6212" w:rsidRDefault="001E6212" w:rsidP="00FA5E2A">
            <w:pPr>
              <w:tabs>
                <w:tab w:val="left" w:pos="2760"/>
              </w:tabs>
              <w:rPr>
                <w:rFonts w:ascii="Times New Roman" w:hAnsi="Times New Roman" w:cs="Times New Roman"/>
                <w:color w:val="000000"/>
                <w:spacing w:val="-4"/>
                <w:sz w:val="28"/>
                <w:szCs w:val="28"/>
                <w:lang w:val="en-US"/>
              </w:rPr>
            </w:pPr>
            <w:r w:rsidRPr="00FA5E2A">
              <w:rPr>
                <w:rFonts w:ascii="Times New Roman" w:hAnsi="Times New Roman" w:cs="Times New Roman"/>
                <w:color w:val="000000"/>
                <w:sz w:val="28"/>
                <w:szCs w:val="28"/>
                <w:lang w:val="en-US"/>
              </w:rPr>
              <w:t>thin-layer</w:t>
            </w:r>
            <w:r>
              <w:rPr>
                <w:rFonts w:ascii="Times New Roman" w:hAnsi="Times New Roman" w:cs="Times New Roman"/>
                <w:color w:val="000000"/>
                <w:sz w:val="28"/>
                <w:szCs w:val="28"/>
                <w:lang w:val="en-US"/>
              </w:rPr>
              <w:t>,</w:t>
            </w:r>
          </w:p>
          <w:p w:rsidR="001E6212" w:rsidRPr="00FA5E2A" w:rsidRDefault="001E6212" w:rsidP="00FA5E2A">
            <w:pPr>
              <w:tabs>
                <w:tab w:val="left" w:pos="2760"/>
              </w:tabs>
              <w:rPr>
                <w:rFonts w:ascii="Times New Roman" w:hAnsi="Times New Roman" w:cs="Times New Roman"/>
                <w:color w:val="000000"/>
                <w:spacing w:val="-4"/>
                <w:sz w:val="28"/>
                <w:szCs w:val="28"/>
                <w:lang w:val="en-US"/>
              </w:rPr>
            </w:pPr>
            <w:r w:rsidRPr="00FA5E2A">
              <w:rPr>
                <w:rFonts w:ascii="Times New Roman" w:hAnsi="Times New Roman" w:cs="Times New Roman"/>
                <w:color w:val="000000"/>
                <w:spacing w:val="-4"/>
                <w:sz w:val="28"/>
                <w:szCs w:val="28"/>
                <w:lang w:val="en-US"/>
              </w:rPr>
              <w:t>gradient</w:t>
            </w:r>
            <w:r>
              <w:rPr>
                <w:rFonts w:ascii="Times New Roman" w:hAnsi="Times New Roman" w:cs="Times New Roman"/>
                <w:color w:val="000000"/>
                <w:spacing w:val="-4"/>
                <w:sz w:val="28"/>
                <w:szCs w:val="28"/>
                <w:lang w:val="en-US"/>
              </w:rPr>
              <w:t>-</w:t>
            </w:r>
            <w:r w:rsidRPr="00FA5E2A">
              <w:rPr>
                <w:rFonts w:ascii="Times New Roman" w:hAnsi="Times New Roman" w:cs="Times New Roman"/>
                <w:color w:val="000000"/>
                <w:spacing w:val="-4"/>
                <w:sz w:val="28"/>
                <w:szCs w:val="28"/>
                <w:lang w:val="en-US"/>
              </w:rPr>
              <w:t xml:space="preserve"> elution </w:t>
            </w:r>
          </w:p>
        </w:tc>
      </w:tr>
    </w:tbl>
    <w:p w:rsidR="00DB5542" w:rsidRPr="00C94F5E" w:rsidRDefault="00DB5542" w:rsidP="00C94F5E">
      <w:pPr>
        <w:jc w:val="both"/>
        <w:rPr>
          <w:rFonts w:ascii="Times New Roman" w:hAnsi="Times New Roman" w:cs="Times New Roman"/>
          <w:sz w:val="28"/>
          <w:szCs w:val="28"/>
          <w:lang w:val="en-US"/>
        </w:rPr>
      </w:pPr>
    </w:p>
    <w:p w:rsidR="00DB5542" w:rsidRPr="00C94F5E" w:rsidRDefault="00DB5542" w:rsidP="00FA5E2A">
      <w:pPr>
        <w:ind w:firstLine="708"/>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The basis of </w:t>
      </w:r>
      <w:r w:rsidRPr="00860A4D">
        <w:rPr>
          <w:rFonts w:ascii="Times New Roman" w:hAnsi="Times New Roman" w:cs="Times New Roman"/>
          <w:b/>
          <w:sz w:val="28"/>
          <w:szCs w:val="28"/>
          <w:lang w:val="en-US"/>
        </w:rPr>
        <w:t xml:space="preserve">partition </w:t>
      </w:r>
      <w:proofErr w:type="gramStart"/>
      <w:r w:rsidRPr="00860A4D">
        <w:rPr>
          <w:rFonts w:ascii="Times New Roman" w:hAnsi="Times New Roman" w:cs="Times New Roman"/>
          <w:b/>
          <w:sz w:val="28"/>
          <w:szCs w:val="28"/>
          <w:lang w:val="en-US"/>
        </w:rPr>
        <w:t>chromatography</w:t>
      </w:r>
      <w:r w:rsidR="00DB7ABD">
        <w:rPr>
          <w:rFonts w:ascii="Times New Roman" w:hAnsi="Times New Roman" w:cs="Times New Roman"/>
          <w:sz w:val="28"/>
          <w:szCs w:val="28"/>
          <w:lang w:val="en-US"/>
        </w:rPr>
        <w:t xml:space="preserve">  is</w:t>
      </w:r>
      <w:proofErr w:type="gramEnd"/>
      <w:r w:rsidR="00DB7ABD">
        <w:rPr>
          <w:rFonts w:ascii="Times New Roman" w:hAnsi="Times New Roman" w:cs="Times New Roman"/>
          <w:sz w:val="28"/>
          <w:szCs w:val="28"/>
          <w:lang w:val="en-US"/>
        </w:rPr>
        <w:t xml:space="preserve"> </w:t>
      </w:r>
      <w:r w:rsidRPr="00C94F5E">
        <w:rPr>
          <w:rFonts w:ascii="Times New Roman" w:hAnsi="Times New Roman" w:cs="Times New Roman"/>
          <w:sz w:val="28"/>
          <w:szCs w:val="28"/>
          <w:lang w:val="en-US"/>
        </w:rPr>
        <w:t>absorption components separated liquid, the differences in solubility, distribution coefficients between the two coexisting liquid or liquid and gas phases.</w:t>
      </w:r>
    </w:p>
    <w:p w:rsidR="00DB5542" w:rsidRPr="00C94F5E" w:rsidRDefault="00DB5542" w:rsidP="00FA5E2A">
      <w:pPr>
        <w:ind w:firstLine="708"/>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In </w:t>
      </w:r>
      <w:r w:rsidRPr="00860A4D">
        <w:rPr>
          <w:rFonts w:ascii="Times New Roman" w:hAnsi="Times New Roman" w:cs="Times New Roman"/>
          <w:b/>
          <w:sz w:val="28"/>
          <w:szCs w:val="28"/>
          <w:lang w:val="en-US"/>
        </w:rPr>
        <w:t>sedimentary chromatography</w:t>
      </w:r>
      <w:r w:rsidR="00860A4D">
        <w:rPr>
          <w:rFonts w:ascii="Times New Roman" w:hAnsi="Times New Roman" w:cs="Times New Roman"/>
          <w:sz w:val="28"/>
          <w:szCs w:val="28"/>
          <w:lang w:val="en-US"/>
        </w:rPr>
        <w:t xml:space="preserve"> used</w:t>
      </w:r>
      <w:r w:rsidRPr="00C94F5E">
        <w:rPr>
          <w:rFonts w:ascii="Times New Roman" w:hAnsi="Times New Roman" w:cs="Times New Roman"/>
          <w:sz w:val="28"/>
          <w:szCs w:val="28"/>
          <w:lang w:val="en-US"/>
        </w:rPr>
        <w:t xml:space="preserve"> the phenomenon of formation of insoluble compounds by chemical reactions with the reagent substances shared-precipitant.</w:t>
      </w:r>
    </w:p>
    <w:p w:rsidR="00FF3ADD" w:rsidRPr="000705CE" w:rsidRDefault="00DB5542" w:rsidP="0024161B">
      <w:pPr>
        <w:jc w:val="both"/>
        <w:rPr>
          <w:rFonts w:ascii="Times New Roman" w:hAnsi="Times New Roman" w:cs="Times New Roman"/>
          <w:sz w:val="28"/>
          <w:szCs w:val="28"/>
          <w:lang w:val="kk-KZ"/>
        </w:rPr>
      </w:pPr>
      <w:r w:rsidRPr="00C94F5E">
        <w:rPr>
          <w:rFonts w:ascii="Times New Roman" w:hAnsi="Times New Roman" w:cs="Times New Roman"/>
          <w:sz w:val="28"/>
          <w:szCs w:val="28"/>
          <w:lang w:val="en-US"/>
        </w:rPr>
        <w:t> </w:t>
      </w:r>
      <w:r w:rsidR="00860A4D">
        <w:rPr>
          <w:rFonts w:ascii="Times New Roman" w:hAnsi="Times New Roman" w:cs="Times New Roman"/>
          <w:sz w:val="28"/>
          <w:szCs w:val="28"/>
          <w:lang w:val="en-US"/>
        </w:rPr>
        <w:tab/>
      </w:r>
      <w:r w:rsidRPr="00C94F5E">
        <w:rPr>
          <w:rFonts w:ascii="Times New Roman" w:hAnsi="Times New Roman" w:cs="Times New Roman"/>
          <w:sz w:val="28"/>
          <w:szCs w:val="28"/>
          <w:lang w:val="en-US"/>
        </w:rPr>
        <w:t xml:space="preserve">Separation of the components can be made in the columns of sedimentary type (column chromatography), capillaries filled with the stationary phase (capillary chromatography) on </w:t>
      </w:r>
      <w:r w:rsidR="00860A4D" w:rsidRPr="00860A4D">
        <w:rPr>
          <w:rFonts w:ascii="Times New Roman" w:hAnsi="Times New Roman" w:cs="Times New Roman"/>
          <w:sz w:val="28"/>
          <w:szCs w:val="28"/>
          <w:lang w:val="en-US"/>
        </w:rPr>
        <w:t xml:space="preserve">filtered </w:t>
      </w:r>
      <w:r w:rsidRPr="00C94F5E">
        <w:rPr>
          <w:rFonts w:ascii="Times New Roman" w:hAnsi="Times New Roman" w:cs="Times New Roman"/>
          <w:sz w:val="28"/>
          <w:szCs w:val="28"/>
          <w:lang w:val="en-US"/>
        </w:rPr>
        <w:t>paper (paper chromatography), a thin layer of sorbent, for the bearing of a glass plate (thin layer chromatography</w:t>
      </w:r>
      <w:proofErr w:type="gramStart"/>
      <w:r w:rsidRPr="00C94F5E">
        <w:rPr>
          <w:rFonts w:ascii="Times New Roman" w:hAnsi="Times New Roman" w:cs="Times New Roman"/>
          <w:sz w:val="28"/>
          <w:szCs w:val="28"/>
          <w:lang w:val="en-US"/>
        </w:rPr>
        <w:t>) .</w:t>
      </w:r>
      <w:proofErr w:type="gramEnd"/>
      <w:r w:rsidRPr="00C94F5E">
        <w:rPr>
          <w:rFonts w:ascii="Times New Roman" w:hAnsi="Times New Roman" w:cs="Times New Roman"/>
          <w:sz w:val="28"/>
          <w:szCs w:val="28"/>
          <w:lang w:val="en-US"/>
        </w:rPr>
        <w:t xml:space="preserve"> Divide the </w:t>
      </w:r>
      <w:r w:rsidRPr="00C94F5E">
        <w:rPr>
          <w:rFonts w:ascii="Times New Roman" w:hAnsi="Times New Roman" w:cs="Times New Roman"/>
          <w:sz w:val="28"/>
          <w:szCs w:val="28"/>
          <w:lang w:val="en-US"/>
        </w:rPr>
        <w:lastRenderedPageBreak/>
        <w:t xml:space="preserve">mixture can be at a constant temperature and pressure, or with programming, </w:t>
      </w:r>
      <w:proofErr w:type="spellStart"/>
      <w:r w:rsidRPr="00C94F5E">
        <w:rPr>
          <w:rFonts w:ascii="Times New Roman" w:hAnsi="Times New Roman" w:cs="Times New Roman"/>
          <w:sz w:val="28"/>
          <w:szCs w:val="28"/>
          <w:lang w:val="en-US"/>
        </w:rPr>
        <w:t>ie</w:t>
      </w:r>
      <w:proofErr w:type="spellEnd"/>
      <w:r w:rsidRPr="00C94F5E">
        <w:rPr>
          <w:rFonts w:ascii="Times New Roman" w:hAnsi="Times New Roman" w:cs="Times New Roman"/>
          <w:sz w:val="28"/>
          <w:szCs w:val="28"/>
          <w:lang w:val="en-US"/>
        </w:rPr>
        <w:t xml:space="preserve"> with a gradual increase in temperature for a given program or the pressure of the carrier gas. All options are molecular chromatography and liquid-adsorption chromatography and ion exchange can be, implemented in the exchange-ions separated components from the surface </w:t>
      </w:r>
      <w:r w:rsidR="00860A4D">
        <w:rPr>
          <w:rFonts w:ascii="Times New Roman" w:hAnsi="Times New Roman" w:cs="Times New Roman"/>
          <w:sz w:val="28"/>
          <w:szCs w:val="28"/>
          <w:lang w:val="en-US"/>
        </w:rPr>
        <w:t>ion-</w:t>
      </w:r>
      <w:r w:rsidR="0024161B">
        <w:rPr>
          <w:rFonts w:ascii="Times New Roman" w:hAnsi="Times New Roman" w:cs="Times New Roman"/>
          <w:sz w:val="28"/>
          <w:szCs w:val="28"/>
          <w:lang w:val="en-US"/>
        </w:rPr>
        <w:t>exchange adsorbent</w:t>
      </w:r>
      <w:r w:rsidR="000705CE">
        <w:rPr>
          <w:rFonts w:ascii="Times New Roman" w:hAnsi="Times New Roman" w:cs="Times New Roman"/>
          <w:sz w:val="28"/>
          <w:szCs w:val="28"/>
          <w:lang w:val="kk-KZ"/>
        </w:rPr>
        <w:t>.</w:t>
      </w:r>
    </w:p>
    <w:p w:rsidR="00780E40" w:rsidRPr="00C94F5E" w:rsidRDefault="00860A4D" w:rsidP="006326FA">
      <w:pPr>
        <w:jc w:val="center"/>
        <w:rPr>
          <w:rFonts w:ascii="Times New Roman" w:hAnsi="Times New Roman" w:cs="Times New Roman"/>
          <w:sz w:val="28"/>
          <w:szCs w:val="28"/>
          <w:lang w:val="en-US"/>
        </w:rPr>
      </w:pPr>
      <w:r>
        <w:rPr>
          <w:rFonts w:ascii="Times New Roman" w:hAnsi="Times New Roman" w:cs="Times New Roman"/>
          <w:b/>
          <w:color w:val="000000"/>
          <w:sz w:val="28"/>
          <w:szCs w:val="28"/>
          <w:lang w:val="en-US"/>
        </w:rPr>
        <w:t>G</w:t>
      </w:r>
      <w:r w:rsidRPr="00B90F18">
        <w:rPr>
          <w:rFonts w:ascii="Times New Roman" w:hAnsi="Times New Roman" w:cs="Times New Roman"/>
          <w:b/>
          <w:color w:val="000000"/>
          <w:sz w:val="28"/>
          <w:szCs w:val="28"/>
          <w:lang w:val="en-US"/>
        </w:rPr>
        <w:t>as - liquid chromatography</w:t>
      </w:r>
    </w:p>
    <w:p w:rsidR="00780E40" w:rsidRPr="00C94F5E" w:rsidRDefault="00860A4D" w:rsidP="00C94F5E">
      <w:pPr>
        <w:jc w:val="both"/>
        <w:rPr>
          <w:rFonts w:ascii="Times New Roman" w:hAnsi="Times New Roman" w:cs="Times New Roman"/>
          <w:sz w:val="28"/>
          <w:szCs w:val="28"/>
          <w:lang w:val="en-US"/>
        </w:rPr>
      </w:pPr>
      <w:r w:rsidRPr="00860A4D">
        <w:rPr>
          <w:rFonts w:ascii="Times New Roman" w:hAnsi="Times New Roman" w:cs="Times New Roman"/>
          <w:color w:val="000000"/>
          <w:sz w:val="28"/>
          <w:szCs w:val="28"/>
          <w:lang w:val="en-US"/>
        </w:rPr>
        <w:t>Gas - liquid chromatography</w:t>
      </w:r>
      <w:r w:rsidR="00780E40" w:rsidRPr="00C94F5E">
        <w:rPr>
          <w:rFonts w:ascii="Times New Roman" w:hAnsi="Times New Roman" w:cs="Times New Roman"/>
          <w:sz w:val="28"/>
          <w:szCs w:val="28"/>
          <w:lang w:val="en-US"/>
        </w:rPr>
        <w:t xml:space="preserve">, which opened in 1952 and </w:t>
      </w:r>
      <w:proofErr w:type="spellStart"/>
      <w:r w:rsidR="00780E40" w:rsidRPr="00C94F5E">
        <w:rPr>
          <w:rFonts w:ascii="Times New Roman" w:hAnsi="Times New Roman" w:cs="Times New Roman"/>
          <w:sz w:val="28"/>
          <w:szCs w:val="28"/>
          <w:lang w:val="en-US"/>
        </w:rPr>
        <w:t>A.Dzheymsom</w:t>
      </w:r>
      <w:proofErr w:type="spellEnd"/>
      <w:r w:rsidR="00780E40" w:rsidRPr="00C94F5E">
        <w:rPr>
          <w:rFonts w:ascii="Times New Roman" w:hAnsi="Times New Roman" w:cs="Times New Roman"/>
          <w:sz w:val="28"/>
          <w:szCs w:val="28"/>
          <w:lang w:val="en-US"/>
        </w:rPr>
        <w:t xml:space="preserve"> </w:t>
      </w:r>
      <w:proofErr w:type="spellStart"/>
      <w:r w:rsidR="00780E40" w:rsidRPr="00C94F5E">
        <w:rPr>
          <w:rFonts w:ascii="Times New Roman" w:hAnsi="Times New Roman" w:cs="Times New Roman"/>
          <w:sz w:val="28"/>
          <w:szCs w:val="28"/>
          <w:lang w:val="en-US"/>
        </w:rPr>
        <w:t>A.Martinom</w:t>
      </w:r>
      <w:proofErr w:type="spellEnd"/>
      <w:r w:rsidR="00780E40" w:rsidRPr="00C94F5E">
        <w:rPr>
          <w:rFonts w:ascii="Times New Roman" w:hAnsi="Times New Roman" w:cs="Times New Roman"/>
          <w:sz w:val="28"/>
          <w:szCs w:val="28"/>
          <w:lang w:val="en-US"/>
        </w:rPr>
        <w:t>, the most widely used in the petrochemical and refining, compared to the other options chromatography, as well as with all the other physical, chemical and physical methods of analysis. This is due to the following advantages of the method:</w:t>
      </w:r>
    </w:p>
    <w:p w:rsidR="00780E40" w:rsidRPr="00C94F5E" w:rsidRDefault="00780E40"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1) </w:t>
      </w:r>
      <w:proofErr w:type="gramStart"/>
      <w:r w:rsidRPr="00C94F5E">
        <w:rPr>
          <w:rFonts w:ascii="Times New Roman" w:hAnsi="Times New Roman" w:cs="Times New Roman"/>
          <w:sz w:val="28"/>
          <w:szCs w:val="28"/>
          <w:lang w:val="en-US"/>
        </w:rPr>
        <w:t>high</w:t>
      </w:r>
      <w:proofErr w:type="gramEnd"/>
      <w:r w:rsidRPr="00C94F5E">
        <w:rPr>
          <w:rFonts w:ascii="Times New Roman" w:hAnsi="Times New Roman" w:cs="Times New Roman"/>
          <w:sz w:val="28"/>
          <w:szCs w:val="28"/>
          <w:lang w:val="en-US"/>
        </w:rPr>
        <w:t xml:space="preserve"> separating capability - no other method will not so quickly (within 0.5-1 hours) to analyze the fraction of oil, consisting of tens or hundreds of components, the marginal efficiency of columns reached in GLC is about 106 theoretical plates;</w:t>
      </w:r>
    </w:p>
    <w:p w:rsidR="00780E40" w:rsidRPr="00C94F5E" w:rsidRDefault="00554335" w:rsidP="00C94F5E">
      <w:pPr>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2) </w:t>
      </w:r>
      <w:proofErr w:type="gramStart"/>
      <w:r>
        <w:rPr>
          <w:rFonts w:ascii="Times New Roman" w:hAnsi="Times New Roman" w:cs="Times New Roman"/>
          <w:sz w:val="28"/>
          <w:szCs w:val="28"/>
          <w:lang w:val="en-US"/>
        </w:rPr>
        <w:t>high</w:t>
      </w:r>
      <w:proofErr w:type="gramEnd"/>
      <w:r>
        <w:rPr>
          <w:rFonts w:ascii="Times New Roman" w:hAnsi="Times New Roman" w:cs="Times New Roman"/>
          <w:sz w:val="28"/>
          <w:szCs w:val="28"/>
          <w:lang w:val="en-US"/>
        </w:rPr>
        <w:t xml:space="preserve"> sensitivity is</w:t>
      </w:r>
      <w:r w:rsidR="00780E40" w:rsidRPr="00C94F5E">
        <w:rPr>
          <w:rFonts w:ascii="Times New Roman" w:hAnsi="Times New Roman" w:cs="Times New Roman"/>
          <w:sz w:val="28"/>
          <w:szCs w:val="28"/>
          <w:lang w:val="en-US"/>
        </w:rPr>
        <w:t xml:space="preserve"> the method allows to determine the concentration of a trace to 10-10%, the sensitivity of detection of gases by several orders of magnitude higher than in liquid chromatography;</w:t>
      </w:r>
    </w:p>
    <w:p w:rsidR="00780E40" w:rsidRPr="00C94F5E" w:rsidRDefault="00554335" w:rsidP="00C94F5E">
      <w:pPr>
        <w:jc w:val="both"/>
        <w:rPr>
          <w:rFonts w:ascii="Times New Roman" w:hAnsi="Times New Roman" w:cs="Times New Roman"/>
          <w:sz w:val="28"/>
          <w:szCs w:val="28"/>
          <w:lang w:val="en-US"/>
        </w:rPr>
      </w:pPr>
      <w:r>
        <w:rPr>
          <w:rFonts w:ascii="Times New Roman" w:hAnsi="Times New Roman" w:cs="Times New Roman"/>
          <w:sz w:val="28"/>
          <w:szCs w:val="28"/>
          <w:lang w:val="en-US"/>
        </w:rPr>
        <w:t>3) The speed of analysis is</w:t>
      </w:r>
      <w:r w:rsidR="00780E40" w:rsidRPr="00C94F5E">
        <w:rPr>
          <w:rFonts w:ascii="Times New Roman" w:hAnsi="Times New Roman" w:cs="Times New Roman"/>
          <w:sz w:val="28"/>
          <w:szCs w:val="28"/>
          <w:lang w:val="en-US"/>
        </w:rPr>
        <w:t xml:space="preserve"> the rate of diffusion of gases approximately 1000 times higher than in liquids, so the column quickly, equilibrium is reached and the high specific performance;</w:t>
      </w:r>
    </w:p>
    <w:p w:rsidR="00780E40" w:rsidRPr="00C94F5E" w:rsidRDefault="00780E40"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4) The small size of the sample needed for analysis (up to tenth-whether milligram);</w:t>
      </w:r>
    </w:p>
    <w:p w:rsidR="00780E40" w:rsidRPr="00C94F5E" w:rsidRDefault="00780E40"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5) </w:t>
      </w:r>
      <w:proofErr w:type="gramStart"/>
      <w:r w:rsidRPr="00C94F5E">
        <w:rPr>
          <w:rFonts w:ascii="Times New Roman" w:hAnsi="Times New Roman" w:cs="Times New Roman"/>
          <w:sz w:val="28"/>
          <w:szCs w:val="28"/>
          <w:lang w:val="en-US"/>
        </w:rPr>
        <w:t>relatively</w:t>
      </w:r>
      <w:proofErr w:type="gramEnd"/>
      <w:r w:rsidR="00554335">
        <w:rPr>
          <w:rFonts w:ascii="Times New Roman" w:hAnsi="Times New Roman" w:cs="Times New Roman"/>
          <w:sz w:val="28"/>
          <w:szCs w:val="28"/>
          <w:lang w:val="en-US"/>
        </w:rPr>
        <w:t xml:space="preserve"> high accuracy of the analysis is</w:t>
      </w:r>
      <w:r w:rsidRPr="00C94F5E">
        <w:rPr>
          <w:rFonts w:ascii="Times New Roman" w:hAnsi="Times New Roman" w:cs="Times New Roman"/>
          <w:sz w:val="28"/>
          <w:szCs w:val="28"/>
          <w:lang w:val="en-US"/>
        </w:rPr>
        <w:t xml:space="preserve"> average The relative error of measurement of concentrations of 5%, and the chromatography of high class with a more thorough stabilization of the main parameters of 2% (relative);</w:t>
      </w:r>
    </w:p>
    <w:p w:rsidR="00780E40" w:rsidRPr="00C94F5E" w:rsidRDefault="00780E40"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6) </w:t>
      </w:r>
      <w:proofErr w:type="gramStart"/>
      <w:r w:rsidRPr="00C94F5E">
        <w:rPr>
          <w:rFonts w:ascii="Times New Roman" w:hAnsi="Times New Roman" w:cs="Times New Roman"/>
          <w:sz w:val="28"/>
          <w:szCs w:val="28"/>
          <w:lang w:val="en-US"/>
        </w:rPr>
        <w:t>the</w:t>
      </w:r>
      <w:proofErr w:type="gramEnd"/>
      <w:r w:rsidRPr="00C94F5E">
        <w:rPr>
          <w:rFonts w:ascii="Times New Roman" w:hAnsi="Times New Roman" w:cs="Times New Roman"/>
          <w:sz w:val="28"/>
          <w:szCs w:val="28"/>
          <w:lang w:val="en-US"/>
        </w:rPr>
        <w:t xml:space="preserve"> relative simplicity of equipment design.</w:t>
      </w:r>
    </w:p>
    <w:p w:rsidR="0024161B" w:rsidRDefault="0024161B" w:rsidP="000705CE">
      <w:pPr>
        <w:rPr>
          <w:rFonts w:ascii="Times New Roman" w:hAnsi="Times New Roman" w:cs="Times New Roman"/>
          <w:b/>
          <w:sz w:val="28"/>
          <w:szCs w:val="28"/>
          <w:u w:val="single"/>
          <w:lang w:val="kk-KZ"/>
        </w:rPr>
      </w:pPr>
    </w:p>
    <w:p w:rsidR="00780E40" w:rsidRPr="00170FEB" w:rsidRDefault="00780E40" w:rsidP="00860A4D">
      <w:pPr>
        <w:jc w:val="center"/>
        <w:rPr>
          <w:rFonts w:ascii="Times New Roman" w:hAnsi="Times New Roman" w:cs="Times New Roman"/>
          <w:b/>
          <w:sz w:val="28"/>
          <w:szCs w:val="28"/>
          <w:u w:val="single"/>
          <w:lang w:val="en-US"/>
        </w:rPr>
      </w:pPr>
      <w:r w:rsidRPr="00170FEB">
        <w:rPr>
          <w:rFonts w:ascii="Times New Roman" w:hAnsi="Times New Roman" w:cs="Times New Roman"/>
          <w:b/>
          <w:sz w:val="28"/>
          <w:szCs w:val="28"/>
          <w:u w:val="single"/>
          <w:lang w:val="en-US"/>
        </w:rPr>
        <w:t>Laboratory work № 6</w:t>
      </w:r>
    </w:p>
    <w:p w:rsidR="00860A4D" w:rsidRPr="00C94F5E" w:rsidRDefault="00780E40" w:rsidP="00C94F5E">
      <w:pPr>
        <w:jc w:val="both"/>
        <w:rPr>
          <w:rFonts w:ascii="Times New Roman" w:hAnsi="Times New Roman" w:cs="Times New Roman"/>
          <w:sz w:val="28"/>
          <w:szCs w:val="28"/>
          <w:lang w:val="en-US"/>
        </w:rPr>
      </w:pPr>
      <w:r w:rsidRPr="00860A4D">
        <w:rPr>
          <w:rFonts w:ascii="Times New Roman" w:hAnsi="Times New Roman" w:cs="Times New Roman"/>
          <w:b/>
          <w:sz w:val="28"/>
          <w:szCs w:val="28"/>
          <w:lang w:val="en-US"/>
        </w:rPr>
        <w:t>Objective:</w:t>
      </w:r>
      <w:r w:rsidRPr="00C94F5E">
        <w:rPr>
          <w:rFonts w:ascii="Times New Roman" w:hAnsi="Times New Roman" w:cs="Times New Roman"/>
          <w:sz w:val="28"/>
          <w:szCs w:val="28"/>
          <w:lang w:val="en-US"/>
        </w:rPr>
        <w:t xml:space="preserve"> To determine the composition of the individual gas or petroleum-derived gasoline</w:t>
      </w:r>
    </w:p>
    <w:p w:rsidR="00780E40" w:rsidRPr="00C94F5E" w:rsidRDefault="00780E40" w:rsidP="00860A4D">
      <w:pPr>
        <w:ind w:firstLine="708"/>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Schematic diagram of a gas chromatograph is shown in figure 3. When </w:t>
      </w:r>
      <w:r w:rsidR="00860A4D">
        <w:rPr>
          <w:rFonts w:ascii="Times New Roman" w:hAnsi="Times New Roman" w:cs="Times New Roman"/>
          <w:color w:val="000000"/>
          <w:sz w:val="28"/>
          <w:szCs w:val="28"/>
          <w:lang w:val="en-US"/>
        </w:rPr>
        <w:t>g</w:t>
      </w:r>
      <w:r w:rsidR="00860A4D" w:rsidRPr="00860A4D">
        <w:rPr>
          <w:rFonts w:ascii="Times New Roman" w:hAnsi="Times New Roman" w:cs="Times New Roman"/>
          <w:color w:val="000000"/>
          <w:sz w:val="28"/>
          <w:szCs w:val="28"/>
          <w:lang w:val="en-US"/>
        </w:rPr>
        <w:t>as - liquid chromatography</w:t>
      </w:r>
      <w:r w:rsidR="00860A4D" w:rsidRPr="00C94F5E">
        <w:rPr>
          <w:rFonts w:ascii="Times New Roman" w:hAnsi="Times New Roman" w:cs="Times New Roman"/>
          <w:sz w:val="28"/>
          <w:szCs w:val="28"/>
          <w:lang w:val="en-US"/>
        </w:rPr>
        <w:t xml:space="preserve"> </w:t>
      </w:r>
      <w:r w:rsidRPr="00C94F5E">
        <w:rPr>
          <w:rFonts w:ascii="Times New Roman" w:hAnsi="Times New Roman" w:cs="Times New Roman"/>
          <w:sz w:val="28"/>
          <w:szCs w:val="28"/>
          <w:lang w:val="en-US"/>
        </w:rPr>
        <w:t xml:space="preserve">column filled with immobile phase - inert divided solid </w:t>
      </w:r>
      <w:r w:rsidRPr="00C94F5E">
        <w:rPr>
          <w:rFonts w:ascii="Times New Roman" w:hAnsi="Times New Roman" w:cs="Times New Roman"/>
          <w:sz w:val="28"/>
          <w:szCs w:val="28"/>
          <w:lang w:val="en-US"/>
        </w:rPr>
        <w:lastRenderedPageBreak/>
        <w:t xml:space="preserve">carrier, UT starting current of the carrier gas, which is introduced by a </w:t>
      </w:r>
      <w:r w:rsidR="00860A4D" w:rsidRPr="00C94F5E">
        <w:rPr>
          <w:rFonts w:ascii="Times New Roman" w:hAnsi="Times New Roman" w:cs="Times New Roman"/>
          <w:sz w:val="28"/>
          <w:szCs w:val="28"/>
          <w:lang w:val="en-US"/>
        </w:rPr>
        <w:t>micro syringe</w:t>
      </w:r>
      <w:r w:rsidRPr="00C94F5E">
        <w:rPr>
          <w:rFonts w:ascii="Times New Roman" w:hAnsi="Times New Roman" w:cs="Times New Roman"/>
          <w:sz w:val="28"/>
          <w:szCs w:val="28"/>
          <w:lang w:val="en-US"/>
        </w:rPr>
        <w:t xml:space="preserve"> test portion. The analyzed mixture is</w:t>
      </w:r>
      <w:r w:rsidR="00860A4D">
        <w:rPr>
          <w:rFonts w:ascii="Times New Roman" w:hAnsi="Times New Roman" w:cs="Times New Roman"/>
          <w:sz w:val="28"/>
          <w:szCs w:val="28"/>
          <w:lang w:val="en-US"/>
        </w:rPr>
        <w:t xml:space="preserve"> evaporated in the evaporator </w:t>
      </w:r>
      <w:r w:rsidR="00860A4D" w:rsidRPr="00C94F5E">
        <w:rPr>
          <w:rFonts w:ascii="Times New Roman" w:hAnsi="Times New Roman" w:cs="Times New Roman"/>
          <w:sz w:val="28"/>
          <w:szCs w:val="28"/>
          <w:lang w:val="en-US"/>
        </w:rPr>
        <w:t>heated</w:t>
      </w:r>
      <w:r w:rsidRPr="00C94F5E">
        <w:rPr>
          <w:rFonts w:ascii="Times New Roman" w:hAnsi="Times New Roman" w:cs="Times New Roman"/>
          <w:sz w:val="28"/>
          <w:szCs w:val="28"/>
          <w:lang w:val="en-US"/>
        </w:rPr>
        <w:t xml:space="preserve"> to a temperature above the final boiling point fractions, and then separated by column chromatography.</w:t>
      </w:r>
    </w:p>
    <w:p w:rsidR="00780E40" w:rsidRPr="00C94F5E" w:rsidRDefault="00780E40" w:rsidP="00860A4D">
      <w:pPr>
        <w:ind w:firstLine="708"/>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Of column flow of carrier gas containing a pair of separated components of the mixture passes through one of the chambers of the detector. After comparing the detector chamber passed a clean carrier gas (helium, argon, nitrogen). The principle of the detector can be different. For example, in </w:t>
      </w:r>
      <w:proofErr w:type="spellStart"/>
      <w:r w:rsidRPr="00C94F5E">
        <w:rPr>
          <w:rFonts w:ascii="Times New Roman" w:hAnsi="Times New Roman" w:cs="Times New Roman"/>
          <w:sz w:val="28"/>
          <w:szCs w:val="28"/>
          <w:lang w:val="en-US"/>
        </w:rPr>
        <w:t>katharometer</w:t>
      </w:r>
      <w:proofErr w:type="spellEnd"/>
      <w:r w:rsidRPr="00C94F5E">
        <w:rPr>
          <w:rFonts w:ascii="Times New Roman" w:hAnsi="Times New Roman" w:cs="Times New Roman"/>
          <w:sz w:val="28"/>
          <w:szCs w:val="28"/>
          <w:lang w:val="en-US"/>
        </w:rPr>
        <w:t xml:space="preserve"> is widely used as </w:t>
      </w:r>
      <w:r w:rsidR="00860A4D" w:rsidRPr="00C94F5E">
        <w:rPr>
          <w:rFonts w:ascii="Times New Roman" w:hAnsi="Times New Roman" w:cs="Times New Roman"/>
          <w:sz w:val="28"/>
          <w:szCs w:val="28"/>
          <w:lang w:val="en-US"/>
        </w:rPr>
        <w:t>detectors in gas chromatography are</w:t>
      </w:r>
      <w:r w:rsidRPr="00C94F5E">
        <w:rPr>
          <w:rFonts w:ascii="Times New Roman" w:hAnsi="Times New Roman" w:cs="Times New Roman"/>
          <w:sz w:val="28"/>
          <w:szCs w:val="28"/>
          <w:lang w:val="en-US"/>
        </w:rPr>
        <w:t xml:space="preserve"> used in a variety of thermal conductivity of the carrier gas and analyzed fix components. The difference of thermal conductivity of the gas in the chamber </w:t>
      </w:r>
      <w:proofErr w:type="spellStart"/>
      <w:r w:rsidRPr="00C94F5E">
        <w:rPr>
          <w:rFonts w:ascii="Times New Roman" w:hAnsi="Times New Roman" w:cs="Times New Roman"/>
          <w:sz w:val="28"/>
          <w:szCs w:val="28"/>
          <w:lang w:val="en-US"/>
        </w:rPr>
        <w:t>katharometer</w:t>
      </w:r>
      <w:proofErr w:type="spellEnd"/>
      <w:r w:rsidRPr="00C94F5E">
        <w:rPr>
          <w:rFonts w:ascii="Times New Roman" w:hAnsi="Times New Roman" w:cs="Times New Roman"/>
          <w:sz w:val="28"/>
          <w:szCs w:val="28"/>
          <w:lang w:val="en-US"/>
        </w:rPr>
        <w:t xml:space="preserve"> passing through one of these components leads to a mixture of the temperature difference and electric heating filaments, inside the camera, and the result - unbalancing Wheatstone bridge, the signal is amplified </w:t>
      </w:r>
      <w:proofErr w:type="spellStart"/>
      <w:r w:rsidRPr="00C94F5E">
        <w:rPr>
          <w:rFonts w:ascii="Times New Roman" w:hAnsi="Times New Roman" w:cs="Times New Roman"/>
          <w:sz w:val="28"/>
          <w:szCs w:val="28"/>
          <w:lang w:val="en-US"/>
        </w:rPr>
        <w:t>katharometer</w:t>
      </w:r>
      <w:proofErr w:type="spellEnd"/>
      <w:r w:rsidRPr="00C94F5E">
        <w:rPr>
          <w:rFonts w:ascii="Times New Roman" w:hAnsi="Times New Roman" w:cs="Times New Roman"/>
          <w:sz w:val="28"/>
          <w:szCs w:val="28"/>
          <w:lang w:val="en-US"/>
        </w:rPr>
        <w:t xml:space="preserve"> potentiometer recorder and recorded in the chromatogram as peaks in the component.</w:t>
      </w:r>
    </w:p>
    <w:p w:rsidR="00780E40" w:rsidRPr="00C94F5E" w:rsidRDefault="00780E40"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Widely</w:t>
      </w:r>
      <w:r w:rsidR="00AE0B8A">
        <w:rPr>
          <w:rFonts w:ascii="Times New Roman" w:hAnsi="Times New Roman" w:cs="Times New Roman"/>
          <w:sz w:val="28"/>
          <w:szCs w:val="28"/>
          <w:lang w:val="en-US"/>
        </w:rPr>
        <w:t xml:space="preserve"> distributed in the GC also </w:t>
      </w:r>
      <w:r w:rsidRPr="00C94F5E">
        <w:rPr>
          <w:rFonts w:ascii="Times New Roman" w:hAnsi="Times New Roman" w:cs="Times New Roman"/>
          <w:sz w:val="28"/>
          <w:szCs w:val="28"/>
          <w:lang w:val="en-US"/>
        </w:rPr>
        <w:t>exchange-ionization detectors, has a higher sensitivity compared t</w:t>
      </w:r>
      <w:r w:rsidR="00AE0B8A">
        <w:rPr>
          <w:rFonts w:ascii="Times New Roman" w:hAnsi="Times New Roman" w:cs="Times New Roman"/>
          <w:sz w:val="28"/>
          <w:szCs w:val="28"/>
          <w:lang w:val="en-US"/>
        </w:rPr>
        <w:t xml:space="preserve">o </w:t>
      </w:r>
      <w:proofErr w:type="spellStart"/>
      <w:r w:rsidR="00AE0B8A">
        <w:rPr>
          <w:rFonts w:ascii="Times New Roman" w:hAnsi="Times New Roman" w:cs="Times New Roman"/>
          <w:sz w:val="28"/>
          <w:szCs w:val="28"/>
          <w:lang w:val="en-US"/>
        </w:rPr>
        <w:t>katharometer</w:t>
      </w:r>
      <w:proofErr w:type="spellEnd"/>
      <w:r w:rsidR="00AE0B8A">
        <w:rPr>
          <w:rFonts w:ascii="Times New Roman" w:hAnsi="Times New Roman" w:cs="Times New Roman"/>
          <w:sz w:val="28"/>
          <w:szCs w:val="28"/>
          <w:lang w:val="en-US"/>
        </w:rPr>
        <w:t>, sometimes</w:t>
      </w:r>
      <w:r w:rsidRPr="00C94F5E">
        <w:rPr>
          <w:rFonts w:ascii="Times New Roman" w:hAnsi="Times New Roman" w:cs="Times New Roman"/>
          <w:sz w:val="28"/>
          <w:szCs w:val="28"/>
          <w:lang w:val="en-US"/>
        </w:rPr>
        <w:t xml:space="preserve"> and special detectors (electron capture, </w:t>
      </w:r>
      <w:proofErr w:type="spellStart"/>
      <w:r w:rsidR="00860A4D" w:rsidRPr="00860A4D">
        <w:rPr>
          <w:rFonts w:ascii="Times New Roman" w:hAnsi="Times New Roman" w:cs="Times New Roman"/>
          <w:sz w:val="28"/>
          <w:szCs w:val="28"/>
          <w:lang w:val="en-US"/>
        </w:rPr>
        <w:t>microcoulomb</w:t>
      </w:r>
      <w:r w:rsidR="00AE0B8A">
        <w:rPr>
          <w:rFonts w:ascii="Times New Roman" w:hAnsi="Times New Roman" w:cs="Times New Roman"/>
          <w:sz w:val="28"/>
          <w:szCs w:val="28"/>
          <w:lang w:val="en-US"/>
        </w:rPr>
        <w:t>m</w:t>
      </w:r>
      <w:r w:rsidR="00860A4D">
        <w:rPr>
          <w:rFonts w:ascii="Times New Roman" w:hAnsi="Times New Roman" w:cs="Times New Roman"/>
          <w:sz w:val="28"/>
          <w:szCs w:val="28"/>
          <w:lang w:val="en-US"/>
        </w:rPr>
        <w:t>eter</w:t>
      </w:r>
      <w:proofErr w:type="spellEnd"/>
      <w:r w:rsidRPr="00C94F5E">
        <w:rPr>
          <w:rFonts w:ascii="Times New Roman" w:hAnsi="Times New Roman" w:cs="Times New Roman"/>
          <w:sz w:val="28"/>
          <w:szCs w:val="28"/>
          <w:lang w:val="en-US"/>
        </w:rPr>
        <w:t>, infrared, etc.), highly selective with respect to certain groups of compounds.</w:t>
      </w:r>
    </w:p>
    <w:p w:rsidR="00780E40" w:rsidRPr="00C94F5E" w:rsidRDefault="00780E40"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w:t>
      </w:r>
    </w:p>
    <w:p w:rsidR="00AE0B8A" w:rsidRPr="000705CE" w:rsidRDefault="00AE0B8A" w:rsidP="000705CE">
      <w:pPr>
        <w:jc w:val="center"/>
        <w:rPr>
          <w:rFonts w:ascii="Times New Roman" w:hAnsi="Times New Roman" w:cs="Times New Roman"/>
          <w:sz w:val="28"/>
          <w:szCs w:val="28"/>
          <w:lang w:val="kk-KZ"/>
        </w:rPr>
      </w:pPr>
      <w:r>
        <w:rPr>
          <w:noProof/>
          <w:lang w:eastAsia="ru-RU"/>
        </w:rPr>
        <w:drawing>
          <wp:inline distT="0" distB="0" distL="0" distR="0">
            <wp:extent cx="3746126" cy="2312894"/>
            <wp:effectExtent l="19050" t="0" r="6724" b="0"/>
            <wp:docPr id="1"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lum bright="6000" contrast="36000"/>
                    </a:blip>
                    <a:srcRect/>
                    <a:stretch>
                      <a:fillRect/>
                    </a:stretch>
                  </pic:blipFill>
                  <pic:spPr bwMode="auto">
                    <a:xfrm>
                      <a:off x="0" y="0"/>
                      <a:ext cx="3772083" cy="2328920"/>
                    </a:xfrm>
                    <a:prstGeom prst="rect">
                      <a:avLst/>
                    </a:prstGeom>
                    <a:noFill/>
                    <a:ln w="9525">
                      <a:noFill/>
                      <a:miter lim="800000"/>
                      <a:headEnd/>
                      <a:tailEnd/>
                    </a:ln>
                  </pic:spPr>
                </pic:pic>
              </a:graphicData>
            </a:graphic>
          </wp:inline>
        </w:drawing>
      </w:r>
    </w:p>
    <w:p w:rsidR="00780E40" w:rsidRPr="00C94F5E" w:rsidRDefault="00780E40" w:rsidP="000705CE">
      <w:pPr>
        <w:spacing w:line="240" w:lineRule="auto"/>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1 - container </w:t>
      </w:r>
      <w:r w:rsidR="00AE0B8A">
        <w:rPr>
          <w:rFonts w:ascii="Times New Roman" w:hAnsi="Times New Roman" w:cs="Times New Roman"/>
          <w:sz w:val="28"/>
          <w:szCs w:val="28"/>
          <w:lang w:val="en-US"/>
        </w:rPr>
        <w:t xml:space="preserve">with </w:t>
      </w:r>
      <w:r w:rsidRPr="00C94F5E">
        <w:rPr>
          <w:rFonts w:ascii="Times New Roman" w:hAnsi="Times New Roman" w:cs="Times New Roman"/>
          <w:sz w:val="28"/>
          <w:szCs w:val="28"/>
          <w:lang w:val="en-US"/>
        </w:rPr>
        <w:t>carrier gas, 2 - gearbox, 3 - fine regulating valve;</w:t>
      </w:r>
    </w:p>
    <w:p w:rsidR="00780E40" w:rsidRPr="006326FA" w:rsidRDefault="00780E40" w:rsidP="000705CE">
      <w:pPr>
        <w:spacing w:line="240" w:lineRule="auto"/>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4 - drier, 5 - pressure gauge, 6 - heater, 7 - the injection site, 8 - detector, 9 - chromatographic column, 10 - thermostat 11 - meter flow rate, 12 - electronic potentiometer.</w:t>
      </w:r>
    </w:p>
    <w:p w:rsidR="0024161B" w:rsidRPr="00E42EFA" w:rsidRDefault="00780E40" w:rsidP="00E42EFA">
      <w:pPr>
        <w:jc w:val="center"/>
        <w:rPr>
          <w:rFonts w:ascii="Times New Roman" w:hAnsi="Times New Roman" w:cs="Times New Roman"/>
          <w:sz w:val="28"/>
          <w:szCs w:val="28"/>
          <w:lang w:val="kk-KZ"/>
        </w:rPr>
      </w:pPr>
      <w:r w:rsidRPr="0024161B">
        <w:rPr>
          <w:rFonts w:ascii="Times New Roman" w:hAnsi="Times New Roman" w:cs="Times New Roman"/>
          <w:sz w:val="28"/>
          <w:szCs w:val="28"/>
          <w:lang w:val="en-US"/>
        </w:rPr>
        <w:t>Figure 3 Schematic diagram of a gas chromatograph</w:t>
      </w:r>
    </w:p>
    <w:p w:rsidR="00780E40" w:rsidRPr="0024161B" w:rsidRDefault="00554335" w:rsidP="0024161B">
      <w:pPr>
        <w:jc w:val="center"/>
        <w:rPr>
          <w:rFonts w:ascii="Times New Roman" w:hAnsi="Times New Roman" w:cs="Times New Roman"/>
          <w:b/>
          <w:sz w:val="28"/>
          <w:szCs w:val="28"/>
          <w:lang w:val="kk-KZ"/>
        </w:rPr>
      </w:pPr>
      <w:r>
        <w:rPr>
          <w:rFonts w:ascii="Times New Roman" w:hAnsi="Times New Roman" w:cs="Times New Roman"/>
          <w:b/>
          <w:sz w:val="28"/>
          <w:szCs w:val="28"/>
          <w:lang w:val="en-US"/>
        </w:rPr>
        <w:lastRenderedPageBreak/>
        <w:t>T</w:t>
      </w:r>
      <w:r w:rsidRPr="00AE0B8A">
        <w:rPr>
          <w:rFonts w:ascii="Times New Roman" w:hAnsi="Times New Roman" w:cs="Times New Roman"/>
          <w:b/>
          <w:sz w:val="28"/>
          <w:szCs w:val="28"/>
          <w:lang w:val="en-US"/>
        </w:rPr>
        <w:t xml:space="preserve">ype </w:t>
      </w:r>
      <w:r w:rsidR="00780E40" w:rsidRPr="00AE0B8A">
        <w:rPr>
          <w:rFonts w:ascii="Times New Roman" w:hAnsi="Times New Roman" w:cs="Times New Roman"/>
          <w:b/>
          <w:sz w:val="28"/>
          <w:szCs w:val="28"/>
          <w:lang w:val="en-US"/>
        </w:rPr>
        <w:t>of adsorption</w:t>
      </w:r>
      <w:r>
        <w:rPr>
          <w:rFonts w:ascii="Times New Roman" w:hAnsi="Times New Roman" w:cs="Times New Roman"/>
          <w:b/>
          <w:sz w:val="28"/>
          <w:szCs w:val="28"/>
          <w:lang w:val="en-US"/>
        </w:rPr>
        <w:t xml:space="preserve"> </w:t>
      </w:r>
      <w:r w:rsidR="00AE0B8A">
        <w:rPr>
          <w:rFonts w:ascii="Times New Roman" w:hAnsi="Times New Roman" w:cs="Times New Roman"/>
          <w:b/>
          <w:sz w:val="28"/>
          <w:szCs w:val="28"/>
          <w:lang w:val="en-US"/>
        </w:rPr>
        <w:t>c</w:t>
      </w:r>
      <w:r w:rsidR="00780E40" w:rsidRPr="00AE0B8A">
        <w:rPr>
          <w:rFonts w:ascii="Times New Roman" w:hAnsi="Times New Roman" w:cs="Times New Roman"/>
          <w:b/>
          <w:sz w:val="28"/>
          <w:szCs w:val="28"/>
          <w:lang w:val="en-US"/>
        </w:rPr>
        <w:t>hromatography</w:t>
      </w:r>
      <w:r w:rsidRPr="00554335">
        <w:rPr>
          <w:rFonts w:ascii="Times New Roman" w:hAnsi="Times New Roman" w:cs="Times New Roman"/>
          <w:b/>
          <w:sz w:val="28"/>
          <w:szCs w:val="28"/>
          <w:lang w:val="en-US"/>
        </w:rPr>
        <w:t xml:space="preserve"> </w:t>
      </w:r>
      <w:r w:rsidRPr="00AE0B8A">
        <w:rPr>
          <w:rFonts w:ascii="Times New Roman" w:hAnsi="Times New Roman" w:cs="Times New Roman"/>
          <w:b/>
          <w:sz w:val="28"/>
          <w:szCs w:val="28"/>
          <w:lang w:val="en-US"/>
        </w:rPr>
        <w:t>experiment</w:t>
      </w:r>
    </w:p>
    <w:p w:rsidR="00780E40" w:rsidRPr="00C94F5E" w:rsidRDefault="00780E40" w:rsidP="00AE0B8A">
      <w:pPr>
        <w:ind w:firstLine="708"/>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Washed and dried well </w:t>
      </w:r>
      <w:r w:rsidR="00AE0B8A" w:rsidRPr="00C94F5E">
        <w:rPr>
          <w:rFonts w:ascii="Times New Roman" w:hAnsi="Times New Roman" w:cs="Times New Roman"/>
          <w:sz w:val="28"/>
          <w:szCs w:val="28"/>
          <w:lang w:val="en-US"/>
        </w:rPr>
        <w:t>burette interferes</w:t>
      </w:r>
      <w:r w:rsidRPr="00C94F5E">
        <w:rPr>
          <w:rFonts w:ascii="Times New Roman" w:hAnsi="Times New Roman" w:cs="Times New Roman"/>
          <w:sz w:val="28"/>
          <w:szCs w:val="28"/>
          <w:lang w:val="en-US"/>
        </w:rPr>
        <w:t xml:space="preserve"> in the clutch, and assembled a column set vertically in the hold tripod. In burette put a layer of cotton wool, which poured 15 g of silica gel. Silica </w:t>
      </w:r>
      <w:r w:rsidR="00AE0B8A" w:rsidRPr="00C94F5E">
        <w:rPr>
          <w:rFonts w:ascii="Times New Roman" w:hAnsi="Times New Roman" w:cs="Times New Roman"/>
          <w:sz w:val="28"/>
          <w:szCs w:val="28"/>
          <w:lang w:val="en-US"/>
        </w:rPr>
        <w:t>gel evenly tamped taps</w:t>
      </w:r>
      <w:r w:rsidRPr="00C94F5E">
        <w:rPr>
          <w:rFonts w:ascii="Times New Roman" w:hAnsi="Times New Roman" w:cs="Times New Roman"/>
          <w:sz w:val="28"/>
          <w:szCs w:val="28"/>
          <w:lang w:val="en-US"/>
        </w:rPr>
        <w:t xml:space="preserve"> the column while turning. In the column through a funnel with a long stem pour 15 ml of the tested product, the column stopper with pressure-tube.</w:t>
      </w:r>
    </w:p>
    <w:p w:rsidR="00780E40" w:rsidRPr="00C94F5E" w:rsidRDefault="00780E40" w:rsidP="00AE0B8A">
      <w:pPr>
        <w:ind w:firstLine="708"/>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Once the product is completely absorbed by silica gel column to fill up a layer of silica gel (1-2cm) and pour the liquid d</w:t>
      </w:r>
      <w:r w:rsidR="00554335">
        <w:rPr>
          <w:rFonts w:ascii="Times New Roman" w:hAnsi="Times New Roman" w:cs="Times New Roman"/>
          <w:sz w:val="28"/>
          <w:szCs w:val="28"/>
          <w:lang w:val="en-US"/>
        </w:rPr>
        <w:t>isplace - first ethanol (7 ml.).</w:t>
      </w:r>
      <w:r w:rsidRPr="00C94F5E">
        <w:rPr>
          <w:rFonts w:ascii="Times New Roman" w:hAnsi="Times New Roman" w:cs="Times New Roman"/>
          <w:sz w:val="28"/>
          <w:szCs w:val="28"/>
          <w:lang w:val="en-US"/>
        </w:rPr>
        <w:t xml:space="preserve"> After its absorption of 1-2cm back to bed of silica gel, and then pour the distilled water 16 ml.</w:t>
      </w:r>
    </w:p>
    <w:p w:rsidR="00780E40" w:rsidRPr="00C94F5E" w:rsidRDefault="00780E40" w:rsidP="00AE0B8A">
      <w:pPr>
        <w:ind w:firstLine="708"/>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The amount of water is taken such that a layer of water on silica gel Lemma stayed until the end of the experiment. Once the alcohol enters the silica gel, between alcohol and hydrocarbon layer usually comes sharp boundary in the form of a yellow ring, went down to the extent of displacement of the product with alcohol or water. When an abnormal displacement of the ring takes the wrong shape, and it appears breaks. In this case, the experience should be repeated.</w:t>
      </w:r>
    </w:p>
    <w:p w:rsidR="00780E40" w:rsidRPr="00C94F5E" w:rsidRDefault="00780E40" w:rsidP="00AE0B8A">
      <w:pPr>
        <w:ind w:firstLine="708"/>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Leakage of fluid enters the column in a graduated cylinder. The column was first derived from paraffinic and naphthenic hydrocarbons - typically at a rate of 1 ml per 3 minutes. 1 ml of the product selected, make </w:t>
      </w:r>
      <w:proofErr w:type="spellStart"/>
      <w:r w:rsidR="00AE0B8A">
        <w:rPr>
          <w:rFonts w:ascii="Times New Roman" w:hAnsi="Times New Roman" w:cs="Times New Roman"/>
          <w:sz w:val="28"/>
          <w:szCs w:val="28"/>
          <w:lang w:val="en-US"/>
        </w:rPr>
        <w:t>formolity</w:t>
      </w:r>
      <w:proofErr w:type="spellEnd"/>
      <w:r w:rsidR="00AE0B8A">
        <w:rPr>
          <w:rFonts w:ascii="Times New Roman" w:hAnsi="Times New Roman" w:cs="Times New Roman"/>
          <w:sz w:val="28"/>
          <w:szCs w:val="28"/>
          <w:lang w:val="en-US"/>
        </w:rPr>
        <w:t xml:space="preserve"> reaction if </w:t>
      </w:r>
      <w:proofErr w:type="spellStart"/>
      <w:r w:rsidR="00AE0B8A">
        <w:rPr>
          <w:rFonts w:ascii="Times New Roman" w:hAnsi="Times New Roman" w:cs="Times New Roman"/>
          <w:sz w:val="28"/>
          <w:szCs w:val="28"/>
          <w:lang w:val="en-US"/>
        </w:rPr>
        <w:t>formolity</w:t>
      </w:r>
      <w:proofErr w:type="spellEnd"/>
      <w:r w:rsidRPr="00C94F5E">
        <w:rPr>
          <w:rFonts w:ascii="Times New Roman" w:hAnsi="Times New Roman" w:cs="Times New Roman"/>
          <w:sz w:val="28"/>
          <w:szCs w:val="28"/>
          <w:lang w:val="en-US"/>
        </w:rPr>
        <w:t xml:space="preserve"> reaction is negative, select another 1 ml and determine aniline point.</w:t>
      </w:r>
    </w:p>
    <w:p w:rsidR="00780E40" w:rsidRPr="00C94F5E" w:rsidRDefault="00780E40"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w:t>
      </w:r>
    </w:p>
    <w:p w:rsidR="00780E40" w:rsidRPr="00FD1515" w:rsidRDefault="00780E40" w:rsidP="00FD1515">
      <w:pPr>
        <w:jc w:val="center"/>
        <w:rPr>
          <w:rFonts w:ascii="Times New Roman" w:hAnsi="Times New Roman" w:cs="Times New Roman"/>
          <w:b/>
          <w:sz w:val="28"/>
          <w:szCs w:val="28"/>
          <w:lang w:val="en-US"/>
        </w:rPr>
      </w:pPr>
      <w:r w:rsidRPr="00FD1515">
        <w:rPr>
          <w:rFonts w:ascii="Times New Roman" w:hAnsi="Times New Roman" w:cs="Times New Roman"/>
          <w:b/>
          <w:sz w:val="28"/>
          <w:szCs w:val="28"/>
          <w:lang w:val="en-US"/>
        </w:rPr>
        <w:t xml:space="preserve">Control questions </w:t>
      </w:r>
      <w:r w:rsidR="00AE0B8A" w:rsidRPr="00FD1515">
        <w:rPr>
          <w:rFonts w:ascii="Times New Roman" w:hAnsi="Times New Roman" w:cs="Times New Roman"/>
          <w:b/>
          <w:sz w:val="28"/>
          <w:szCs w:val="28"/>
          <w:lang w:val="en-US"/>
        </w:rPr>
        <w:t xml:space="preserve">to </w:t>
      </w:r>
      <w:r w:rsidRPr="00FD1515">
        <w:rPr>
          <w:rFonts w:ascii="Times New Roman" w:hAnsi="Times New Roman" w:cs="Times New Roman"/>
          <w:b/>
          <w:sz w:val="28"/>
          <w:szCs w:val="28"/>
          <w:lang w:val="en-US"/>
        </w:rPr>
        <w:t>lab</w:t>
      </w:r>
      <w:r w:rsidR="00AE0B8A" w:rsidRPr="00FD1515">
        <w:rPr>
          <w:rFonts w:ascii="Times New Roman" w:hAnsi="Times New Roman" w:cs="Times New Roman"/>
          <w:b/>
          <w:sz w:val="28"/>
          <w:szCs w:val="28"/>
          <w:lang w:val="en-US"/>
        </w:rPr>
        <w:t>oratory work</w:t>
      </w:r>
      <w:r w:rsidRPr="00FD1515">
        <w:rPr>
          <w:rFonts w:ascii="Times New Roman" w:hAnsi="Times New Roman" w:cs="Times New Roman"/>
          <w:b/>
          <w:sz w:val="28"/>
          <w:szCs w:val="28"/>
          <w:lang w:val="en-US"/>
        </w:rPr>
        <w:t xml:space="preserve"> № 6</w:t>
      </w:r>
    </w:p>
    <w:p w:rsidR="00780E40" w:rsidRPr="00C94F5E" w:rsidRDefault="00780E40"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1</w:t>
      </w:r>
      <w:r w:rsidR="00AE0B8A">
        <w:rPr>
          <w:rFonts w:ascii="Times New Roman" w:hAnsi="Times New Roman" w:cs="Times New Roman"/>
          <w:sz w:val="28"/>
          <w:szCs w:val="28"/>
          <w:lang w:val="en-US"/>
        </w:rPr>
        <w:t>.</w:t>
      </w:r>
      <w:r w:rsidRPr="00C94F5E">
        <w:rPr>
          <w:rFonts w:ascii="Times New Roman" w:hAnsi="Times New Roman" w:cs="Times New Roman"/>
          <w:sz w:val="28"/>
          <w:szCs w:val="28"/>
          <w:lang w:val="en-US"/>
        </w:rPr>
        <w:t xml:space="preserve"> What</w:t>
      </w:r>
      <w:r w:rsidR="00554335">
        <w:rPr>
          <w:rFonts w:ascii="Times New Roman" w:hAnsi="Times New Roman" w:cs="Times New Roman"/>
          <w:sz w:val="28"/>
          <w:szCs w:val="28"/>
          <w:lang w:val="en-US"/>
        </w:rPr>
        <w:t xml:space="preserve"> are</w:t>
      </w:r>
      <w:r w:rsidRPr="00C94F5E">
        <w:rPr>
          <w:rFonts w:ascii="Times New Roman" w:hAnsi="Times New Roman" w:cs="Times New Roman"/>
          <w:sz w:val="28"/>
          <w:szCs w:val="28"/>
          <w:lang w:val="en-US"/>
        </w:rPr>
        <w:t xml:space="preserve"> types of chromatography?</w:t>
      </w:r>
    </w:p>
    <w:p w:rsidR="00780E40" w:rsidRPr="00C94F5E" w:rsidRDefault="00AE0B8A" w:rsidP="00C94F5E">
      <w:pPr>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2. </w:t>
      </w:r>
      <w:r w:rsidR="00780E40" w:rsidRPr="00C94F5E">
        <w:rPr>
          <w:rFonts w:ascii="Times New Roman" w:hAnsi="Times New Roman" w:cs="Times New Roman"/>
          <w:sz w:val="28"/>
          <w:szCs w:val="28"/>
          <w:lang w:val="en-US"/>
        </w:rPr>
        <w:t xml:space="preserve">Which two gases </w:t>
      </w:r>
      <w:r w:rsidR="00554335">
        <w:rPr>
          <w:rFonts w:ascii="Times New Roman" w:hAnsi="Times New Roman" w:cs="Times New Roman"/>
          <w:sz w:val="28"/>
          <w:szCs w:val="28"/>
          <w:lang w:val="en-US"/>
        </w:rPr>
        <w:t>–</w:t>
      </w:r>
      <w:r w:rsidR="00780E40" w:rsidRPr="00C94F5E">
        <w:rPr>
          <w:rFonts w:ascii="Times New Roman" w:hAnsi="Times New Roman" w:cs="Times New Roman"/>
          <w:sz w:val="28"/>
          <w:szCs w:val="28"/>
          <w:lang w:val="en-US"/>
        </w:rPr>
        <w:t xml:space="preserve"> media</w:t>
      </w:r>
      <w:r w:rsidR="00554335">
        <w:rPr>
          <w:rFonts w:ascii="Times New Roman" w:hAnsi="Times New Roman" w:cs="Times New Roman"/>
          <w:sz w:val="28"/>
          <w:szCs w:val="28"/>
          <w:lang w:val="en-US"/>
        </w:rPr>
        <w:t xml:space="preserve"> is</w:t>
      </w:r>
      <w:r w:rsidR="00780E40" w:rsidRPr="00C94F5E">
        <w:rPr>
          <w:rFonts w:ascii="Times New Roman" w:hAnsi="Times New Roman" w:cs="Times New Roman"/>
          <w:sz w:val="28"/>
          <w:szCs w:val="28"/>
          <w:lang w:val="en-US"/>
        </w:rPr>
        <w:t xml:space="preserve"> use</w:t>
      </w:r>
      <w:r w:rsidR="00554335">
        <w:rPr>
          <w:rFonts w:ascii="Times New Roman" w:hAnsi="Times New Roman" w:cs="Times New Roman"/>
          <w:sz w:val="28"/>
          <w:szCs w:val="28"/>
          <w:lang w:val="en-US"/>
        </w:rPr>
        <w:t>d</w:t>
      </w:r>
      <w:r w:rsidR="00780E40" w:rsidRPr="00C94F5E">
        <w:rPr>
          <w:rFonts w:ascii="Times New Roman" w:hAnsi="Times New Roman" w:cs="Times New Roman"/>
          <w:sz w:val="28"/>
          <w:szCs w:val="28"/>
          <w:lang w:val="en-US"/>
        </w:rPr>
        <w:t>?</w:t>
      </w:r>
    </w:p>
    <w:p w:rsidR="00780E40" w:rsidRPr="00C94F5E" w:rsidRDefault="00780E40"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3</w:t>
      </w:r>
      <w:r w:rsidR="00AE0B8A">
        <w:rPr>
          <w:rFonts w:ascii="Times New Roman" w:hAnsi="Times New Roman" w:cs="Times New Roman"/>
          <w:sz w:val="28"/>
          <w:szCs w:val="28"/>
          <w:lang w:val="en-US"/>
        </w:rPr>
        <w:t>.</w:t>
      </w:r>
      <w:r w:rsidRPr="00C94F5E">
        <w:rPr>
          <w:rFonts w:ascii="Times New Roman" w:hAnsi="Times New Roman" w:cs="Times New Roman"/>
          <w:sz w:val="28"/>
          <w:szCs w:val="28"/>
          <w:lang w:val="en-US"/>
        </w:rPr>
        <w:t xml:space="preserve"> </w:t>
      </w:r>
      <w:r w:rsidR="00554335">
        <w:rPr>
          <w:rFonts w:ascii="Times New Roman" w:hAnsi="Times New Roman" w:cs="Times New Roman"/>
          <w:sz w:val="28"/>
          <w:szCs w:val="28"/>
          <w:lang w:val="en-US"/>
        </w:rPr>
        <w:t>What is</w:t>
      </w:r>
      <w:r w:rsidRPr="00C94F5E">
        <w:rPr>
          <w:rFonts w:ascii="Times New Roman" w:hAnsi="Times New Roman" w:cs="Times New Roman"/>
          <w:sz w:val="28"/>
          <w:szCs w:val="28"/>
          <w:lang w:val="en-US"/>
        </w:rPr>
        <w:t xml:space="preserve"> chromatograph</w:t>
      </w:r>
      <w:r w:rsidR="00554335">
        <w:rPr>
          <w:rFonts w:ascii="Times New Roman" w:hAnsi="Times New Roman" w:cs="Times New Roman"/>
          <w:sz w:val="28"/>
          <w:szCs w:val="28"/>
          <w:lang w:val="en-US"/>
        </w:rPr>
        <w:t>y</w:t>
      </w:r>
      <w:r w:rsidRPr="00C94F5E">
        <w:rPr>
          <w:rFonts w:ascii="Times New Roman" w:hAnsi="Times New Roman" w:cs="Times New Roman"/>
          <w:sz w:val="28"/>
          <w:szCs w:val="28"/>
          <w:lang w:val="en-US"/>
        </w:rPr>
        <w:t>?</w:t>
      </w:r>
    </w:p>
    <w:p w:rsidR="00780E40" w:rsidRPr="00C94F5E" w:rsidRDefault="00780E40"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4</w:t>
      </w:r>
      <w:r w:rsidR="00AE0B8A">
        <w:rPr>
          <w:rFonts w:ascii="Times New Roman" w:hAnsi="Times New Roman" w:cs="Times New Roman"/>
          <w:sz w:val="28"/>
          <w:szCs w:val="28"/>
          <w:lang w:val="en-US"/>
        </w:rPr>
        <w:t>.</w:t>
      </w:r>
      <w:r w:rsidRPr="00C94F5E">
        <w:rPr>
          <w:rFonts w:ascii="Times New Roman" w:hAnsi="Times New Roman" w:cs="Times New Roman"/>
          <w:sz w:val="28"/>
          <w:szCs w:val="28"/>
          <w:lang w:val="en-US"/>
        </w:rPr>
        <w:t xml:space="preserve"> What types of detectors are used?</w:t>
      </w:r>
    </w:p>
    <w:p w:rsidR="00780E40" w:rsidRPr="00C94F5E" w:rsidRDefault="00780E40"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5</w:t>
      </w:r>
      <w:r w:rsidR="00AE0B8A">
        <w:rPr>
          <w:rFonts w:ascii="Times New Roman" w:hAnsi="Times New Roman" w:cs="Times New Roman"/>
          <w:sz w:val="28"/>
          <w:szCs w:val="28"/>
          <w:lang w:val="en-US"/>
        </w:rPr>
        <w:t>.</w:t>
      </w:r>
      <w:r w:rsidRPr="00C94F5E">
        <w:rPr>
          <w:rFonts w:ascii="Times New Roman" w:hAnsi="Times New Roman" w:cs="Times New Roman"/>
          <w:sz w:val="28"/>
          <w:szCs w:val="28"/>
          <w:lang w:val="en-US"/>
        </w:rPr>
        <w:t xml:space="preserve"> What authentication methods are available?</w:t>
      </w:r>
    </w:p>
    <w:p w:rsidR="00780E40" w:rsidRPr="00C94F5E" w:rsidRDefault="00780E40" w:rsidP="00C94F5E">
      <w:pPr>
        <w:jc w:val="both"/>
        <w:rPr>
          <w:rFonts w:ascii="Times New Roman" w:hAnsi="Times New Roman" w:cs="Times New Roman"/>
          <w:sz w:val="28"/>
          <w:szCs w:val="28"/>
          <w:lang w:val="en-US"/>
        </w:rPr>
      </w:pPr>
      <w:r w:rsidRPr="00C94F5E">
        <w:rPr>
          <w:rFonts w:ascii="Times New Roman" w:hAnsi="Times New Roman" w:cs="Times New Roman"/>
          <w:sz w:val="28"/>
          <w:szCs w:val="28"/>
          <w:lang w:val="en-US"/>
        </w:rPr>
        <w:t xml:space="preserve">6. How </w:t>
      </w:r>
      <w:r w:rsidR="00554335">
        <w:rPr>
          <w:rFonts w:ascii="Times New Roman" w:hAnsi="Times New Roman" w:cs="Times New Roman"/>
          <w:sz w:val="28"/>
          <w:szCs w:val="28"/>
          <w:lang w:val="en-US"/>
        </w:rPr>
        <w:t xml:space="preserve">much </w:t>
      </w:r>
      <w:r w:rsidRPr="00C94F5E">
        <w:rPr>
          <w:rFonts w:ascii="Times New Roman" w:hAnsi="Times New Roman" w:cs="Times New Roman"/>
          <w:sz w:val="28"/>
          <w:szCs w:val="28"/>
          <w:lang w:val="en-US"/>
        </w:rPr>
        <w:t>is the percentage of the individual components?</w:t>
      </w:r>
    </w:p>
    <w:p w:rsidR="00780E40" w:rsidRPr="00C94F5E" w:rsidRDefault="00780E40" w:rsidP="00C94F5E">
      <w:pPr>
        <w:jc w:val="both"/>
        <w:rPr>
          <w:rFonts w:ascii="Times New Roman" w:hAnsi="Times New Roman" w:cs="Times New Roman"/>
          <w:sz w:val="28"/>
          <w:szCs w:val="28"/>
          <w:lang w:val="en-US"/>
        </w:rPr>
      </w:pPr>
    </w:p>
    <w:p w:rsidR="00554335" w:rsidRDefault="00554335" w:rsidP="00D314ED">
      <w:pPr>
        <w:rPr>
          <w:rFonts w:ascii="Times New Roman" w:hAnsi="Times New Roman" w:cs="Times New Roman"/>
          <w:b/>
          <w:sz w:val="28"/>
          <w:szCs w:val="28"/>
          <w:lang w:val="en-US"/>
        </w:rPr>
      </w:pPr>
    </w:p>
    <w:p w:rsidR="00E42EFA" w:rsidRDefault="00E42EFA" w:rsidP="00AE0B8A">
      <w:pPr>
        <w:jc w:val="center"/>
        <w:rPr>
          <w:rFonts w:ascii="Times New Roman" w:hAnsi="Times New Roman" w:cs="Times New Roman"/>
          <w:b/>
          <w:sz w:val="28"/>
          <w:szCs w:val="28"/>
          <w:lang w:val="kk-KZ"/>
        </w:rPr>
      </w:pPr>
    </w:p>
    <w:p w:rsidR="00780E40" w:rsidRPr="001E6212" w:rsidRDefault="00554335" w:rsidP="001E6212">
      <w:pPr>
        <w:jc w:val="center"/>
        <w:rPr>
          <w:rFonts w:ascii="Times New Roman" w:hAnsi="Times New Roman" w:cs="Times New Roman"/>
          <w:b/>
          <w:sz w:val="28"/>
          <w:szCs w:val="28"/>
          <w:lang w:val="kk-KZ"/>
        </w:rPr>
      </w:pPr>
      <w:r>
        <w:rPr>
          <w:rFonts w:ascii="Times New Roman" w:hAnsi="Times New Roman" w:cs="Times New Roman"/>
          <w:b/>
          <w:sz w:val="28"/>
          <w:szCs w:val="28"/>
          <w:lang w:val="en-US"/>
        </w:rPr>
        <w:lastRenderedPageBreak/>
        <w:t>References</w:t>
      </w:r>
    </w:p>
    <w:p w:rsidR="00AE0B8A" w:rsidRPr="00AE0B8A" w:rsidRDefault="00AE0B8A" w:rsidP="00AE0B8A">
      <w:pPr>
        <w:numPr>
          <w:ilvl w:val="0"/>
          <w:numId w:val="2"/>
        </w:numPr>
        <w:tabs>
          <w:tab w:val="clear" w:pos="720"/>
          <w:tab w:val="num" w:pos="426"/>
        </w:tabs>
        <w:spacing w:after="0" w:line="240" w:lineRule="auto"/>
        <w:ind w:left="426" w:hanging="426"/>
        <w:jc w:val="both"/>
        <w:rPr>
          <w:rFonts w:ascii="Times New Roman" w:hAnsi="Times New Roman" w:cs="Times New Roman"/>
          <w:sz w:val="28"/>
          <w:szCs w:val="28"/>
        </w:rPr>
      </w:pPr>
      <w:r w:rsidRPr="00AE0B8A">
        <w:rPr>
          <w:rFonts w:ascii="Times New Roman" w:hAnsi="Times New Roman" w:cs="Times New Roman"/>
          <w:sz w:val="28"/>
          <w:szCs w:val="28"/>
        </w:rPr>
        <w:t xml:space="preserve">Надиров Н.К. Нефть и газ Казахстана. В 2-х ч.- </w:t>
      </w:r>
      <w:proofErr w:type="spellStart"/>
      <w:r w:rsidRPr="00AE0B8A">
        <w:rPr>
          <w:rFonts w:ascii="Times New Roman" w:hAnsi="Times New Roman" w:cs="Times New Roman"/>
          <w:sz w:val="28"/>
          <w:szCs w:val="28"/>
        </w:rPr>
        <w:t>Алматы</w:t>
      </w:r>
      <w:proofErr w:type="spellEnd"/>
      <w:r w:rsidRPr="00AE0B8A">
        <w:rPr>
          <w:rFonts w:ascii="Times New Roman" w:hAnsi="Times New Roman" w:cs="Times New Roman"/>
          <w:sz w:val="28"/>
          <w:szCs w:val="28"/>
        </w:rPr>
        <w:t>:</w:t>
      </w:r>
      <w:r w:rsidRPr="00AE0B8A">
        <w:rPr>
          <w:rFonts w:ascii="Times New Roman" w:hAnsi="Times New Roman" w:cs="Times New Roman"/>
          <w:sz w:val="28"/>
          <w:szCs w:val="28"/>
          <w:lang w:val="kk-KZ"/>
        </w:rPr>
        <w:t>Ғ</w:t>
      </w:r>
      <w:proofErr w:type="spellStart"/>
      <w:r w:rsidRPr="00AE0B8A">
        <w:rPr>
          <w:rFonts w:ascii="Times New Roman" w:hAnsi="Times New Roman" w:cs="Times New Roman"/>
          <w:sz w:val="28"/>
          <w:szCs w:val="28"/>
        </w:rPr>
        <w:t>ылым</w:t>
      </w:r>
      <w:proofErr w:type="spellEnd"/>
      <w:r w:rsidRPr="00AE0B8A">
        <w:rPr>
          <w:rFonts w:ascii="Times New Roman" w:hAnsi="Times New Roman" w:cs="Times New Roman"/>
          <w:sz w:val="28"/>
          <w:szCs w:val="28"/>
        </w:rPr>
        <w:t>, 1995.-320с.</w:t>
      </w:r>
    </w:p>
    <w:p w:rsidR="00AE0B8A" w:rsidRPr="00AE0B8A" w:rsidRDefault="00AE0B8A" w:rsidP="00AE0B8A">
      <w:pPr>
        <w:numPr>
          <w:ilvl w:val="0"/>
          <w:numId w:val="2"/>
        </w:numPr>
        <w:tabs>
          <w:tab w:val="clear" w:pos="720"/>
          <w:tab w:val="num" w:pos="426"/>
        </w:tabs>
        <w:spacing w:after="0" w:line="240" w:lineRule="auto"/>
        <w:ind w:left="426" w:hanging="426"/>
        <w:jc w:val="both"/>
        <w:rPr>
          <w:rFonts w:ascii="Times New Roman" w:hAnsi="Times New Roman" w:cs="Times New Roman"/>
          <w:sz w:val="28"/>
          <w:szCs w:val="28"/>
        </w:rPr>
      </w:pPr>
      <w:r w:rsidRPr="00AE0B8A">
        <w:rPr>
          <w:rFonts w:ascii="Times New Roman" w:hAnsi="Times New Roman" w:cs="Times New Roman"/>
          <w:sz w:val="28"/>
          <w:szCs w:val="28"/>
        </w:rPr>
        <w:t xml:space="preserve">Надиров Н.К. Нефть: вчера, сегодня, завтра. </w:t>
      </w:r>
      <w:proofErr w:type="gramStart"/>
      <w:r w:rsidRPr="00AE0B8A">
        <w:rPr>
          <w:rFonts w:ascii="Times New Roman" w:hAnsi="Times New Roman" w:cs="Times New Roman"/>
          <w:sz w:val="28"/>
          <w:szCs w:val="28"/>
        </w:rPr>
        <w:t>–</w:t>
      </w:r>
      <w:proofErr w:type="spellStart"/>
      <w:r w:rsidRPr="00AE0B8A">
        <w:rPr>
          <w:rFonts w:ascii="Times New Roman" w:hAnsi="Times New Roman" w:cs="Times New Roman"/>
          <w:sz w:val="28"/>
          <w:szCs w:val="28"/>
        </w:rPr>
        <w:t>А</w:t>
      </w:r>
      <w:proofErr w:type="gramEnd"/>
      <w:r w:rsidRPr="00AE0B8A">
        <w:rPr>
          <w:rFonts w:ascii="Times New Roman" w:hAnsi="Times New Roman" w:cs="Times New Roman"/>
          <w:sz w:val="28"/>
          <w:szCs w:val="28"/>
        </w:rPr>
        <w:t>лма</w:t>
      </w:r>
      <w:proofErr w:type="spellEnd"/>
      <w:r w:rsidRPr="00AE0B8A">
        <w:rPr>
          <w:rFonts w:ascii="Times New Roman" w:hAnsi="Times New Roman" w:cs="Times New Roman"/>
          <w:sz w:val="28"/>
          <w:szCs w:val="28"/>
        </w:rPr>
        <w:t>–</w:t>
      </w:r>
      <w:proofErr w:type="spellStart"/>
      <w:r w:rsidRPr="00AE0B8A">
        <w:rPr>
          <w:rFonts w:ascii="Times New Roman" w:hAnsi="Times New Roman" w:cs="Times New Roman"/>
          <w:sz w:val="28"/>
          <w:szCs w:val="28"/>
        </w:rPr>
        <w:t>Ата</w:t>
      </w:r>
      <w:proofErr w:type="spellEnd"/>
      <w:r w:rsidRPr="00AE0B8A">
        <w:rPr>
          <w:rFonts w:ascii="Times New Roman" w:hAnsi="Times New Roman" w:cs="Times New Roman"/>
          <w:sz w:val="28"/>
          <w:szCs w:val="28"/>
        </w:rPr>
        <w:t xml:space="preserve">: Казахстан, 1983.-216с. </w:t>
      </w:r>
    </w:p>
    <w:p w:rsidR="00AE0B8A" w:rsidRPr="00AE0B8A" w:rsidRDefault="00AE0B8A" w:rsidP="00AE0B8A">
      <w:pPr>
        <w:numPr>
          <w:ilvl w:val="0"/>
          <w:numId w:val="2"/>
        </w:numPr>
        <w:tabs>
          <w:tab w:val="clear" w:pos="720"/>
          <w:tab w:val="num" w:pos="426"/>
        </w:tabs>
        <w:spacing w:after="0" w:line="240" w:lineRule="auto"/>
        <w:ind w:left="426" w:hanging="426"/>
        <w:jc w:val="both"/>
        <w:rPr>
          <w:rFonts w:ascii="Times New Roman" w:hAnsi="Times New Roman" w:cs="Times New Roman"/>
          <w:sz w:val="28"/>
          <w:szCs w:val="28"/>
        </w:rPr>
      </w:pPr>
      <w:r w:rsidRPr="00AE0B8A">
        <w:rPr>
          <w:rFonts w:ascii="Times New Roman" w:hAnsi="Times New Roman" w:cs="Times New Roman"/>
          <w:sz w:val="28"/>
          <w:szCs w:val="28"/>
        </w:rPr>
        <w:t xml:space="preserve">Химия нефти. Богомолов А.И., </w:t>
      </w:r>
      <w:proofErr w:type="spellStart"/>
      <w:r w:rsidRPr="00AE0B8A">
        <w:rPr>
          <w:rFonts w:ascii="Times New Roman" w:hAnsi="Times New Roman" w:cs="Times New Roman"/>
          <w:sz w:val="28"/>
          <w:szCs w:val="28"/>
        </w:rPr>
        <w:t>Гайле</w:t>
      </w:r>
      <w:proofErr w:type="spellEnd"/>
      <w:r w:rsidRPr="00AE0B8A">
        <w:rPr>
          <w:rFonts w:ascii="Times New Roman" w:hAnsi="Times New Roman" w:cs="Times New Roman"/>
          <w:sz w:val="28"/>
          <w:szCs w:val="28"/>
        </w:rPr>
        <w:t xml:space="preserve"> А.А., Громова В.В. и др. /Под ред.   В.А. Проскурякова, А.Е. </w:t>
      </w:r>
      <w:proofErr w:type="spellStart"/>
      <w:r w:rsidRPr="00AE0B8A">
        <w:rPr>
          <w:rFonts w:ascii="Times New Roman" w:hAnsi="Times New Roman" w:cs="Times New Roman"/>
          <w:sz w:val="28"/>
          <w:szCs w:val="28"/>
        </w:rPr>
        <w:t>Драбкина</w:t>
      </w:r>
      <w:proofErr w:type="spellEnd"/>
      <w:r w:rsidRPr="00AE0B8A">
        <w:rPr>
          <w:rFonts w:ascii="Times New Roman" w:hAnsi="Times New Roman" w:cs="Times New Roman"/>
          <w:sz w:val="28"/>
          <w:szCs w:val="28"/>
        </w:rPr>
        <w:t>.- Л.: Химия, 1989. - 424с.</w:t>
      </w:r>
    </w:p>
    <w:p w:rsidR="00AE0B8A" w:rsidRPr="00AE0B8A" w:rsidRDefault="00AE0B8A" w:rsidP="00AE0B8A">
      <w:pPr>
        <w:numPr>
          <w:ilvl w:val="0"/>
          <w:numId w:val="2"/>
        </w:numPr>
        <w:tabs>
          <w:tab w:val="clear" w:pos="720"/>
          <w:tab w:val="num" w:pos="426"/>
        </w:tabs>
        <w:spacing w:after="0" w:line="240" w:lineRule="auto"/>
        <w:ind w:left="426" w:hanging="426"/>
        <w:jc w:val="both"/>
        <w:rPr>
          <w:rFonts w:ascii="Times New Roman" w:hAnsi="Times New Roman" w:cs="Times New Roman"/>
          <w:sz w:val="28"/>
          <w:szCs w:val="28"/>
        </w:rPr>
      </w:pPr>
      <w:r w:rsidRPr="00AE0B8A">
        <w:rPr>
          <w:rFonts w:ascii="Times New Roman" w:hAnsi="Times New Roman" w:cs="Times New Roman"/>
          <w:sz w:val="28"/>
          <w:szCs w:val="28"/>
        </w:rPr>
        <w:t xml:space="preserve">Смидович Е.В. Технология нефти и газа. – М.: Химия, 1980.-232 </w:t>
      </w:r>
      <w:proofErr w:type="gramStart"/>
      <w:r w:rsidRPr="00AE0B8A">
        <w:rPr>
          <w:rFonts w:ascii="Times New Roman" w:hAnsi="Times New Roman" w:cs="Times New Roman"/>
          <w:sz w:val="28"/>
          <w:szCs w:val="28"/>
        </w:rPr>
        <w:t>с</w:t>
      </w:r>
      <w:proofErr w:type="gramEnd"/>
      <w:r w:rsidRPr="00AE0B8A">
        <w:rPr>
          <w:rFonts w:ascii="Times New Roman" w:hAnsi="Times New Roman" w:cs="Times New Roman"/>
          <w:sz w:val="28"/>
          <w:szCs w:val="28"/>
        </w:rPr>
        <w:t>.</w:t>
      </w:r>
    </w:p>
    <w:p w:rsidR="00AE0B8A" w:rsidRPr="00AE0B8A" w:rsidRDefault="00AE0B8A" w:rsidP="00AE0B8A">
      <w:pPr>
        <w:numPr>
          <w:ilvl w:val="0"/>
          <w:numId w:val="2"/>
        </w:numPr>
        <w:tabs>
          <w:tab w:val="clear" w:pos="720"/>
          <w:tab w:val="num" w:pos="426"/>
        </w:tabs>
        <w:spacing w:after="0" w:line="240" w:lineRule="auto"/>
        <w:ind w:left="426" w:hanging="426"/>
        <w:jc w:val="both"/>
        <w:rPr>
          <w:rFonts w:ascii="Times New Roman" w:hAnsi="Times New Roman" w:cs="Times New Roman"/>
          <w:sz w:val="28"/>
          <w:szCs w:val="28"/>
        </w:rPr>
      </w:pPr>
      <w:r w:rsidRPr="00AE0B8A">
        <w:rPr>
          <w:rFonts w:ascii="Times New Roman" w:hAnsi="Times New Roman" w:cs="Times New Roman"/>
          <w:sz w:val="28"/>
          <w:szCs w:val="28"/>
        </w:rPr>
        <w:t xml:space="preserve">Калечиц И.В. Химия </w:t>
      </w:r>
      <w:proofErr w:type="spellStart"/>
      <w:r w:rsidRPr="00AE0B8A">
        <w:rPr>
          <w:rFonts w:ascii="Times New Roman" w:hAnsi="Times New Roman" w:cs="Times New Roman"/>
          <w:sz w:val="28"/>
          <w:szCs w:val="28"/>
        </w:rPr>
        <w:t>гидрогенизационных</w:t>
      </w:r>
      <w:proofErr w:type="spellEnd"/>
      <w:r w:rsidRPr="00AE0B8A">
        <w:rPr>
          <w:rFonts w:ascii="Times New Roman" w:hAnsi="Times New Roman" w:cs="Times New Roman"/>
          <w:sz w:val="28"/>
          <w:szCs w:val="28"/>
        </w:rPr>
        <w:t xml:space="preserve"> процессов в переработке топлив. – М.: Химия, 1973.- 278с.</w:t>
      </w:r>
    </w:p>
    <w:p w:rsidR="00AE0B8A" w:rsidRPr="00AE0B8A" w:rsidRDefault="00AE0B8A" w:rsidP="00AE0B8A">
      <w:pPr>
        <w:numPr>
          <w:ilvl w:val="0"/>
          <w:numId w:val="2"/>
        </w:numPr>
        <w:tabs>
          <w:tab w:val="clear" w:pos="720"/>
          <w:tab w:val="num" w:pos="426"/>
        </w:tabs>
        <w:spacing w:after="0" w:line="240" w:lineRule="auto"/>
        <w:ind w:left="426" w:hanging="426"/>
        <w:jc w:val="both"/>
        <w:rPr>
          <w:rFonts w:ascii="Times New Roman" w:hAnsi="Times New Roman" w:cs="Times New Roman"/>
          <w:sz w:val="28"/>
          <w:szCs w:val="28"/>
        </w:rPr>
      </w:pPr>
      <w:r w:rsidRPr="00AE0B8A">
        <w:rPr>
          <w:rFonts w:ascii="Times New Roman" w:hAnsi="Times New Roman" w:cs="Times New Roman"/>
          <w:sz w:val="28"/>
          <w:szCs w:val="28"/>
        </w:rPr>
        <w:t>Гуревич И.Л. Технология переработки нефти и газа</w:t>
      </w:r>
      <w:proofErr w:type="gramStart"/>
      <w:r w:rsidRPr="00AE0B8A">
        <w:rPr>
          <w:rFonts w:ascii="Times New Roman" w:hAnsi="Times New Roman" w:cs="Times New Roman"/>
          <w:sz w:val="28"/>
          <w:szCs w:val="28"/>
        </w:rPr>
        <w:t>.</w:t>
      </w:r>
      <w:proofErr w:type="gramEnd"/>
      <w:r w:rsidRPr="00AE0B8A">
        <w:rPr>
          <w:rFonts w:ascii="Times New Roman" w:hAnsi="Times New Roman" w:cs="Times New Roman"/>
          <w:sz w:val="28"/>
          <w:szCs w:val="28"/>
        </w:rPr>
        <w:t xml:space="preserve"> </w:t>
      </w:r>
      <w:proofErr w:type="gramStart"/>
      <w:r w:rsidRPr="00AE0B8A">
        <w:rPr>
          <w:rFonts w:ascii="Times New Roman" w:hAnsi="Times New Roman" w:cs="Times New Roman"/>
          <w:sz w:val="28"/>
          <w:szCs w:val="28"/>
        </w:rPr>
        <w:t>ч</w:t>
      </w:r>
      <w:proofErr w:type="gramEnd"/>
      <w:r w:rsidRPr="00AE0B8A">
        <w:rPr>
          <w:rFonts w:ascii="Times New Roman" w:hAnsi="Times New Roman" w:cs="Times New Roman"/>
          <w:sz w:val="28"/>
          <w:szCs w:val="28"/>
        </w:rPr>
        <w:t xml:space="preserve"> 1.- М.: Химия,  1972.-360с.</w:t>
      </w:r>
    </w:p>
    <w:p w:rsidR="00AE0B8A" w:rsidRPr="00AE0B8A" w:rsidRDefault="00AE0B8A" w:rsidP="00AE0B8A">
      <w:pPr>
        <w:numPr>
          <w:ilvl w:val="0"/>
          <w:numId w:val="2"/>
        </w:numPr>
        <w:tabs>
          <w:tab w:val="clear" w:pos="720"/>
          <w:tab w:val="num" w:pos="426"/>
        </w:tabs>
        <w:spacing w:after="0" w:line="240" w:lineRule="auto"/>
        <w:ind w:left="426" w:hanging="426"/>
        <w:jc w:val="both"/>
        <w:rPr>
          <w:rFonts w:ascii="Times New Roman" w:hAnsi="Times New Roman" w:cs="Times New Roman"/>
          <w:sz w:val="28"/>
          <w:szCs w:val="28"/>
        </w:rPr>
      </w:pPr>
      <w:r w:rsidRPr="00AE0B8A">
        <w:rPr>
          <w:rFonts w:ascii="Times New Roman" w:hAnsi="Times New Roman" w:cs="Times New Roman"/>
          <w:sz w:val="28"/>
          <w:szCs w:val="28"/>
        </w:rPr>
        <w:t>Эрих В.Н., Расина А.Г. Химия и технология нефти и газа. - Л.: Химия,  1985.- 407с.</w:t>
      </w:r>
    </w:p>
    <w:p w:rsidR="00AE0B8A" w:rsidRPr="00AE0B8A" w:rsidRDefault="00AE0B8A" w:rsidP="00AE0B8A">
      <w:pPr>
        <w:numPr>
          <w:ilvl w:val="0"/>
          <w:numId w:val="2"/>
        </w:numPr>
        <w:tabs>
          <w:tab w:val="clear" w:pos="720"/>
          <w:tab w:val="num" w:pos="426"/>
        </w:tabs>
        <w:spacing w:after="0" w:line="240" w:lineRule="auto"/>
        <w:ind w:left="426" w:hanging="426"/>
        <w:jc w:val="both"/>
        <w:rPr>
          <w:rFonts w:ascii="Times New Roman" w:hAnsi="Times New Roman" w:cs="Times New Roman"/>
          <w:sz w:val="28"/>
          <w:szCs w:val="28"/>
        </w:rPr>
      </w:pPr>
      <w:proofErr w:type="spellStart"/>
      <w:r w:rsidRPr="00AE0B8A">
        <w:rPr>
          <w:rFonts w:ascii="Times New Roman" w:hAnsi="Times New Roman" w:cs="Times New Roman"/>
          <w:sz w:val="28"/>
          <w:szCs w:val="28"/>
        </w:rPr>
        <w:t>Орочко</w:t>
      </w:r>
      <w:proofErr w:type="spellEnd"/>
      <w:r w:rsidRPr="00AE0B8A">
        <w:rPr>
          <w:rFonts w:ascii="Times New Roman" w:hAnsi="Times New Roman" w:cs="Times New Roman"/>
          <w:sz w:val="28"/>
          <w:szCs w:val="28"/>
        </w:rPr>
        <w:t xml:space="preserve"> Д.И., </w:t>
      </w:r>
      <w:proofErr w:type="spellStart"/>
      <w:r w:rsidRPr="00AE0B8A">
        <w:rPr>
          <w:rFonts w:ascii="Times New Roman" w:hAnsi="Times New Roman" w:cs="Times New Roman"/>
          <w:sz w:val="28"/>
          <w:szCs w:val="28"/>
        </w:rPr>
        <w:t>Сулимов</w:t>
      </w:r>
      <w:proofErr w:type="spellEnd"/>
      <w:r w:rsidRPr="00AE0B8A">
        <w:rPr>
          <w:rFonts w:ascii="Times New Roman" w:hAnsi="Times New Roman" w:cs="Times New Roman"/>
          <w:sz w:val="28"/>
          <w:szCs w:val="28"/>
        </w:rPr>
        <w:t xml:space="preserve"> А.Д., Осипов Л.М. </w:t>
      </w:r>
      <w:proofErr w:type="spellStart"/>
      <w:r w:rsidRPr="00AE0B8A">
        <w:rPr>
          <w:rFonts w:ascii="Times New Roman" w:hAnsi="Times New Roman" w:cs="Times New Roman"/>
          <w:sz w:val="28"/>
          <w:szCs w:val="28"/>
        </w:rPr>
        <w:t>Гидрогенизационные</w:t>
      </w:r>
      <w:proofErr w:type="spellEnd"/>
      <w:r w:rsidRPr="00AE0B8A">
        <w:rPr>
          <w:rFonts w:ascii="Times New Roman" w:hAnsi="Times New Roman" w:cs="Times New Roman"/>
          <w:sz w:val="28"/>
          <w:szCs w:val="28"/>
        </w:rPr>
        <w:t xml:space="preserve"> процессы в переработке нефти. - Л.: Химия, 1971.-192с.</w:t>
      </w:r>
    </w:p>
    <w:p w:rsidR="00AE0B8A" w:rsidRPr="00AE0B8A" w:rsidRDefault="00AE0B8A" w:rsidP="00AE0B8A">
      <w:pPr>
        <w:numPr>
          <w:ilvl w:val="0"/>
          <w:numId w:val="2"/>
        </w:numPr>
        <w:tabs>
          <w:tab w:val="clear" w:pos="720"/>
          <w:tab w:val="num" w:pos="426"/>
        </w:tabs>
        <w:spacing w:after="0" w:line="240" w:lineRule="auto"/>
        <w:ind w:left="426" w:hanging="426"/>
        <w:jc w:val="both"/>
        <w:rPr>
          <w:rFonts w:ascii="Times New Roman" w:hAnsi="Times New Roman" w:cs="Times New Roman"/>
          <w:sz w:val="28"/>
          <w:szCs w:val="28"/>
        </w:rPr>
      </w:pPr>
      <w:proofErr w:type="spellStart"/>
      <w:r w:rsidRPr="00AE0B8A">
        <w:rPr>
          <w:rFonts w:ascii="Times New Roman" w:hAnsi="Times New Roman" w:cs="Times New Roman"/>
          <w:sz w:val="28"/>
          <w:szCs w:val="28"/>
        </w:rPr>
        <w:t>Омаралиев</w:t>
      </w:r>
      <w:proofErr w:type="spellEnd"/>
      <w:r w:rsidRPr="00AE0B8A">
        <w:rPr>
          <w:rFonts w:ascii="Times New Roman" w:hAnsi="Times New Roman" w:cs="Times New Roman"/>
          <w:sz w:val="28"/>
          <w:szCs w:val="28"/>
        </w:rPr>
        <w:t xml:space="preserve"> Т.О. Каталитический крекинг </w:t>
      </w:r>
      <w:proofErr w:type="spellStart"/>
      <w:r w:rsidRPr="00AE0B8A">
        <w:rPr>
          <w:rFonts w:ascii="Times New Roman" w:hAnsi="Times New Roman" w:cs="Times New Roman"/>
          <w:sz w:val="28"/>
          <w:szCs w:val="28"/>
        </w:rPr>
        <w:t>газойлевых</w:t>
      </w:r>
      <w:proofErr w:type="spellEnd"/>
      <w:r w:rsidRPr="00AE0B8A">
        <w:rPr>
          <w:rFonts w:ascii="Times New Roman" w:hAnsi="Times New Roman" w:cs="Times New Roman"/>
          <w:sz w:val="28"/>
          <w:szCs w:val="28"/>
        </w:rPr>
        <w:t xml:space="preserve"> фракций </w:t>
      </w:r>
      <w:proofErr w:type="spellStart"/>
      <w:r w:rsidRPr="00AE0B8A">
        <w:rPr>
          <w:rFonts w:ascii="Times New Roman" w:hAnsi="Times New Roman" w:cs="Times New Roman"/>
          <w:sz w:val="28"/>
          <w:szCs w:val="28"/>
        </w:rPr>
        <w:t>нефтей</w:t>
      </w:r>
      <w:proofErr w:type="spellEnd"/>
      <w:r w:rsidRPr="00AE0B8A">
        <w:rPr>
          <w:rFonts w:ascii="Times New Roman" w:hAnsi="Times New Roman" w:cs="Times New Roman"/>
          <w:sz w:val="28"/>
          <w:szCs w:val="28"/>
        </w:rPr>
        <w:t xml:space="preserve"> Западного Казахстана. - </w:t>
      </w:r>
      <w:proofErr w:type="spellStart"/>
      <w:r w:rsidRPr="00AE0B8A">
        <w:rPr>
          <w:rFonts w:ascii="Times New Roman" w:hAnsi="Times New Roman" w:cs="Times New Roman"/>
          <w:sz w:val="28"/>
          <w:szCs w:val="28"/>
        </w:rPr>
        <w:t>Алматы</w:t>
      </w:r>
      <w:proofErr w:type="spellEnd"/>
      <w:r w:rsidRPr="00AE0B8A">
        <w:rPr>
          <w:rFonts w:ascii="Times New Roman" w:hAnsi="Times New Roman" w:cs="Times New Roman"/>
          <w:sz w:val="28"/>
          <w:szCs w:val="28"/>
        </w:rPr>
        <w:t>: Наука, 1988.-176с.</w:t>
      </w:r>
    </w:p>
    <w:p w:rsidR="00AE0B8A" w:rsidRPr="00AE0B8A" w:rsidRDefault="00AE0B8A" w:rsidP="00AE0B8A">
      <w:pPr>
        <w:numPr>
          <w:ilvl w:val="0"/>
          <w:numId w:val="2"/>
        </w:numPr>
        <w:tabs>
          <w:tab w:val="clear" w:pos="720"/>
          <w:tab w:val="num" w:pos="426"/>
        </w:tabs>
        <w:spacing w:after="0" w:line="240" w:lineRule="auto"/>
        <w:ind w:left="426" w:hanging="426"/>
        <w:jc w:val="both"/>
        <w:rPr>
          <w:rFonts w:ascii="Times New Roman" w:hAnsi="Times New Roman" w:cs="Times New Roman"/>
          <w:sz w:val="28"/>
          <w:szCs w:val="28"/>
        </w:rPr>
      </w:pPr>
      <w:proofErr w:type="spellStart"/>
      <w:r w:rsidRPr="00AE0B8A">
        <w:rPr>
          <w:rFonts w:ascii="Times New Roman" w:hAnsi="Times New Roman" w:cs="Times New Roman"/>
          <w:sz w:val="28"/>
          <w:szCs w:val="28"/>
        </w:rPr>
        <w:t>Омаралиев</w:t>
      </w:r>
      <w:proofErr w:type="spellEnd"/>
      <w:r w:rsidRPr="00AE0B8A">
        <w:rPr>
          <w:rFonts w:ascii="Times New Roman" w:hAnsi="Times New Roman" w:cs="Times New Roman"/>
          <w:sz w:val="28"/>
          <w:szCs w:val="28"/>
        </w:rPr>
        <w:t xml:space="preserve"> Т.О., </w:t>
      </w:r>
      <w:proofErr w:type="spellStart"/>
      <w:r w:rsidRPr="00AE0B8A">
        <w:rPr>
          <w:rFonts w:ascii="Times New Roman" w:hAnsi="Times New Roman" w:cs="Times New Roman"/>
          <w:sz w:val="28"/>
          <w:szCs w:val="28"/>
        </w:rPr>
        <w:t>Айтымбетов</w:t>
      </w:r>
      <w:proofErr w:type="spellEnd"/>
      <w:r w:rsidRPr="00AE0B8A">
        <w:rPr>
          <w:rFonts w:ascii="Times New Roman" w:hAnsi="Times New Roman" w:cs="Times New Roman"/>
          <w:sz w:val="28"/>
          <w:szCs w:val="28"/>
        </w:rPr>
        <w:t xml:space="preserve"> Н.Ш. Катализ в переработке нефти и газа. - </w:t>
      </w:r>
      <w:proofErr w:type="spellStart"/>
      <w:r w:rsidRPr="00AE0B8A">
        <w:rPr>
          <w:rFonts w:ascii="Times New Roman" w:hAnsi="Times New Roman" w:cs="Times New Roman"/>
          <w:sz w:val="28"/>
          <w:szCs w:val="28"/>
        </w:rPr>
        <w:t>Алматы</w:t>
      </w:r>
      <w:proofErr w:type="spellEnd"/>
      <w:r w:rsidRPr="00AE0B8A">
        <w:rPr>
          <w:rFonts w:ascii="Times New Roman" w:hAnsi="Times New Roman" w:cs="Times New Roman"/>
          <w:sz w:val="28"/>
          <w:szCs w:val="28"/>
        </w:rPr>
        <w:t>: РИК, 1999.-137с.</w:t>
      </w:r>
    </w:p>
    <w:p w:rsidR="00AE0B8A" w:rsidRPr="00AE0B8A" w:rsidRDefault="00AE0B8A" w:rsidP="00AE0B8A">
      <w:pPr>
        <w:numPr>
          <w:ilvl w:val="0"/>
          <w:numId w:val="2"/>
        </w:numPr>
        <w:tabs>
          <w:tab w:val="clear" w:pos="720"/>
          <w:tab w:val="num" w:pos="426"/>
        </w:tabs>
        <w:spacing w:after="0" w:line="240" w:lineRule="auto"/>
        <w:ind w:left="426" w:hanging="426"/>
        <w:jc w:val="both"/>
        <w:rPr>
          <w:rFonts w:ascii="Times New Roman" w:hAnsi="Times New Roman" w:cs="Times New Roman"/>
          <w:sz w:val="28"/>
          <w:szCs w:val="28"/>
        </w:rPr>
      </w:pPr>
      <w:proofErr w:type="spellStart"/>
      <w:r w:rsidRPr="00AE0B8A">
        <w:rPr>
          <w:rFonts w:ascii="Times New Roman" w:hAnsi="Times New Roman" w:cs="Times New Roman"/>
          <w:sz w:val="28"/>
          <w:szCs w:val="28"/>
        </w:rPr>
        <w:t>Омаралиев</w:t>
      </w:r>
      <w:proofErr w:type="spellEnd"/>
      <w:r w:rsidRPr="00AE0B8A">
        <w:rPr>
          <w:rFonts w:ascii="Times New Roman" w:hAnsi="Times New Roman" w:cs="Times New Roman"/>
          <w:sz w:val="28"/>
          <w:szCs w:val="28"/>
        </w:rPr>
        <w:t xml:space="preserve"> Т.О. Химия и технология переработки нефти и газа</w:t>
      </w:r>
      <w:proofErr w:type="gramStart"/>
      <w:r w:rsidRPr="00AE0B8A">
        <w:rPr>
          <w:rFonts w:ascii="Times New Roman" w:hAnsi="Times New Roman" w:cs="Times New Roman"/>
          <w:sz w:val="28"/>
          <w:szCs w:val="28"/>
        </w:rPr>
        <w:t>.</w:t>
      </w:r>
      <w:proofErr w:type="gramEnd"/>
      <w:r w:rsidRPr="00AE0B8A">
        <w:rPr>
          <w:rFonts w:ascii="Times New Roman" w:hAnsi="Times New Roman" w:cs="Times New Roman"/>
          <w:sz w:val="28"/>
          <w:szCs w:val="28"/>
        </w:rPr>
        <w:t xml:space="preserve"> </w:t>
      </w:r>
      <w:proofErr w:type="gramStart"/>
      <w:r w:rsidRPr="00AE0B8A">
        <w:rPr>
          <w:rFonts w:ascii="Times New Roman" w:hAnsi="Times New Roman" w:cs="Times New Roman"/>
          <w:sz w:val="28"/>
          <w:szCs w:val="28"/>
        </w:rPr>
        <w:t>ч</w:t>
      </w:r>
      <w:proofErr w:type="gramEnd"/>
      <w:r w:rsidRPr="00AE0B8A">
        <w:rPr>
          <w:rFonts w:ascii="Times New Roman" w:hAnsi="Times New Roman" w:cs="Times New Roman"/>
          <w:sz w:val="28"/>
          <w:szCs w:val="28"/>
        </w:rPr>
        <w:t xml:space="preserve">1.  </w:t>
      </w:r>
      <w:proofErr w:type="spellStart"/>
      <w:r w:rsidRPr="00AE0B8A">
        <w:rPr>
          <w:rFonts w:ascii="Times New Roman" w:hAnsi="Times New Roman" w:cs="Times New Roman"/>
          <w:sz w:val="28"/>
          <w:szCs w:val="28"/>
        </w:rPr>
        <w:t>Недеструктивные</w:t>
      </w:r>
      <w:proofErr w:type="spellEnd"/>
      <w:r w:rsidRPr="00AE0B8A">
        <w:rPr>
          <w:rFonts w:ascii="Times New Roman" w:hAnsi="Times New Roman" w:cs="Times New Roman"/>
          <w:sz w:val="28"/>
          <w:szCs w:val="28"/>
        </w:rPr>
        <w:t xml:space="preserve"> процессы. - </w:t>
      </w:r>
      <w:proofErr w:type="spellStart"/>
      <w:r w:rsidRPr="00AE0B8A">
        <w:rPr>
          <w:rFonts w:ascii="Times New Roman" w:hAnsi="Times New Roman" w:cs="Times New Roman"/>
          <w:sz w:val="28"/>
          <w:szCs w:val="28"/>
        </w:rPr>
        <w:t>Алматы</w:t>
      </w:r>
      <w:proofErr w:type="spellEnd"/>
      <w:r w:rsidRPr="00AE0B8A">
        <w:rPr>
          <w:rFonts w:ascii="Times New Roman" w:hAnsi="Times New Roman" w:cs="Times New Roman"/>
          <w:sz w:val="28"/>
          <w:szCs w:val="28"/>
        </w:rPr>
        <w:t>: Б</w:t>
      </w:r>
      <w:r w:rsidRPr="00AE0B8A">
        <w:rPr>
          <w:rFonts w:ascii="Times New Roman" w:hAnsi="Times New Roman" w:cs="Times New Roman"/>
          <w:sz w:val="28"/>
          <w:szCs w:val="28"/>
          <w:lang w:val="kk-KZ"/>
        </w:rPr>
        <w:t>і</w:t>
      </w:r>
      <w:proofErr w:type="gramStart"/>
      <w:r w:rsidRPr="00AE0B8A">
        <w:rPr>
          <w:rFonts w:ascii="Times New Roman" w:hAnsi="Times New Roman" w:cs="Times New Roman"/>
          <w:sz w:val="28"/>
          <w:szCs w:val="28"/>
        </w:rPr>
        <w:t>л</w:t>
      </w:r>
      <w:proofErr w:type="gramEnd"/>
      <w:r w:rsidRPr="00AE0B8A">
        <w:rPr>
          <w:rFonts w:ascii="Times New Roman" w:hAnsi="Times New Roman" w:cs="Times New Roman"/>
          <w:sz w:val="28"/>
          <w:szCs w:val="28"/>
          <w:lang w:val="kk-KZ"/>
        </w:rPr>
        <w:t>і</w:t>
      </w:r>
      <w:r w:rsidRPr="00AE0B8A">
        <w:rPr>
          <w:rFonts w:ascii="Times New Roman" w:hAnsi="Times New Roman" w:cs="Times New Roman"/>
          <w:sz w:val="28"/>
          <w:szCs w:val="28"/>
        </w:rPr>
        <w:t>м, 2001.-399с.</w:t>
      </w:r>
    </w:p>
    <w:p w:rsidR="00AE0B8A" w:rsidRPr="00AE0B8A" w:rsidRDefault="00AE0B8A" w:rsidP="00AE0B8A">
      <w:pPr>
        <w:numPr>
          <w:ilvl w:val="0"/>
          <w:numId w:val="2"/>
        </w:numPr>
        <w:tabs>
          <w:tab w:val="clear" w:pos="720"/>
          <w:tab w:val="num" w:pos="426"/>
        </w:tabs>
        <w:spacing w:after="0" w:line="240" w:lineRule="auto"/>
        <w:ind w:left="426" w:hanging="426"/>
        <w:jc w:val="both"/>
        <w:rPr>
          <w:rFonts w:ascii="Times New Roman" w:hAnsi="Times New Roman" w:cs="Times New Roman"/>
          <w:sz w:val="28"/>
          <w:szCs w:val="28"/>
        </w:rPr>
      </w:pPr>
      <w:r w:rsidRPr="00AE0B8A">
        <w:rPr>
          <w:rFonts w:ascii="Times New Roman" w:hAnsi="Times New Roman" w:cs="Times New Roman"/>
          <w:sz w:val="28"/>
          <w:szCs w:val="28"/>
        </w:rPr>
        <w:t xml:space="preserve"> </w:t>
      </w:r>
      <w:proofErr w:type="spellStart"/>
      <w:r w:rsidRPr="00AE0B8A">
        <w:rPr>
          <w:rFonts w:ascii="Times New Roman" w:hAnsi="Times New Roman" w:cs="Times New Roman"/>
          <w:sz w:val="28"/>
          <w:szCs w:val="28"/>
        </w:rPr>
        <w:t>Омаралиев</w:t>
      </w:r>
      <w:proofErr w:type="spellEnd"/>
      <w:r w:rsidRPr="00AE0B8A">
        <w:rPr>
          <w:rFonts w:ascii="Times New Roman" w:hAnsi="Times New Roman" w:cs="Times New Roman"/>
          <w:sz w:val="28"/>
          <w:szCs w:val="28"/>
        </w:rPr>
        <w:t xml:space="preserve"> Т.О. Химия и технология переработки нефти и газа</w:t>
      </w:r>
      <w:proofErr w:type="gramStart"/>
      <w:r w:rsidRPr="00AE0B8A">
        <w:rPr>
          <w:rFonts w:ascii="Times New Roman" w:hAnsi="Times New Roman" w:cs="Times New Roman"/>
          <w:sz w:val="28"/>
          <w:szCs w:val="28"/>
        </w:rPr>
        <w:t>.</w:t>
      </w:r>
      <w:proofErr w:type="gramEnd"/>
      <w:r w:rsidRPr="00AE0B8A">
        <w:rPr>
          <w:rFonts w:ascii="Times New Roman" w:hAnsi="Times New Roman" w:cs="Times New Roman"/>
          <w:sz w:val="28"/>
          <w:szCs w:val="28"/>
        </w:rPr>
        <w:t xml:space="preserve"> </w:t>
      </w:r>
      <w:proofErr w:type="gramStart"/>
      <w:r w:rsidRPr="00AE0B8A">
        <w:rPr>
          <w:rFonts w:ascii="Times New Roman" w:hAnsi="Times New Roman" w:cs="Times New Roman"/>
          <w:sz w:val="28"/>
          <w:szCs w:val="28"/>
        </w:rPr>
        <w:t>ч</w:t>
      </w:r>
      <w:proofErr w:type="gramEnd"/>
      <w:r w:rsidRPr="00AE0B8A">
        <w:rPr>
          <w:rFonts w:ascii="Times New Roman" w:hAnsi="Times New Roman" w:cs="Times New Roman"/>
          <w:sz w:val="28"/>
          <w:szCs w:val="28"/>
        </w:rPr>
        <w:t xml:space="preserve">2. Деструктивные процессы. - </w:t>
      </w:r>
      <w:proofErr w:type="spellStart"/>
      <w:r w:rsidRPr="00AE0B8A">
        <w:rPr>
          <w:rFonts w:ascii="Times New Roman" w:hAnsi="Times New Roman" w:cs="Times New Roman"/>
          <w:sz w:val="28"/>
          <w:szCs w:val="28"/>
        </w:rPr>
        <w:t>Алматы</w:t>
      </w:r>
      <w:proofErr w:type="spellEnd"/>
      <w:r w:rsidRPr="00AE0B8A">
        <w:rPr>
          <w:rFonts w:ascii="Times New Roman" w:hAnsi="Times New Roman" w:cs="Times New Roman"/>
          <w:sz w:val="28"/>
          <w:szCs w:val="28"/>
        </w:rPr>
        <w:t>: Б</w:t>
      </w:r>
      <w:r w:rsidRPr="00AE0B8A">
        <w:rPr>
          <w:rFonts w:ascii="Times New Roman" w:hAnsi="Times New Roman" w:cs="Times New Roman"/>
          <w:sz w:val="28"/>
          <w:szCs w:val="28"/>
          <w:lang w:val="kk-KZ"/>
        </w:rPr>
        <w:t>і</w:t>
      </w:r>
      <w:proofErr w:type="gramStart"/>
      <w:r w:rsidRPr="00AE0B8A">
        <w:rPr>
          <w:rFonts w:ascii="Times New Roman" w:hAnsi="Times New Roman" w:cs="Times New Roman"/>
          <w:sz w:val="28"/>
          <w:szCs w:val="28"/>
        </w:rPr>
        <w:t>л</w:t>
      </w:r>
      <w:proofErr w:type="gramEnd"/>
      <w:r w:rsidRPr="00AE0B8A">
        <w:rPr>
          <w:rFonts w:ascii="Times New Roman" w:hAnsi="Times New Roman" w:cs="Times New Roman"/>
          <w:sz w:val="28"/>
          <w:szCs w:val="28"/>
          <w:lang w:val="kk-KZ"/>
        </w:rPr>
        <w:t>і</w:t>
      </w:r>
      <w:r w:rsidRPr="00AE0B8A">
        <w:rPr>
          <w:rFonts w:ascii="Times New Roman" w:hAnsi="Times New Roman" w:cs="Times New Roman"/>
          <w:sz w:val="28"/>
          <w:szCs w:val="28"/>
        </w:rPr>
        <w:t>м, 2001.-278с.</w:t>
      </w:r>
    </w:p>
    <w:p w:rsidR="00AE0B8A" w:rsidRPr="00AE0B8A" w:rsidRDefault="00AE0B8A" w:rsidP="00AE0B8A">
      <w:pPr>
        <w:numPr>
          <w:ilvl w:val="0"/>
          <w:numId w:val="2"/>
        </w:numPr>
        <w:tabs>
          <w:tab w:val="clear" w:pos="720"/>
          <w:tab w:val="num" w:pos="426"/>
        </w:tabs>
        <w:spacing w:after="0" w:line="240" w:lineRule="auto"/>
        <w:ind w:left="426" w:hanging="426"/>
        <w:jc w:val="both"/>
        <w:rPr>
          <w:rFonts w:ascii="Times New Roman" w:hAnsi="Times New Roman" w:cs="Times New Roman"/>
          <w:sz w:val="28"/>
          <w:szCs w:val="28"/>
        </w:rPr>
      </w:pPr>
      <w:r w:rsidRPr="00AE0B8A">
        <w:rPr>
          <w:rFonts w:ascii="Times New Roman" w:hAnsi="Times New Roman" w:cs="Times New Roman"/>
          <w:sz w:val="28"/>
          <w:szCs w:val="28"/>
        </w:rPr>
        <w:t xml:space="preserve">Оболенцев Р.Д., </w:t>
      </w:r>
      <w:proofErr w:type="gramStart"/>
      <w:r w:rsidRPr="00AE0B8A">
        <w:rPr>
          <w:rFonts w:ascii="Times New Roman" w:hAnsi="Times New Roman" w:cs="Times New Roman"/>
          <w:sz w:val="28"/>
          <w:szCs w:val="28"/>
        </w:rPr>
        <w:t>Машкина</w:t>
      </w:r>
      <w:proofErr w:type="gramEnd"/>
      <w:r w:rsidRPr="00AE0B8A">
        <w:rPr>
          <w:rFonts w:ascii="Times New Roman" w:hAnsi="Times New Roman" w:cs="Times New Roman"/>
          <w:sz w:val="28"/>
          <w:szCs w:val="28"/>
        </w:rPr>
        <w:t xml:space="preserve"> А.О. </w:t>
      </w:r>
      <w:proofErr w:type="spellStart"/>
      <w:r w:rsidRPr="00AE0B8A">
        <w:rPr>
          <w:rFonts w:ascii="Times New Roman" w:hAnsi="Times New Roman" w:cs="Times New Roman"/>
          <w:sz w:val="28"/>
          <w:szCs w:val="28"/>
        </w:rPr>
        <w:t>Гидрогенолиз</w:t>
      </w:r>
      <w:proofErr w:type="spellEnd"/>
      <w:r w:rsidRPr="00AE0B8A">
        <w:rPr>
          <w:rFonts w:ascii="Times New Roman" w:hAnsi="Times New Roman" w:cs="Times New Roman"/>
          <w:sz w:val="28"/>
          <w:szCs w:val="28"/>
        </w:rPr>
        <w:t xml:space="preserve"> </w:t>
      </w:r>
      <w:proofErr w:type="spellStart"/>
      <w:r w:rsidRPr="00AE0B8A">
        <w:rPr>
          <w:rFonts w:ascii="Times New Roman" w:hAnsi="Times New Roman" w:cs="Times New Roman"/>
          <w:sz w:val="28"/>
          <w:szCs w:val="28"/>
        </w:rPr>
        <w:t>сероорганических</w:t>
      </w:r>
      <w:proofErr w:type="spellEnd"/>
      <w:r w:rsidRPr="00AE0B8A">
        <w:rPr>
          <w:rFonts w:ascii="Times New Roman" w:hAnsi="Times New Roman" w:cs="Times New Roman"/>
          <w:sz w:val="28"/>
          <w:szCs w:val="28"/>
        </w:rPr>
        <w:t xml:space="preserve"> соединений нефти. - М.: </w:t>
      </w:r>
      <w:proofErr w:type="spellStart"/>
      <w:r w:rsidRPr="00AE0B8A">
        <w:rPr>
          <w:rFonts w:ascii="Times New Roman" w:hAnsi="Times New Roman" w:cs="Times New Roman"/>
          <w:sz w:val="28"/>
          <w:szCs w:val="28"/>
        </w:rPr>
        <w:t>Гостоптехиздат</w:t>
      </w:r>
      <w:proofErr w:type="spellEnd"/>
      <w:r w:rsidRPr="00AE0B8A">
        <w:rPr>
          <w:rFonts w:ascii="Times New Roman" w:hAnsi="Times New Roman" w:cs="Times New Roman"/>
          <w:sz w:val="28"/>
          <w:szCs w:val="28"/>
        </w:rPr>
        <w:t>, 1961.-362с.</w:t>
      </w:r>
    </w:p>
    <w:p w:rsidR="00780E40" w:rsidRPr="00AE0B8A" w:rsidRDefault="00780E40" w:rsidP="00C94F5E">
      <w:pPr>
        <w:jc w:val="both"/>
        <w:rPr>
          <w:rFonts w:ascii="Times New Roman" w:hAnsi="Times New Roman" w:cs="Times New Roman"/>
          <w:sz w:val="28"/>
          <w:szCs w:val="28"/>
        </w:rPr>
      </w:pPr>
    </w:p>
    <w:p w:rsidR="00780E40" w:rsidRPr="00AE0B8A" w:rsidRDefault="00780E40" w:rsidP="00C94F5E">
      <w:pPr>
        <w:jc w:val="both"/>
        <w:rPr>
          <w:rFonts w:ascii="Times New Roman" w:hAnsi="Times New Roman" w:cs="Times New Roman"/>
          <w:sz w:val="28"/>
          <w:szCs w:val="28"/>
        </w:rPr>
      </w:pPr>
    </w:p>
    <w:p w:rsidR="00780E40" w:rsidRPr="00AE0B8A" w:rsidRDefault="00780E40" w:rsidP="00C94F5E">
      <w:pPr>
        <w:jc w:val="both"/>
        <w:rPr>
          <w:rFonts w:ascii="Times New Roman" w:hAnsi="Times New Roman" w:cs="Times New Roman"/>
          <w:sz w:val="28"/>
          <w:szCs w:val="28"/>
        </w:rPr>
      </w:pPr>
    </w:p>
    <w:p w:rsidR="00780E40" w:rsidRPr="00AE0B8A" w:rsidRDefault="00780E40" w:rsidP="00C94F5E">
      <w:pPr>
        <w:jc w:val="both"/>
        <w:rPr>
          <w:rFonts w:ascii="Times New Roman" w:hAnsi="Times New Roman" w:cs="Times New Roman"/>
          <w:sz w:val="28"/>
          <w:szCs w:val="28"/>
        </w:rPr>
      </w:pPr>
    </w:p>
    <w:p w:rsidR="00780E40" w:rsidRPr="00AE0B8A" w:rsidRDefault="00780E40" w:rsidP="00C94F5E">
      <w:pPr>
        <w:jc w:val="both"/>
        <w:rPr>
          <w:rFonts w:ascii="Times New Roman" w:hAnsi="Times New Roman" w:cs="Times New Roman"/>
          <w:sz w:val="28"/>
          <w:szCs w:val="28"/>
        </w:rPr>
      </w:pPr>
    </w:p>
    <w:p w:rsidR="00780E40" w:rsidRDefault="00780E40" w:rsidP="00C94F5E">
      <w:pPr>
        <w:jc w:val="both"/>
        <w:rPr>
          <w:rFonts w:ascii="Times New Roman" w:hAnsi="Times New Roman" w:cs="Times New Roman"/>
          <w:sz w:val="28"/>
          <w:szCs w:val="28"/>
          <w:lang w:val="kk-KZ"/>
        </w:rPr>
      </w:pPr>
    </w:p>
    <w:p w:rsidR="001E6212" w:rsidRPr="001E6212" w:rsidRDefault="001E6212" w:rsidP="00C94F5E">
      <w:pPr>
        <w:jc w:val="both"/>
        <w:rPr>
          <w:rFonts w:ascii="Times New Roman" w:hAnsi="Times New Roman" w:cs="Times New Roman"/>
          <w:sz w:val="28"/>
          <w:szCs w:val="28"/>
          <w:lang w:val="kk-KZ"/>
        </w:rPr>
      </w:pPr>
    </w:p>
    <w:p w:rsidR="00780E40" w:rsidRPr="00AE0B8A" w:rsidRDefault="00780E40" w:rsidP="00C94F5E">
      <w:pPr>
        <w:jc w:val="both"/>
        <w:rPr>
          <w:rFonts w:ascii="Times New Roman" w:hAnsi="Times New Roman" w:cs="Times New Roman"/>
          <w:sz w:val="28"/>
          <w:szCs w:val="28"/>
        </w:rPr>
      </w:pPr>
    </w:p>
    <w:p w:rsidR="00780E40" w:rsidRPr="00AE0B8A" w:rsidRDefault="00780E40" w:rsidP="00C94F5E">
      <w:pPr>
        <w:jc w:val="both"/>
        <w:rPr>
          <w:rFonts w:ascii="Times New Roman" w:hAnsi="Times New Roman" w:cs="Times New Roman"/>
          <w:sz w:val="28"/>
          <w:szCs w:val="28"/>
        </w:rPr>
      </w:pPr>
    </w:p>
    <w:p w:rsidR="00F4118A" w:rsidRPr="00F4118A" w:rsidRDefault="00F4118A" w:rsidP="00C94F5E">
      <w:pPr>
        <w:jc w:val="both"/>
        <w:rPr>
          <w:rFonts w:ascii="Times New Roman" w:hAnsi="Times New Roman" w:cs="Times New Roman"/>
          <w:sz w:val="28"/>
          <w:szCs w:val="28"/>
          <w:lang w:val="kk-KZ"/>
        </w:rPr>
      </w:pPr>
    </w:p>
    <w:p w:rsidR="00780E40" w:rsidRPr="000705CE" w:rsidRDefault="000705CE" w:rsidP="000705CE">
      <w:pPr>
        <w:jc w:val="center"/>
        <w:rPr>
          <w:rFonts w:ascii="Times New Roman" w:hAnsi="Times New Roman" w:cs="Times New Roman"/>
          <w:b/>
          <w:sz w:val="28"/>
          <w:szCs w:val="28"/>
          <w:lang w:val="en-US"/>
        </w:rPr>
      </w:pPr>
      <w:r>
        <w:rPr>
          <w:rFonts w:ascii="Times New Roman" w:hAnsi="Times New Roman" w:cs="Times New Roman"/>
          <w:b/>
          <w:sz w:val="28"/>
          <w:szCs w:val="28"/>
          <w:lang w:val="kk-KZ"/>
        </w:rPr>
        <w:lastRenderedPageBreak/>
        <w:t xml:space="preserve">                                    </w:t>
      </w:r>
      <w:r w:rsidR="00780E40" w:rsidRPr="00554335">
        <w:rPr>
          <w:rFonts w:ascii="Times New Roman" w:hAnsi="Times New Roman" w:cs="Times New Roman"/>
          <w:b/>
          <w:sz w:val="28"/>
          <w:szCs w:val="28"/>
          <w:lang w:val="en-US"/>
        </w:rPr>
        <w:t>CONTENTS</w:t>
      </w:r>
      <w:r>
        <w:rPr>
          <w:rFonts w:ascii="Times New Roman" w:hAnsi="Times New Roman" w:cs="Times New Roman"/>
          <w:b/>
          <w:sz w:val="28"/>
          <w:szCs w:val="28"/>
          <w:lang w:val="kk-KZ"/>
        </w:rPr>
        <w:t xml:space="preserve">                 </w:t>
      </w:r>
      <w:r w:rsidR="00554335">
        <w:rPr>
          <w:rFonts w:ascii="Times New Roman" w:hAnsi="Times New Roman" w:cs="Times New Roman"/>
          <w:sz w:val="28"/>
          <w:szCs w:val="28"/>
          <w:lang w:val="en-US"/>
        </w:rPr>
        <w:t xml:space="preserve">         </w:t>
      </w:r>
      <w:r>
        <w:rPr>
          <w:rFonts w:ascii="Times New Roman" w:hAnsi="Times New Roman" w:cs="Times New Roman"/>
          <w:sz w:val="28"/>
          <w:szCs w:val="28"/>
          <w:lang w:val="kk-KZ"/>
        </w:rPr>
        <w:t xml:space="preserve">    </w:t>
      </w:r>
      <w:r w:rsidR="00554335">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Pr>
          <w:rFonts w:ascii="Times New Roman" w:hAnsi="Times New Roman" w:cs="Times New Roman"/>
          <w:sz w:val="28"/>
          <w:szCs w:val="28"/>
          <w:lang w:val="kk-KZ"/>
        </w:rPr>
        <w:t xml:space="preserve"> </w:t>
      </w:r>
      <w:r w:rsidR="00997031">
        <w:rPr>
          <w:rFonts w:ascii="Times New Roman" w:hAnsi="Times New Roman" w:cs="Times New Roman"/>
          <w:sz w:val="28"/>
          <w:szCs w:val="28"/>
          <w:lang w:val="en-US"/>
        </w:rPr>
        <w:t xml:space="preserve">  </w:t>
      </w:r>
      <w:r w:rsidR="00F4118A">
        <w:rPr>
          <w:rFonts w:ascii="Times New Roman" w:hAnsi="Times New Roman" w:cs="Times New Roman"/>
          <w:sz w:val="28"/>
          <w:szCs w:val="28"/>
          <w:lang w:val="kk-KZ"/>
        </w:rPr>
        <w:t xml:space="preserve">                 </w:t>
      </w:r>
      <w:r w:rsidR="00997031">
        <w:rPr>
          <w:rFonts w:ascii="Times New Roman" w:hAnsi="Times New Roman" w:cs="Times New Roman"/>
          <w:sz w:val="28"/>
          <w:szCs w:val="28"/>
          <w:lang w:val="en-US"/>
        </w:rPr>
        <w:t xml:space="preserve">  </w:t>
      </w:r>
      <w:r w:rsidR="00780E40" w:rsidRPr="00C94F5E">
        <w:rPr>
          <w:rFonts w:ascii="Times New Roman" w:hAnsi="Times New Roman" w:cs="Times New Roman"/>
          <w:sz w:val="28"/>
          <w:szCs w:val="28"/>
          <w:lang w:val="en-US"/>
        </w:rPr>
        <w:t>p</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682"/>
        <w:gridCol w:w="889"/>
      </w:tblGrid>
      <w:tr w:rsidR="00554335" w:rsidRPr="006326FA" w:rsidTr="00006847">
        <w:trPr>
          <w:trHeight w:val="594"/>
        </w:trPr>
        <w:tc>
          <w:tcPr>
            <w:tcW w:w="8682" w:type="dxa"/>
          </w:tcPr>
          <w:p w:rsidR="00A730FD" w:rsidRPr="00A730FD" w:rsidRDefault="00A730FD" w:rsidP="00A730FD">
            <w:pPr>
              <w:rPr>
                <w:sz w:val="28"/>
                <w:szCs w:val="28"/>
                <w:lang w:val="en-US"/>
              </w:rPr>
            </w:pPr>
            <w:r w:rsidRPr="00A730FD">
              <w:rPr>
                <w:sz w:val="28"/>
                <w:szCs w:val="28"/>
                <w:lang w:val="en-US"/>
              </w:rPr>
              <w:t>GENERAL OBJECTIVE TO IMPLEMENTATION</w:t>
            </w:r>
          </w:p>
          <w:p w:rsidR="00A730FD" w:rsidRPr="00A730FD" w:rsidRDefault="00A730FD" w:rsidP="00A730FD">
            <w:pPr>
              <w:rPr>
                <w:sz w:val="28"/>
                <w:szCs w:val="28"/>
                <w:lang w:val="en-US"/>
              </w:rPr>
            </w:pPr>
            <w:r w:rsidRPr="00A730FD">
              <w:rPr>
                <w:sz w:val="28"/>
                <w:szCs w:val="28"/>
                <w:lang w:val="en-US"/>
              </w:rPr>
              <w:t>LABORATORIAL WORKS</w:t>
            </w:r>
          </w:p>
          <w:p w:rsidR="00554335" w:rsidRPr="00A730FD" w:rsidRDefault="00554335" w:rsidP="00FF3ADD">
            <w:pPr>
              <w:tabs>
                <w:tab w:val="left" w:pos="2410"/>
              </w:tabs>
              <w:autoSpaceDE w:val="0"/>
              <w:autoSpaceDN w:val="0"/>
              <w:adjustRightInd w:val="0"/>
              <w:jc w:val="center"/>
              <w:rPr>
                <w:noProof/>
                <w:sz w:val="28"/>
                <w:szCs w:val="28"/>
                <w:lang w:val="en-US"/>
              </w:rPr>
            </w:pPr>
          </w:p>
        </w:tc>
        <w:tc>
          <w:tcPr>
            <w:tcW w:w="889" w:type="dxa"/>
          </w:tcPr>
          <w:p w:rsidR="00554335" w:rsidRPr="00A730FD" w:rsidRDefault="00D314ED" w:rsidP="00FF3ADD">
            <w:pPr>
              <w:tabs>
                <w:tab w:val="left" w:pos="2410"/>
              </w:tabs>
              <w:autoSpaceDE w:val="0"/>
              <w:autoSpaceDN w:val="0"/>
              <w:adjustRightInd w:val="0"/>
              <w:jc w:val="center"/>
              <w:rPr>
                <w:noProof/>
                <w:sz w:val="28"/>
                <w:szCs w:val="28"/>
                <w:lang w:val="en-US"/>
              </w:rPr>
            </w:pPr>
            <w:r>
              <w:rPr>
                <w:noProof/>
                <w:sz w:val="28"/>
                <w:szCs w:val="28"/>
                <w:lang w:val="en-US"/>
              </w:rPr>
              <w:t>3</w:t>
            </w:r>
          </w:p>
        </w:tc>
      </w:tr>
      <w:tr w:rsidR="00554335" w:rsidRPr="006326FA" w:rsidTr="00006847">
        <w:tc>
          <w:tcPr>
            <w:tcW w:w="8682" w:type="dxa"/>
          </w:tcPr>
          <w:p w:rsidR="00A730FD" w:rsidRPr="00A730FD" w:rsidRDefault="00A730FD" w:rsidP="00A730FD">
            <w:pPr>
              <w:rPr>
                <w:sz w:val="28"/>
                <w:szCs w:val="28"/>
                <w:lang w:val="en-US"/>
              </w:rPr>
            </w:pPr>
            <w:r w:rsidRPr="00A730FD">
              <w:rPr>
                <w:sz w:val="28"/>
                <w:szCs w:val="28"/>
                <w:lang w:val="en-US"/>
              </w:rPr>
              <w:t>1 METHODS ADJECTIVES AND ALLOCATION</w:t>
            </w:r>
          </w:p>
          <w:p w:rsidR="00554335" w:rsidRPr="00E42EFA" w:rsidRDefault="00A730FD" w:rsidP="00E42EFA">
            <w:pPr>
              <w:rPr>
                <w:sz w:val="28"/>
                <w:szCs w:val="28"/>
                <w:lang w:val="kk-KZ"/>
              </w:rPr>
            </w:pPr>
            <w:r w:rsidRPr="00A730FD">
              <w:rPr>
                <w:sz w:val="28"/>
                <w:szCs w:val="28"/>
                <w:lang w:val="en-US"/>
              </w:rPr>
              <w:t>UNSATURATED HYDROCARBONS</w:t>
            </w:r>
          </w:p>
        </w:tc>
        <w:tc>
          <w:tcPr>
            <w:tcW w:w="889" w:type="dxa"/>
          </w:tcPr>
          <w:p w:rsidR="00554335" w:rsidRPr="00A730FD" w:rsidRDefault="00D314ED" w:rsidP="00FF3ADD">
            <w:pPr>
              <w:tabs>
                <w:tab w:val="left" w:pos="2410"/>
              </w:tabs>
              <w:autoSpaceDE w:val="0"/>
              <w:autoSpaceDN w:val="0"/>
              <w:adjustRightInd w:val="0"/>
              <w:jc w:val="center"/>
              <w:rPr>
                <w:noProof/>
                <w:sz w:val="28"/>
                <w:szCs w:val="28"/>
                <w:lang w:val="en-US"/>
              </w:rPr>
            </w:pPr>
            <w:r>
              <w:rPr>
                <w:noProof/>
                <w:sz w:val="28"/>
                <w:szCs w:val="28"/>
                <w:lang w:val="en-US"/>
              </w:rPr>
              <w:t>3</w:t>
            </w:r>
          </w:p>
        </w:tc>
      </w:tr>
      <w:tr w:rsidR="00554335" w:rsidTr="00006847">
        <w:tc>
          <w:tcPr>
            <w:tcW w:w="8682" w:type="dxa"/>
          </w:tcPr>
          <w:p w:rsidR="00A730FD" w:rsidRPr="00A730FD" w:rsidRDefault="00A730FD" w:rsidP="00A730FD">
            <w:pPr>
              <w:rPr>
                <w:sz w:val="28"/>
                <w:szCs w:val="28"/>
                <w:lang w:val="en-US"/>
              </w:rPr>
            </w:pPr>
            <w:r w:rsidRPr="00A730FD">
              <w:rPr>
                <w:sz w:val="28"/>
                <w:szCs w:val="28"/>
                <w:lang w:val="en-US"/>
              </w:rPr>
              <w:t>Laboratory work № 1</w:t>
            </w:r>
          </w:p>
          <w:p w:rsidR="00A730FD" w:rsidRPr="00A730FD" w:rsidRDefault="00A730FD" w:rsidP="00A730FD">
            <w:pPr>
              <w:rPr>
                <w:sz w:val="28"/>
                <w:szCs w:val="28"/>
                <w:lang w:val="en-US"/>
              </w:rPr>
            </w:pPr>
            <w:r w:rsidRPr="00A730FD">
              <w:rPr>
                <w:sz w:val="28"/>
                <w:szCs w:val="28"/>
                <w:lang w:val="en-US"/>
              </w:rPr>
              <w:t>Determination of unsaturated hydrocarbons</w:t>
            </w:r>
          </w:p>
          <w:p w:rsidR="00A730FD" w:rsidRPr="00A730FD" w:rsidRDefault="00A730FD" w:rsidP="00A730FD">
            <w:pPr>
              <w:rPr>
                <w:sz w:val="28"/>
                <w:szCs w:val="28"/>
                <w:lang w:val="en-US"/>
              </w:rPr>
            </w:pPr>
            <w:r w:rsidRPr="00A730FD">
              <w:rPr>
                <w:sz w:val="28"/>
                <w:szCs w:val="28"/>
                <w:lang w:val="en-US"/>
              </w:rPr>
              <w:t>in gasoline secondary origin</w:t>
            </w:r>
          </w:p>
          <w:p w:rsidR="00554335" w:rsidRDefault="00554335" w:rsidP="00D94A48">
            <w:pPr>
              <w:tabs>
                <w:tab w:val="left" w:pos="2410"/>
              </w:tabs>
              <w:autoSpaceDE w:val="0"/>
              <w:autoSpaceDN w:val="0"/>
              <w:adjustRightInd w:val="0"/>
              <w:rPr>
                <w:noProof/>
                <w:sz w:val="28"/>
                <w:szCs w:val="28"/>
                <w:lang w:val="en-US"/>
              </w:rPr>
            </w:pPr>
          </w:p>
        </w:tc>
        <w:tc>
          <w:tcPr>
            <w:tcW w:w="889" w:type="dxa"/>
          </w:tcPr>
          <w:p w:rsidR="00554335" w:rsidRPr="00A730FD" w:rsidRDefault="00D314ED" w:rsidP="00FF3ADD">
            <w:pPr>
              <w:tabs>
                <w:tab w:val="left" w:pos="2410"/>
              </w:tabs>
              <w:autoSpaceDE w:val="0"/>
              <w:autoSpaceDN w:val="0"/>
              <w:adjustRightInd w:val="0"/>
              <w:jc w:val="center"/>
              <w:rPr>
                <w:noProof/>
                <w:sz w:val="28"/>
                <w:szCs w:val="28"/>
                <w:lang w:val="en-US"/>
              </w:rPr>
            </w:pPr>
            <w:r>
              <w:rPr>
                <w:noProof/>
                <w:sz w:val="28"/>
                <w:szCs w:val="28"/>
                <w:lang w:val="en-US"/>
              </w:rPr>
              <w:t>6</w:t>
            </w:r>
          </w:p>
        </w:tc>
      </w:tr>
      <w:tr w:rsidR="00D94A48" w:rsidTr="00006847">
        <w:tc>
          <w:tcPr>
            <w:tcW w:w="8682" w:type="dxa"/>
          </w:tcPr>
          <w:p w:rsidR="00A730FD" w:rsidRPr="00A730FD" w:rsidRDefault="00A730FD" w:rsidP="00A730FD">
            <w:pPr>
              <w:rPr>
                <w:sz w:val="28"/>
                <w:szCs w:val="28"/>
                <w:lang w:val="en-US"/>
              </w:rPr>
            </w:pPr>
            <w:r w:rsidRPr="00A730FD">
              <w:rPr>
                <w:sz w:val="28"/>
                <w:szCs w:val="28"/>
                <w:lang w:val="en-US"/>
              </w:rPr>
              <w:t>2 DEFINITION GROUP AND INDIVIDUAL COMPOSITION BENZINE STRAIGHT RUSH</w:t>
            </w:r>
          </w:p>
          <w:p w:rsidR="00D94A48" w:rsidRPr="00E42EFA" w:rsidRDefault="00A730FD" w:rsidP="00E42EFA">
            <w:pPr>
              <w:rPr>
                <w:sz w:val="28"/>
                <w:szCs w:val="28"/>
                <w:lang w:val="kk-KZ"/>
              </w:rPr>
            </w:pPr>
            <w:r w:rsidRPr="00A730FD">
              <w:rPr>
                <w:sz w:val="28"/>
                <w:szCs w:val="28"/>
                <w:lang w:val="en-US"/>
              </w:rPr>
              <w:t>Light fractions oil hydrocarbons</w:t>
            </w:r>
          </w:p>
        </w:tc>
        <w:tc>
          <w:tcPr>
            <w:tcW w:w="889" w:type="dxa"/>
          </w:tcPr>
          <w:p w:rsidR="00D94A48" w:rsidRPr="00FF3ADD" w:rsidRDefault="00FF3ADD" w:rsidP="00FF3ADD">
            <w:pPr>
              <w:tabs>
                <w:tab w:val="left" w:pos="2410"/>
              </w:tabs>
              <w:autoSpaceDE w:val="0"/>
              <w:autoSpaceDN w:val="0"/>
              <w:adjustRightInd w:val="0"/>
              <w:jc w:val="center"/>
              <w:rPr>
                <w:noProof/>
                <w:sz w:val="28"/>
                <w:szCs w:val="28"/>
                <w:lang w:val="en-US"/>
              </w:rPr>
            </w:pPr>
            <w:r>
              <w:rPr>
                <w:noProof/>
                <w:sz w:val="28"/>
                <w:szCs w:val="28"/>
                <w:lang w:val="en-US"/>
              </w:rPr>
              <w:t>9</w:t>
            </w:r>
          </w:p>
        </w:tc>
      </w:tr>
      <w:tr w:rsidR="00D94A48" w:rsidTr="00006847">
        <w:tc>
          <w:tcPr>
            <w:tcW w:w="8682" w:type="dxa"/>
          </w:tcPr>
          <w:p w:rsidR="00D94A48" w:rsidRPr="00E42EFA" w:rsidRDefault="00A730FD" w:rsidP="00E42EFA">
            <w:pPr>
              <w:rPr>
                <w:sz w:val="28"/>
                <w:szCs w:val="28"/>
                <w:lang w:val="kk-KZ"/>
              </w:rPr>
            </w:pPr>
            <w:r w:rsidRPr="00A730FD">
              <w:rPr>
                <w:sz w:val="28"/>
                <w:szCs w:val="28"/>
                <w:lang w:val="en-US"/>
              </w:rPr>
              <w:t>Laboratory work № 2</w:t>
            </w:r>
          </w:p>
        </w:tc>
        <w:tc>
          <w:tcPr>
            <w:tcW w:w="889" w:type="dxa"/>
          </w:tcPr>
          <w:p w:rsidR="00D94A48" w:rsidRPr="00FF3ADD" w:rsidRDefault="00FF3ADD" w:rsidP="00FF3ADD">
            <w:pPr>
              <w:tabs>
                <w:tab w:val="left" w:pos="2410"/>
              </w:tabs>
              <w:autoSpaceDE w:val="0"/>
              <w:autoSpaceDN w:val="0"/>
              <w:adjustRightInd w:val="0"/>
              <w:jc w:val="center"/>
              <w:rPr>
                <w:noProof/>
                <w:sz w:val="28"/>
                <w:szCs w:val="28"/>
                <w:lang w:val="en-US"/>
              </w:rPr>
            </w:pPr>
            <w:r>
              <w:rPr>
                <w:noProof/>
                <w:sz w:val="28"/>
                <w:szCs w:val="28"/>
                <w:lang w:val="en-US"/>
              </w:rPr>
              <w:t>11</w:t>
            </w:r>
          </w:p>
        </w:tc>
      </w:tr>
      <w:tr w:rsidR="00D94A48" w:rsidTr="00006847">
        <w:tc>
          <w:tcPr>
            <w:tcW w:w="8682" w:type="dxa"/>
          </w:tcPr>
          <w:p w:rsidR="00A730FD" w:rsidRPr="00A730FD" w:rsidRDefault="00A730FD" w:rsidP="00A730FD">
            <w:pPr>
              <w:rPr>
                <w:sz w:val="28"/>
                <w:szCs w:val="28"/>
                <w:lang w:val="en-US"/>
              </w:rPr>
            </w:pPr>
            <w:r w:rsidRPr="00A730FD">
              <w:rPr>
                <w:sz w:val="28"/>
                <w:szCs w:val="28"/>
                <w:lang w:val="en-US"/>
              </w:rPr>
              <w:t>Determination of aniline points by methods</w:t>
            </w:r>
          </w:p>
          <w:p w:rsidR="00D94A48" w:rsidRPr="00C94F5E" w:rsidRDefault="00A730FD" w:rsidP="00A730FD">
            <w:pPr>
              <w:rPr>
                <w:sz w:val="28"/>
                <w:szCs w:val="28"/>
                <w:lang w:val="en-US"/>
              </w:rPr>
            </w:pPr>
            <w:r w:rsidRPr="00A730FD">
              <w:rPr>
                <w:sz w:val="28"/>
                <w:szCs w:val="28"/>
                <w:lang w:val="en-US"/>
              </w:rPr>
              <w:t>equal volumes</w:t>
            </w:r>
          </w:p>
        </w:tc>
        <w:tc>
          <w:tcPr>
            <w:tcW w:w="889" w:type="dxa"/>
          </w:tcPr>
          <w:p w:rsidR="00D94A48" w:rsidRPr="00FF3ADD" w:rsidRDefault="00FF3ADD" w:rsidP="00FF3ADD">
            <w:pPr>
              <w:tabs>
                <w:tab w:val="left" w:pos="2410"/>
              </w:tabs>
              <w:autoSpaceDE w:val="0"/>
              <w:autoSpaceDN w:val="0"/>
              <w:adjustRightInd w:val="0"/>
              <w:jc w:val="center"/>
              <w:rPr>
                <w:noProof/>
                <w:sz w:val="28"/>
                <w:szCs w:val="28"/>
                <w:lang w:val="en-US"/>
              </w:rPr>
            </w:pPr>
            <w:r>
              <w:rPr>
                <w:noProof/>
                <w:sz w:val="28"/>
                <w:szCs w:val="28"/>
                <w:lang w:val="en-US"/>
              </w:rPr>
              <w:t>12</w:t>
            </w:r>
          </w:p>
        </w:tc>
      </w:tr>
      <w:tr w:rsidR="00D94A48" w:rsidTr="00006847">
        <w:tc>
          <w:tcPr>
            <w:tcW w:w="8682" w:type="dxa"/>
          </w:tcPr>
          <w:p w:rsidR="00D94A48" w:rsidRPr="00C94F5E" w:rsidRDefault="00A730FD" w:rsidP="00D94A48">
            <w:pPr>
              <w:jc w:val="both"/>
              <w:rPr>
                <w:sz w:val="28"/>
                <w:szCs w:val="28"/>
                <w:lang w:val="en-US"/>
              </w:rPr>
            </w:pPr>
            <w:r>
              <w:rPr>
                <w:sz w:val="28"/>
                <w:szCs w:val="28"/>
                <w:lang w:val="en-US"/>
              </w:rPr>
              <w:t>Removing</w:t>
            </w:r>
            <w:r w:rsidR="00D94A48" w:rsidRPr="00C94F5E">
              <w:rPr>
                <w:sz w:val="28"/>
                <w:szCs w:val="28"/>
                <w:lang w:val="en-US"/>
              </w:rPr>
              <w:t xml:space="preserve"> of aromatic hydrocarbons</w:t>
            </w:r>
          </w:p>
        </w:tc>
        <w:tc>
          <w:tcPr>
            <w:tcW w:w="889" w:type="dxa"/>
          </w:tcPr>
          <w:p w:rsidR="00D94A48" w:rsidRPr="00FF3ADD" w:rsidRDefault="00FF3ADD" w:rsidP="00FF3ADD">
            <w:pPr>
              <w:tabs>
                <w:tab w:val="left" w:pos="2410"/>
              </w:tabs>
              <w:autoSpaceDE w:val="0"/>
              <w:autoSpaceDN w:val="0"/>
              <w:adjustRightInd w:val="0"/>
              <w:jc w:val="center"/>
              <w:rPr>
                <w:noProof/>
                <w:sz w:val="28"/>
                <w:szCs w:val="28"/>
                <w:lang w:val="en-US"/>
              </w:rPr>
            </w:pPr>
            <w:r>
              <w:rPr>
                <w:noProof/>
                <w:sz w:val="28"/>
                <w:szCs w:val="28"/>
                <w:lang w:val="en-US"/>
              </w:rPr>
              <w:t>13</w:t>
            </w:r>
          </w:p>
        </w:tc>
      </w:tr>
      <w:tr w:rsidR="00D94A48" w:rsidTr="00006847">
        <w:trPr>
          <w:trHeight w:val="399"/>
        </w:trPr>
        <w:tc>
          <w:tcPr>
            <w:tcW w:w="8682" w:type="dxa"/>
          </w:tcPr>
          <w:p w:rsidR="00D94A48" w:rsidRPr="00C94F5E" w:rsidRDefault="00A730FD" w:rsidP="00D94A48">
            <w:pPr>
              <w:jc w:val="both"/>
              <w:rPr>
                <w:sz w:val="28"/>
                <w:szCs w:val="28"/>
                <w:lang w:val="en-US"/>
              </w:rPr>
            </w:pPr>
            <w:proofErr w:type="spellStart"/>
            <w:r>
              <w:rPr>
                <w:sz w:val="28"/>
                <w:szCs w:val="28"/>
                <w:lang w:val="en-US"/>
              </w:rPr>
              <w:t>Formolity</w:t>
            </w:r>
            <w:proofErr w:type="spellEnd"/>
            <w:r w:rsidR="00D94A48" w:rsidRPr="00C94F5E">
              <w:rPr>
                <w:sz w:val="28"/>
                <w:szCs w:val="28"/>
                <w:lang w:val="en-US"/>
              </w:rPr>
              <w:t xml:space="preserve"> reaction</w:t>
            </w:r>
          </w:p>
        </w:tc>
        <w:tc>
          <w:tcPr>
            <w:tcW w:w="889" w:type="dxa"/>
          </w:tcPr>
          <w:p w:rsidR="00D94A48" w:rsidRPr="00FF3ADD" w:rsidRDefault="00FF3ADD" w:rsidP="00FF3ADD">
            <w:pPr>
              <w:tabs>
                <w:tab w:val="left" w:pos="2410"/>
              </w:tabs>
              <w:autoSpaceDE w:val="0"/>
              <w:autoSpaceDN w:val="0"/>
              <w:adjustRightInd w:val="0"/>
              <w:jc w:val="center"/>
              <w:rPr>
                <w:noProof/>
                <w:sz w:val="28"/>
                <w:szCs w:val="28"/>
                <w:lang w:val="en-US"/>
              </w:rPr>
            </w:pPr>
            <w:r>
              <w:rPr>
                <w:noProof/>
                <w:sz w:val="28"/>
                <w:szCs w:val="28"/>
                <w:lang w:val="en-US"/>
              </w:rPr>
              <w:t>14</w:t>
            </w:r>
          </w:p>
        </w:tc>
      </w:tr>
      <w:tr w:rsidR="00D94A48" w:rsidTr="00006847">
        <w:tc>
          <w:tcPr>
            <w:tcW w:w="8682" w:type="dxa"/>
          </w:tcPr>
          <w:p w:rsidR="00006847" w:rsidRDefault="00006847" w:rsidP="00A730FD">
            <w:pPr>
              <w:rPr>
                <w:sz w:val="28"/>
                <w:szCs w:val="28"/>
                <w:lang w:val="en-US"/>
              </w:rPr>
            </w:pPr>
          </w:p>
          <w:p w:rsidR="00D94A48" w:rsidRPr="00E42EFA" w:rsidRDefault="00A730FD" w:rsidP="00E42EFA">
            <w:pPr>
              <w:rPr>
                <w:sz w:val="28"/>
                <w:szCs w:val="28"/>
                <w:lang w:val="kk-KZ"/>
              </w:rPr>
            </w:pPr>
            <w:r w:rsidRPr="00A730FD">
              <w:rPr>
                <w:sz w:val="28"/>
                <w:szCs w:val="28"/>
                <w:lang w:val="en-US"/>
              </w:rPr>
              <w:t>3 SULFUR COMPOUNDS OF OIL</w:t>
            </w:r>
          </w:p>
        </w:tc>
        <w:tc>
          <w:tcPr>
            <w:tcW w:w="889" w:type="dxa"/>
          </w:tcPr>
          <w:p w:rsidR="00D94A48" w:rsidRPr="00FF3ADD" w:rsidRDefault="00FF3ADD" w:rsidP="00FF3ADD">
            <w:pPr>
              <w:tabs>
                <w:tab w:val="left" w:pos="2410"/>
              </w:tabs>
              <w:autoSpaceDE w:val="0"/>
              <w:autoSpaceDN w:val="0"/>
              <w:adjustRightInd w:val="0"/>
              <w:jc w:val="center"/>
              <w:rPr>
                <w:noProof/>
                <w:sz w:val="28"/>
                <w:szCs w:val="28"/>
                <w:lang w:val="en-US"/>
              </w:rPr>
            </w:pPr>
            <w:r>
              <w:rPr>
                <w:noProof/>
                <w:sz w:val="28"/>
                <w:szCs w:val="28"/>
                <w:lang w:val="en-US"/>
              </w:rPr>
              <w:t>16</w:t>
            </w:r>
          </w:p>
        </w:tc>
      </w:tr>
      <w:tr w:rsidR="00D94A48" w:rsidTr="00006847">
        <w:tc>
          <w:tcPr>
            <w:tcW w:w="8682" w:type="dxa"/>
          </w:tcPr>
          <w:p w:rsidR="00D94A48" w:rsidRPr="00C94F5E" w:rsidRDefault="00D94A48" w:rsidP="00D94A48">
            <w:pPr>
              <w:jc w:val="both"/>
              <w:rPr>
                <w:sz w:val="28"/>
                <w:szCs w:val="28"/>
                <w:lang w:val="en-US"/>
              </w:rPr>
            </w:pPr>
            <w:r w:rsidRPr="00C94F5E">
              <w:rPr>
                <w:sz w:val="28"/>
                <w:szCs w:val="28"/>
                <w:lang w:val="en-US"/>
              </w:rPr>
              <w:t>Laboratory work № 3a</w:t>
            </w:r>
          </w:p>
          <w:p w:rsidR="00006847" w:rsidRPr="00006847" w:rsidRDefault="00006847" w:rsidP="00006847">
            <w:pPr>
              <w:rPr>
                <w:sz w:val="28"/>
                <w:szCs w:val="28"/>
                <w:lang w:val="en-US"/>
              </w:rPr>
            </w:pPr>
            <w:r w:rsidRPr="00006847">
              <w:rPr>
                <w:sz w:val="28"/>
                <w:szCs w:val="28"/>
                <w:lang w:val="en-US"/>
              </w:rPr>
              <w:t>Determination of sulfur by tube</w:t>
            </w:r>
          </w:p>
          <w:p w:rsidR="00D94A48" w:rsidRPr="00C94F5E" w:rsidRDefault="00006847" w:rsidP="00006847">
            <w:pPr>
              <w:rPr>
                <w:sz w:val="28"/>
                <w:szCs w:val="28"/>
                <w:lang w:val="en-US"/>
              </w:rPr>
            </w:pPr>
            <w:r w:rsidRPr="00006847">
              <w:rPr>
                <w:sz w:val="28"/>
                <w:szCs w:val="28"/>
                <w:lang w:val="en-US"/>
              </w:rPr>
              <w:t>(State Standard 19121-73)</w:t>
            </w:r>
          </w:p>
        </w:tc>
        <w:tc>
          <w:tcPr>
            <w:tcW w:w="889" w:type="dxa"/>
          </w:tcPr>
          <w:p w:rsidR="00D94A48" w:rsidRPr="00FF3ADD" w:rsidRDefault="00FF3ADD" w:rsidP="00FF3ADD">
            <w:pPr>
              <w:tabs>
                <w:tab w:val="left" w:pos="2410"/>
              </w:tabs>
              <w:autoSpaceDE w:val="0"/>
              <w:autoSpaceDN w:val="0"/>
              <w:adjustRightInd w:val="0"/>
              <w:jc w:val="center"/>
              <w:rPr>
                <w:noProof/>
                <w:sz w:val="28"/>
                <w:szCs w:val="28"/>
                <w:lang w:val="en-US"/>
              </w:rPr>
            </w:pPr>
            <w:r>
              <w:rPr>
                <w:noProof/>
                <w:sz w:val="28"/>
                <w:szCs w:val="28"/>
                <w:lang w:val="en-US"/>
              </w:rPr>
              <w:t>18</w:t>
            </w:r>
          </w:p>
        </w:tc>
      </w:tr>
      <w:tr w:rsidR="00D94A48" w:rsidRPr="006326FA" w:rsidTr="00006847">
        <w:tc>
          <w:tcPr>
            <w:tcW w:w="8682" w:type="dxa"/>
          </w:tcPr>
          <w:p w:rsidR="00D94A48" w:rsidRPr="00C94F5E" w:rsidRDefault="00D94A48" w:rsidP="00D94A48">
            <w:pPr>
              <w:jc w:val="both"/>
              <w:rPr>
                <w:sz w:val="28"/>
                <w:szCs w:val="28"/>
                <w:lang w:val="en-US"/>
              </w:rPr>
            </w:pPr>
            <w:r w:rsidRPr="00C94F5E">
              <w:rPr>
                <w:sz w:val="28"/>
                <w:szCs w:val="28"/>
                <w:lang w:val="en-US"/>
              </w:rPr>
              <w:t>Laboratory work № 3b</w:t>
            </w:r>
          </w:p>
          <w:p w:rsidR="00D94A48" w:rsidRDefault="00D94A48" w:rsidP="00D94A48">
            <w:pPr>
              <w:jc w:val="both"/>
              <w:rPr>
                <w:sz w:val="28"/>
                <w:szCs w:val="28"/>
                <w:lang w:val="en-US"/>
              </w:rPr>
            </w:pPr>
            <w:r w:rsidRPr="00C94F5E">
              <w:rPr>
                <w:sz w:val="28"/>
                <w:szCs w:val="28"/>
                <w:lang w:val="en-US"/>
              </w:rPr>
              <w:t>Determination of total sulfur</w:t>
            </w:r>
          </w:p>
          <w:p w:rsidR="00006847" w:rsidRPr="00C94F5E" w:rsidRDefault="00006847" w:rsidP="00D94A48">
            <w:pPr>
              <w:jc w:val="both"/>
              <w:rPr>
                <w:sz w:val="28"/>
                <w:szCs w:val="28"/>
                <w:lang w:val="en-US"/>
              </w:rPr>
            </w:pPr>
          </w:p>
        </w:tc>
        <w:tc>
          <w:tcPr>
            <w:tcW w:w="889" w:type="dxa"/>
          </w:tcPr>
          <w:p w:rsidR="00D94A48" w:rsidRPr="00FF3ADD" w:rsidRDefault="00FF3ADD" w:rsidP="00FF3ADD">
            <w:pPr>
              <w:tabs>
                <w:tab w:val="left" w:pos="2410"/>
              </w:tabs>
              <w:autoSpaceDE w:val="0"/>
              <w:autoSpaceDN w:val="0"/>
              <w:adjustRightInd w:val="0"/>
              <w:jc w:val="center"/>
              <w:rPr>
                <w:noProof/>
                <w:sz w:val="28"/>
                <w:szCs w:val="28"/>
                <w:lang w:val="en-US"/>
              </w:rPr>
            </w:pPr>
            <w:r>
              <w:rPr>
                <w:noProof/>
                <w:sz w:val="28"/>
                <w:szCs w:val="28"/>
                <w:lang w:val="en-US"/>
              </w:rPr>
              <w:t>21</w:t>
            </w:r>
          </w:p>
        </w:tc>
      </w:tr>
      <w:tr w:rsidR="00D94A48" w:rsidRPr="006326FA" w:rsidTr="00006847">
        <w:tc>
          <w:tcPr>
            <w:tcW w:w="8682" w:type="dxa"/>
          </w:tcPr>
          <w:p w:rsidR="00006847" w:rsidRPr="00006847" w:rsidRDefault="00006847" w:rsidP="00006847">
            <w:pPr>
              <w:rPr>
                <w:sz w:val="28"/>
                <w:szCs w:val="28"/>
                <w:lang w:val="en-US"/>
              </w:rPr>
            </w:pPr>
            <w:r w:rsidRPr="00006847">
              <w:rPr>
                <w:sz w:val="28"/>
                <w:szCs w:val="28"/>
                <w:lang w:val="en-US"/>
              </w:rPr>
              <w:t xml:space="preserve">4. OIL OXYGEN COMPOUNDS </w:t>
            </w:r>
          </w:p>
          <w:p w:rsidR="00D94A48" w:rsidRPr="00E42EFA" w:rsidRDefault="00006847" w:rsidP="00E42EFA">
            <w:pPr>
              <w:rPr>
                <w:sz w:val="28"/>
                <w:szCs w:val="28"/>
                <w:lang w:val="kk-KZ"/>
              </w:rPr>
            </w:pPr>
            <w:r w:rsidRPr="00006847">
              <w:rPr>
                <w:sz w:val="28"/>
                <w:szCs w:val="28"/>
                <w:lang w:val="en-US"/>
              </w:rPr>
              <w:t>(Determination of acid value for light petroleum)</w:t>
            </w:r>
          </w:p>
        </w:tc>
        <w:tc>
          <w:tcPr>
            <w:tcW w:w="889" w:type="dxa"/>
          </w:tcPr>
          <w:p w:rsidR="00D94A48" w:rsidRPr="00FF3ADD" w:rsidRDefault="00FF3ADD" w:rsidP="00FF3ADD">
            <w:pPr>
              <w:tabs>
                <w:tab w:val="left" w:pos="2410"/>
              </w:tabs>
              <w:autoSpaceDE w:val="0"/>
              <w:autoSpaceDN w:val="0"/>
              <w:adjustRightInd w:val="0"/>
              <w:jc w:val="center"/>
              <w:rPr>
                <w:noProof/>
                <w:sz w:val="28"/>
                <w:szCs w:val="28"/>
                <w:lang w:val="en-US"/>
              </w:rPr>
            </w:pPr>
            <w:r>
              <w:rPr>
                <w:noProof/>
                <w:sz w:val="28"/>
                <w:szCs w:val="28"/>
                <w:lang w:val="en-US"/>
              </w:rPr>
              <w:t>24</w:t>
            </w:r>
          </w:p>
        </w:tc>
      </w:tr>
      <w:tr w:rsidR="00D94A48" w:rsidRPr="006326FA" w:rsidTr="00006847">
        <w:tc>
          <w:tcPr>
            <w:tcW w:w="8682" w:type="dxa"/>
          </w:tcPr>
          <w:p w:rsidR="00006847" w:rsidRPr="00006847" w:rsidRDefault="00006847" w:rsidP="00006847">
            <w:pPr>
              <w:rPr>
                <w:sz w:val="28"/>
                <w:szCs w:val="28"/>
                <w:lang w:val="en-US"/>
              </w:rPr>
            </w:pPr>
            <w:r w:rsidRPr="00006847">
              <w:rPr>
                <w:sz w:val="28"/>
                <w:szCs w:val="28"/>
                <w:lang w:val="en-US"/>
              </w:rPr>
              <w:t>Laboratory work № 4</w:t>
            </w:r>
          </w:p>
          <w:p w:rsidR="00D94A48" w:rsidRPr="00C94F5E" w:rsidRDefault="00006847" w:rsidP="00006847">
            <w:pPr>
              <w:rPr>
                <w:sz w:val="28"/>
                <w:szCs w:val="28"/>
                <w:lang w:val="en-US"/>
              </w:rPr>
            </w:pPr>
            <w:r w:rsidRPr="00006847">
              <w:rPr>
                <w:sz w:val="28"/>
                <w:szCs w:val="28"/>
                <w:lang w:val="en-US"/>
              </w:rPr>
              <w:t>Determination of acid value of oil</w:t>
            </w:r>
          </w:p>
        </w:tc>
        <w:tc>
          <w:tcPr>
            <w:tcW w:w="889" w:type="dxa"/>
          </w:tcPr>
          <w:p w:rsidR="00D94A48" w:rsidRPr="00FF3ADD" w:rsidRDefault="00FF3ADD" w:rsidP="00FF3ADD">
            <w:pPr>
              <w:tabs>
                <w:tab w:val="left" w:pos="2410"/>
              </w:tabs>
              <w:autoSpaceDE w:val="0"/>
              <w:autoSpaceDN w:val="0"/>
              <w:adjustRightInd w:val="0"/>
              <w:jc w:val="center"/>
              <w:rPr>
                <w:noProof/>
                <w:sz w:val="28"/>
                <w:szCs w:val="28"/>
                <w:lang w:val="en-US"/>
              </w:rPr>
            </w:pPr>
            <w:r>
              <w:rPr>
                <w:noProof/>
                <w:sz w:val="28"/>
                <w:szCs w:val="28"/>
                <w:lang w:val="en-US"/>
              </w:rPr>
              <w:t>26</w:t>
            </w:r>
          </w:p>
        </w:tc>
      </w:tr>
      <w:tr w:rsidR="00D94A48" w:rsidTr="00006847">
        <w:tc>
          <w:tcPr>
            <w:tcW w:w="8682" w:type="dxa"/>
          </w:tcPr>
          <w:p w:rsidR="00DA0764" w:rsidRDefault="00DA0764" w:rsidP="00DA0764">
            <w:pPr>
              <w:rPr>
                <w:sz w:val="28"/>
                <w:szCs w:val="28"/>
                <w:lang w:val="en-US"/>
              </w:rPr>
            </w:pPr>
          </w:p>
          <w:p w:rsidR="00D94A48" w:rsidRPr="00E42EFA" w:rsidRDefault="00DA0764" w:rsidP="00E42EFA">
            <w:pPr>
              <w:rPr>
                <w:sz w:val="28"/>
                <w:szCs w:val="28"/>
                <w:lang w:val="kk-KZ"/>
              </w:rPr>
            </w:pPr>
            <w:r w:rsidRPr="00DA0764">
              <w:rPr>
                <w:sz w:val="28"/>
                <w:szCs w:val="28"/>
                <w:lang w:val="en-US"/>
              </w:rPr>
              <w:t>5. ASPHALTIC-RESINOUS SUBSTANCES OF OIL</w:t>
            </w:r>
          </w:p>
        </w:tc>
        <w:tc>
          <w:tcPr>
            <w:tcW w:w="889" w:type="dxa"/>
          </w:tcPr>
          <w:p w:rsidR="00D94A48" w:rsidRPr="00FF3ADD" w:rsidRDefault="00FF3ADD" w:rsidP="00FF3ADD">
            <w:pPr>
              <w:tabs>
                <w:tab w:val="left" w:pos="2410"/>
              </w:tabs>
              <w:autoSpaceDE w:val="0"/>
              <w:autoSpaceDN w:val="0"/>
              <w:adjustRightInd w:val="0"/>
              <w:jc w:val="center"/>
              <w:rPr>
                <w:noProof/>
                <w:sz w:val="28"/>
                <w:szCs w:val="28"/>
                <w:lang w:val="en-US"/>
              </w:rPr>
            </w:pPr>
            <w:r>
              <w:rPr>
                <w:noProof/>
                <w:sz w:val="28"/>
                <w:szCs w:val="28"/>
                <w:lang w:val="en-US"/>
              </w:rPr>
              <w:t>28</w:t>
            </w:r>
          </w:p>
        </w:tc>
      </w:tr>
      <w:tr w:rsidR="00D94A48" w:rsidRPr="006326FA" w:rsidTr="00006847">
        <w:tc>
          <w:tcPr>
            <w:tcW w:w="8682" w:type="dxa"/>
          </w:tcPr>
          <w:p w:rsidR="00DA0764" w:rsidRPr="00DA0764" w:rsidRDefault="00DA0764" w:rsidP="00DA0764">
            <w:pPr>
              <w:rPr>
                <w:sz w:val="28"/>
                <w:szCs w:val="28"/>
                <w:lang w:val="en-US"/>
              </w:rPr>
            </w:pPr>
            <w:r w:rsidRPr="00DA0764">
              <w:rPr>
                <w:sz w:val="28"/>
                <w:szCs w:val="28"/>
                <w:lang w:val="en-US"/>
              </w:rPr>
              <w:t xml:space="preserve">LABORATORY WORK №5 </w:t>
            </w:r>
          </w:p>
          <w:p w:rsidR="00DA0764" w:rsidRPr="00DA0764" w:rsidRDefault="00DA0764" w:rsidP="00DA0764">
            <w:pPr>
              <w:rPr>
                <w:sz w:val="28"/>
                <w:szCs w:val="28"/>
                <w:lang w:val="en-US"/>
              </w:rPr>
            </w:pPr>
            <w:r w:rsidRPr="00DA0764">
              <w:rPr>
                <w:sz w:val="28"/>
                <w:szCs w:val="28"/>
                <w:lang w:val="en-US"/>
              </w:rPr>
              <w:t>Determination of asphaltic-resinous substances</w:t>
            </w:r>
          </w:p>
          <w:p w:rsidR="00D94A48" w:rsidRPr="00C94F5E" w:rsidRDefault="00D94A48" w:rsidP="00D94A48">
            <w:pPr>
              <w:jc w:val="both"/>
              <w:rPr>
                <w:sz w:val="28"/>
                <w:szCs w:val="28"/>
                <w:lang w:val="en-US"/>
              </w:rPr>
            </w:pPr>
          </w:p>
        </w:tc>
        <w:tc>
          <w:tcPr>
            <w:tcW w:w="889" w:type="dxa"/>
          </w:tcPr>
          <w:p w:rsidR="00D94A48" w:rsidRPr="00FF3ADD" w:rsidRDefault="00FF3ADD" w:rsidP="00FF3ADD">
            <w:pPr>
              <w:tabs>
                <w:tab w:val="left" w:pos="2410"/>
              </w:tabs>
              <w:autoSpaceDE w:val="0"/>
              <w:autoSpaceDN w:val="0"/>
              <w:adjustRightInd w:val="0"/>
              <w:jc w:val="center"/>
              <w:rPr>
                <w:noProof/>
                <w:sz w:val="28"/>
                <w:szCs w:val="28"/>
                <w:lang w:val="en-US"/>
              </w:rPr>
            </w:pPr>
            <w:r>
              <w:rPr>
                <w:noProof/>
                <w:sz w:val="28"/>
                <w:szCs w:val="28"/>
                <w:lang w:val="en-US"/>
              </w:rPr>
              <w:t>29</w:t>
            </w:r>
          </w:p>
        </w:tc>
      </w:tr>
      <w:tr w:rsidR="00D94A48" w:rsidRPr="006326FA" w:rsidTr="00006847">
        <w:tc>
          <w:tcPr>
            <w:tcW w:w="8682" w:type="dxa"/>
          </w:tcPr>
          <w:p w:rsidR="00D94A48" w:rsidRPr="00E42EFA" w:rsidRDefault="00DA0764" w:rsidP="00E42EFA">
            <w:pPr>
              <w:rPr>
                <w:sz w:val="28"/>
                <w:szCs w:val="28"/>
                <w:lang w:val="kk-KZ"/>
              </w:rPr>
            </w:pPr>
            <w:r w:rsidRPr="00DA0764">
              <w:rPr>
                <w:sz w:val="28"/>
                <w:szCs w:val="28"/>
                <w:lang w:val="en-US"/>
              </w:rPr>
              <w:t>6 ANALYSIS OF HYDROCARBONIC COMPOSITION OF EASY FRACTIONS OF OIL RAW MATERIALS BY HROMATOGRAPHIC METHOD</w:t>
            </w:r>
            <w:r w:rsidRPr="00DA0764">
              <w:rPr>
                <w:sz w:val="28"/>
                <w:szCs w:val="28"/>
                <w:lang w:val="en-US"/>
              </w:rPr>
              <w:tab/>
            </w:r>
          </w:p>
        </w:tc>
        <w:tc>
          <w:tcPr>
            <w:tcW w:w="889" w:type="dxa"/>
          </w:tcPr>
          <w:p w:rsidR="00D94A48" w:rsidRPr="00FF3ADD" w:rsidRDefault="00FF3ADD" w:rsidP="00FF3ADD">
            <w:pPr>
              <w:tabs>
                <w:tab w:val="left" w:pos="2410"/>
              </w:tabs>
              <w:autoSpaceDE w:val="0"/>
              <w:autoSpaceDN w:val="0"/>
              <w:adjustRightInd w:val="0"/>
              <w:jc w:val="center"/>
              <w:rPr>
                <w:noProof/>
                <w:sz w:val="28"/>
                <w:szCs w:val="28"/>
                <w:lang w:val="en-US"/>
              </w:rPr>
            </w:pPr>
            <w:r>
              <w:rPr>
                <w:noProof/>
                <w:sz w:val="28"/>
                <w:szCs w:val="28"/>
                <w:lang w:val="en-US"/>
              </w:rPr>
              <w:t>32</w:t>
            </w:r>
          </w:p>
        </w:tc>
      </w:tr>
      <w:tr w:rsidR="00D94A48" w:rsidRPr="006326FA" w:rsidTr="00006847">
        <w:tc>
          <w:tcPr>
            <w:tcW w:w="8682" w:type="dxa"/>
          </w:tcPr>
          <w:p w:rsidR="006326FA" w:rsidRPr="006326FA" w:rsidRDefault="00D94A48" w:rsidP="00D94A48">
            <w:pPr>
              <w:jc w:val="both"/>
              <w:rPr>
                <w:sz w:val="28"/>
                <w:szCs w:val="28"/>
                <w:lang w:val="kk-KZ"/>
              </w:rPr>
            </w:pPr>
            <w:r w:rsidRPr="00C94F5E">
              <w:rPr>
                <w:sz w:val="28"/>
                <w:szCs w:val="28"/>
                <w:lang w:val="en-US"/>
              </w:rPr>
              <w:t>Types of chromatography and analysis techniques</w:t>
            </w:r>
          </w:p>
        </w:tc>
        <w:tc>
          <w:tcPr>
            <w:tcW w:w="889" w:type="dxa"/>
          </w:tcPr>
          <w:p w:rsidR="00D94A48" w:rsidRPr="00FF3ADD" w:rsidRDefault="00FF3ADD" w:rsidP="00FF3ADD">
            <w:pPr>
              <w:tabs>
                <w:tab w:val="left" w:pos="2410"/>
              </w:tabs>
              <w:autoSpaceDE w:val="0"/>
              <w:autoSpaceDN w:val="0"/>
              <w:adjustRightInd w:val="0"/>
              <w:jc w:val="center"/>
              <w:rPr>
                <w:noProof/>
                <w:sz w:val="28"/>
                <w:szCs w:val="28"/>
                <w:lang w:val="en-US"/>
              </w:rPr>
            </w:pPr>
            <w:r>
              <w:rPr>
                <w:noProof/>
                <w:sz w:val="28"/>
                <w:szCs w:val="28"/>
                <w:lang w:val="en-US"/>
              </w:rPr>
              <w:t>32</w:t>
            </w:r>
          </w:p>
        </w:tc>
      </w:tr>
      <w:tr w:rsidR="00D94A48" w:rsidTr="00006847">
        <w:tc>
          <w:tcPr>
            <w:tcW w:w="8682" w:type="dxa"/>
          </w:tcPr>
          <w:p w:rsidR="006326FA" w:rsidRPr="00E42EFA" w:rsidRDefault="006326FA" w:rsidP="006326FA">
            <w:pPr>
              <w:rPr>
                <w:color w:val="000000"/>
                <w:sz w:val="28"/>
                <w:szCs w:val="28"/>
                <w:lang w:val="kk-KZ"/>
              </w:rPr>
            </w:pPr>
            <w:r w:rsidRPr="006326FA">
              <w:rPr>
                <w:color w:val="000000"/>
                <w:sz w:val="28"/>
                <w:szCs w:val="28"/>
                <w:lang w:val="en-US"/>
              </w:rPr>
              <w:t>Gas - liquid chromatography</w:t>
            </w:r>
          </w:p>
        </w:tc>
        <w:tc>
          <w:tcPr>
            <w:tcW w:w="889" w:type="dxa"/>
          </w:tcPr>
          <w:p w:rsidR="00D94A48" w:rsidRPr="00FF3ADD" w:rsidRDefault="00FF3ADD" w:rsidP="00FF3ADD">
            <w:pPr>
              <w:tabs>
                <w:tab w:val="left" w:pos="2410"/>
              </w:tabs>
              <w:autoSpaceDE w:val="0"/>
              <w:autoSpaceDN w:val="0"/>
              <w:adjustRightInd w:val="0"/>
              <w:jc w:val="center"/>
              <w:rPr>
                <w:noProof/>
                <w:sz w:val="28"/>
                <w:szCs w:val="28"/>
                <w:lang w:val="en-US"/>
              </w:rPr>
            </w:pPr>
            <w:r>
              <w:rPr>
                <w:noProof/>
                <w:sz w:val="28"/>
                <w:szCs w:val="28"/>
                <w:lang w:val="en-US"/>
              </w:rPr>
              <w:t>34</w:t>
            </w:r>
          </w:p>
        </w:tc>
      </w:tr>
      <w:tr w:rsidR="00D94A48" w:rsidRPr="006326FA" w:rsidTr="00006847">
        <w:tc>
          <w:tcPr>
            <w:tcW w:w="8682" w:type="dxa"/>
          </w:tcPr>
          <w:p w:rsidR="00D94A48" w:rsidRDefault="00D94A48" w:rsidP="006326FA">
            <w:pPr>
              <w:rPr>
                <w:sz w:val="28"/>
                <w:szCs w:val="28"/>
                <w:lang w:val="kk-KZ"/>
              </w:rPr>
            </w:pPr>
            <w:r w:rsidRPr="00C94F5E">
              <w:rPr>
                <w:sz w:val="28"/>
                <w:szCs w:val="28"/>
                <w:lang w:val="en-US"/>
              </w:rPr>
              <w:t xml:space="preserve">Laboratory work № 6 </w:t>
            </w:r>
            <w:r w:rsidR="006326FA" w:rsidRPr="006326FA">
              <w:rPr>
                <w:sz w:val="28"/>
                <w:szCs w:val="28"/>
                <w:lang w:val="en-US"/>
              </w:rPr>
              <w:t>Type of adsorption chromatography experiment</w:t>
            </w:r>
          </w:p>
          <w:p w:rsidR="006326FA" w:rsidRPr="006326FA" w:rsidRDefault="006326FA" w:rsidP="006326FA">
            <w:pPr>
              <w:rPr>
                <w:sz w:val="28"/>
                <w:szCs w:val="28"/>
                <w:lang w:val="kk-KZ"/>
              </w:rPr>
            </w:pPr>
          </w:p>
        </w:tc>
        <w:tc>
          <w:tcPr>
            <w:tcW w:w="889" w:type="dxa"/>
          </w:tcPr>
          <w:p w:rsidR="00D94A48" w:rsidRPr="00FF3ADD" w:rsidRDefault="00FF3ADD" w:rsidP="00FF3ADD">
            <w:pPr>
              <w:tabs>
                <w:tab w:val="left" w:pos="2410"/>
              </w:tabs>
              <w:autoSpaceDE w:val="0"/>
              <w:autoSpaceDN w:val="0"/>
              <w:adjustRightInd w:val="0"/>
              <w:jc w:val="center"/>
              <w:rPr>
                <w:noProof/>
                <w:sz w:val="28"/>
                <w:szCs w:val="28"/>
                <w:lang w:val="en-US"/>
              </w:rPr>
            </w:pPr>
            <w:r>
              <w:rPr>
                <w:noProof/>
                <w:sz w:val="28"/>
                <w:szCs w:val="28"/>
                <w:lang w:val="en-US"/>
              </w:rPr>
              <w:t>36</w:t>
            </w:r>
          </w:p>
        </w:tc>
      </w:tr>
      <w:tr w:rsidR="00D94A48" w:rsidTr="00006847">
        <w:tc>
          <w:tcPr>
            <w:tcW w:w="8682" w:type="dxa"/>
          </w:tcPr>
          <w:p w:rsidR="00D94A48" w:rsidRPr="00C94F5E" w:rsidRDefault="00D94A48" w:rsidP="00D94A48">
            <w:pPr>
              <w:jc w:val="both"/>
              <w:rPr>
                <w:sz w:val="28"/>
                <w:szCs w:val="28"/>
                <w:lang w:val="en-US"/>
              </w:rPr>
            </w:pPr>
            <w:r>
              <w:rPr>
                <w:sz w:val="28"/>
                <w:szCs w:val="28"/>
                <w:lang w:val="en-US"/>
              </w:rPr>
              <w:t>References</w:t>
            </w:r>
          </w:p>
        </w:tc>
        <w:tc>
          <w:tcPr>
            <w:tcW w:w="889" w:type="dxa"/>
          </w:tcPr>
          <w:p w:rsidR="00D94A48" w:rsidRDefault="00D94A48" w:rsidP="00FF3ADD">
            <w:pPr>
              <w:tabs>
                <w:tab w:val="left" w:pos="2410"/>
              </w:tabs>
              <w:autoSpaceDE w:val="0"/>
              <w:autoSpaceDN w:val="0"/>
              <w:adjustRightInd w:val="0"/>
              <w:jc w:val="center"/>
              <w:rPr>
                <w:noProof/>
                <w:sz w:val="28"/>
                <w:szCs w:val="28"/>
                <w:lang w:val="kk-KZ"/>
              </w:rPr>
            </w:pPr>
          </w:p>
        </w:tc>
      </w:tr>
    </w:tbl>
    <w:p w:rsidR="00780E40" w:rsidRDefault="00780E40" w:rsidP="001E6212">
      <w:pPr>
        <w:jc w:val="both"/>
        <w:rPr>
          <w:rFonts w:ascii="Times New Roman" w:hAnsi="Times New Roman" w:cs="Times New Roman"/>
          <w:sz w:val="28"/>
          <w:szCs w:val="28"/>
          <w:lang w:val="kk-KZ"/>
        </w:rPr>
      </w:pPr>
    </w:p>
    <w:p w:rsidR="00F4118A" w:rsidRPr="00F4118A" w:rsidRDefault="00F4118A" w:rsidP="00F4118A">
      <w:pPr>
        <w:jc w:val="center"/>
        <w:rPr>
          <w:rFonts w:ascii="Times New Roman" w:hAnsi="Times New Roman" w:cs="Times New Roman"/>
          <w:sz w:val="28"/>
          <w:szCs w:val="28"/>
          <w:lang w:val="en-US"/>
        </w:rPr>
      </w:pPr>
    </w:p>
    <w:p w:rsidR="00F4118A" w:rsidRPr="00F4118A" w:rsidRDefault="00E13B61" w:rsidP="00F4118A">
      <w:pPr>
        <w:jc w:val="center"/>
        <w:rPr>
          <w:rFonts w:ascii="Times New Roman" w:hAnsi="Times New Roman" w:cs="Times New Roman"/>
          <w:sz w:val="28"/>
          <w:szCs w:val="28"/>
          <w:lang w:val="kk-KZ"/>
        </w:rPr>
      </w:pPr>
      <w:r>
        <w:rPr>
          <w:rFonts w:ascii="Times New Roman" w:hAnsi="Times New Roman" w:cs="Times New Roman"/>
          <w:sz w:val="28"/>
          <w:szCs w:val="28"/>
          <w:lang w:val="en-US"/>
        </w:rPr>
        <w:t>Isa A.B,</w:t>
      </w:r>
      <w:r w:rsidR="00F4118A" w:rsidRPr="00F4118A">
        <w:rPr>
          <w:rFonts w:ascii="Times New Roman" w:hAnsi="Times New Roman" w:cs="Times New Roman"/>
          <w:sz w:val="28"/>
          <w:szCs w:val="28"/>
          <w:lang w:val="en-US"/>
        </w:rPr>
        <w:t xml:space="preserve"> </w:t>
      </w:r>
      <w:proofErr w:type="spellStart"/>
      <w:r w:rsidR="00F4118A" w:rsidRPr="00F4118A">
        <w:rPr>
          <w:rFonts w:ascii="Times New Roman" w:hAnsi="Times New Roman" w:cs="Times New Roman"/>
          <w:sz w:val="28"/>
          <w:szCs w:val="28"/>
          <w:lang w:val="en-US"/>
        </w:rPr>
        <w:t>Tasanbaeva</w:t>
      </w:r>
      <w:proofErr w:type="spellEnd"/>
      <w:r w:rsidR="00F4118A" w:rsidRPr="00F4118A">
        <w:rPr>
          <w:rFonts w:ascii="Times New Roman" w:hAnsi="Times New Roman" w:cs="Times New Roman"/>
          <w:sz w:val="28"/>
          <w:szCs w:val="28"/>
          <w:lang w:val="en-US"/>
        </w:rPr>
        <w:t xml:space="preserve"> N.E, </w:t>
      </w:r>
      <w:proofErr w:type="spellStart"/>
      <w:r w:rsidR="00F4118A" w:rsidRPr="00F4118A">
        <w:rPr>
          <w:rFonts w:ascii="Times New Roman" w:hAnsi="Times New Roman" w:cs="Times New Roman"/>
          <w:sz w:val="28"/>
          <w:szCs w:val="28"/>
          <w:lang w:val="en-US"/>
        </w:rPr>
        <w:t>Sakybaeva</w:t>
      </w:r>
      <w:proofErr w:type="spellEnd"/>
      <w:r w:rsidR="00F4118A" w:rsidRPr="00F4118A">
        <w:rPr>
          <w:rFonts w:ascii="Times New Roman" w:hAnsi="Times New Roman" w:cs="Times New Roman"/>
          <w:sz w:val="28"/>
          <w:szCs w:val="28"/>
          <w:lang w:val="en-US"/>
        </w:rPr>
        <w:t xml:space="preserve"> S.A., </w:t>
      </w:r>
      <w:proofErr w:type="spellStart"/>
      <w:r w:rsidR="00F4118A" w:rsidRPr="00F4118A">
        <w:rPr>
          <w:rFonts w:ascii="Times New Roman" w:hAnsi="Times New Roman" w:cs="Times New Roman"/>
          <w:sz w:val="28"/>
          <w:szCs w:val="28"/>
          <w:lang w:val="en-US"/>
        </w:rPr>
        <w:t>Bymbetova</w:t>
      </w:r>
      <w:proofErr w:type="spellEnd"/>
      <w:r w:rsidR="00F4118A" w:rsidRPr="00F4118A">
        <w:rPr>
          <w:rFonts w:ascii="Times New Roman" w:hAnsi="Times New Roman" w:cs="Times New Roman"/>
          <w:sz w:val="28"/>
          <w:szCs w:val="28"/>
          <w:lang w:val="en-US"/>
        </w:rPr>
        <w:t xml:space="preserve"> G.</w:t>
      </w:r>
    </w:p>
    <w:p w:rsidR="00F4118A" w:rsidRPr="00F4118A" w:rsidRDefault="00F4118A" w:rsidP="00F4118A">
      <w:pPr>
        <w:jc w:val="both"/>
        <w:rPr>
          <w:rFonts w:ascii="Times New Roman" w:hAnsi="Times New Roman" w:cs="Times New Roman"/>
          <w:sz w:val="28"/>
          <w:szCs w:val="28"/>
          <w:lang w:val="kk-KZ" w:eastAsia="ko-KR"/>
        </w:rPr>
      </w:pPr>
    </w:p>
    <w:p w:rsidR="00F4118A" w:rsidRPr="00F4118A" w:rsidRDefault="00F4118A" w:rsidP="00E13B61">
      <w:pPr>
        <w:rPr>
          <w:rFonts w:ascii="Times New Roman" w:hAnsi="Times New Roman" w:cs="Times New Roman"/>
          <w:sz w:val="28"/>
          <w:szCs w:val="28"/>
          <w:lang w:val="kk-KZ"/>
        </w:rPr>
      </w:pPr>
    </w:p>
    <w:p w:rsidR="00F4118A" w:rsidRPr="00F4118A" w:rsidRDefault="00F4118A" w:rsidP="00F4118A">
      <w:pPr>
        <w:jc w:val="center"/>
        <w:rPr>
          <w:rFonts w:ascii="Times New Roman" w:hAnsi="Times New Roman" w:cs="Times New Roman"/>
          <w:i/>
          <w:sz w:val="28"/>
          <w:szCs w:val="28"/>
          <w:lang w:val="en-US"/>
        </w:rPr>
      </w:pPr>
    </w:p>
    <w:p w:rsidR="00F4118A" w:rsidRPr="00F4118A" w:rsidRDefault="00F4118A" w:rsidP="00F4118A">
      <w:pPr>
        <w:jc w:val="center"/>
        <w:rPr>
          <w:rFonts w:ascii="Times New Roman" w:hAnsi="Times New Roman" w:cs="Times New Roman"/>
          <w:sz w:val="28"/>
          <w:szCs w:val="28"/>
          <w:lang w:val="en-US"/>
        </w:rPr>
      </w:pPr>
      <w:r w:rsidRPr="00F4118A">
        <w:rPr>
          <w:rFonts w:ascii="Times New Roman" w:hAnsi="Times New Roman" w:cs="Times New Roman"/>
          <w:sz w:val="28"/>
          <w:szCs w:val="28"/>
          <w:lang w:val="en-US" w:eastAsia="ko-KR"/>
        </w:rPr>
        <w:t>Guidelines</w:t>
      </w:r>
      <w:r w:rsidRPr="00F4118A">
        <w:rPr>
          <w:rFonts w:ascii="Times New Roman" w:hAnsi="Times New Roman" w:cs="Times New Roman"/>
          <w:sz w:val="28"/>
          <w:szCs w:val="28"/>
          <w:lang w:val="en-US"/>
        </w:rPr>
        <w:t xml:space="preserve"> </w:t>
      </w:r>
    </w:p>
    <w:p w:rsidR="00F4118A" w:rsidRPr="00F4118A" w:rsidRDefault="00F4118A" w:rsidP="00F4118A">
      <w:pPr>
        <w:jc w:val="center"/>
        <w:rPr>
          <w:rFonts w:ascii="Times New Roman" w:hAnsi="Times New Roman" w:cs="Times New Roman"/>
          <w:sz w:val="28"/>
          <w:szCs w:val="28"/>
          <w:lang w:val="en-US"/>
        </w:rPr>
      </w:pPr>
      <w:proofErr w:type="gramStart"/>
      <w:r w:rsidRPr="00F4118A">
        <w:rPr>
          <w:rFonts w:ascii="Times New Roman" w:hAnsi="Times New Roman" w:cs="Times New Roman"/>
          <w:sz w:val="28"/>
          <w:szCs w:val="28"/>
          <w:lang w:val="en-US"/>
        </w:rPr>
        <w:t>on</w:t>
      </w:r>
      <w:proofErr w:type="gramEnd"/>
      <w:r w:rsidRPr="00F4118A">
        <w:rPr>
          <w:rFonts w:ascii="Times New Roman" w:hAnsi="Times New Roman" w:cs="Times New Roman"/>
          <w:sz w:val="28"/>
          <w:szCs w:val="28"/>
          <w:lang w:val="en-US"/>
        </w:rPr>
        <w:t xml:space="preserve"> the discipline </w:t>
      </w:r>
    </w:p>
    <w:p w:rsidR="00F4118A" w:rsidRPr="00F4118A" w:rsidRDefault="00F4118A" w:rsidP="00F4118A">
      <w:pPr>
        <w:jc w:val="center"/>
        <w:rPr>
          <w:rFonts w:ascii="Times New Roman" w:hAnsi="Times New Roman" w:cs="Times New Roman"/>
          <w:sz w:val="28"/>
          <w:szCs w:val="28"/>
          <w:lang w:val="en-US" w:eastAsia="ko-KR"/>
        </w:rPr>
      </w:pPr>
      <w:r w:rsidRPr="00F4118A">
        <w:rPr>
          <w:rFonts w:ascii="Times New Roman" w:hAnsi="Times New Roman" w:cs="Times New Roman"/>
          <w:sz w:val="28"/>
          <w:szCs w:val="28"/>
          <w:lang w:val="en-US"/>
        </w:rPr>
        <w:t>«Chemistry and Physics of Organic Substances»</w:t>
      </w:r>
    </w:p>
    <w:p w:rsidR="00F4118A" w:rsidRPr="00F4118A" w:rsidRDefault="00F4118A" w:rsidP="00F4118A">
      <w:pPr>
        <w:jc w:val="center"/>
        <w:rPr>
          <w:rFonts w:ascii="Times New Roman" w:hAnsi="Times New Roman" w:cs="Times New Roman"/>
          <w:sz w:val="28"/>
          <w:szCs w:val="28"/>
          <w:lang w:val="en-US"/>
        </w:rPr>
      </w:pPr>
    </w:p>
    <w:p w:rsidR="00F4118A" w:rsidRPr="00F4118A" w:rsidRDefault="00F4118A" w:rsidP="00F4118A">
      <w:pPr>
        <w:jc w:val="center"/>
        <w:rPr>
          <w:rFonts w:ascii="Times New Roman" w:hAnsi="Times New Roman" w:cs="Times New Roman"/>
          <w:sz w:val="28"/>
          <w:szCs w:val="28"/>
          <w:lang w:val="en-US"/>
        </w:rPr>
      </w:pPr>
    </w:p>
    <w:p w:rsidR="00F4118A" w:rsidRPr="00F4118A" w:rsidRDefault="00F4118A" w:rsidP="00F4118A">
      <w:pPr>
        <w:autoSpaceDE w:val="0"/>
        <w:autoSpaceDN w:val="0"/>
        <w:adjustRightInd w:val="0"/>
        <w:rPr>
          <w:rFonts w:ascii="Times New Roman" w:hAnsi="Times New Roman" w:cs="Times New Roman"/>
          <w:sz w:val="28"/>
          <w:szCs w:val="28"/>
          <w:lang w:val="kk-KZ"/>
        </w:rPr>
      </w:pPr>
      <w:r w:rsidRPr="00F4118A">
        <w:rPr>
          <w:rFonts w:ascii="Times New Roman" w:hAnsi="Times New Roman" w:cs="Times New Roman"/>
          <w:sz w:val="28"/>
          <w:szCs w:val="28"/>
          <w:lang w:val="en-US"/>
        </w:rPr>
        <w:t xml:space="preserve">                                         </w:t>
      </w:r>
    </w:p>
    <w:p w:rsidR="00F4118A" w:rsidRPr="00F4118A" w:rsidRDefault="00F4118A" w:rsidP="00F4118A">
      <w:pPr>
        <w:jc w:val="center"/>
        <w:rPr>
          <w:rFonts w:ascii="Times New Roman" w:hAnsi="Times New Roman" w:cs="Times New Roman"/>
          <w:sz w:val="28"/>
          <w:szCs w:val="28"/>
          <w:lang w:val="en-US"/>
        </w:rPr>
      </w:pPr>
      <w:r w:rsidRPr="00F4118A">
        <w:rPr>
          <w:rFonts w:ascii="Times New Roman" w:hAnsi="Times New Roman" w:cs="Times New Roman"/>
          <w:sz w:val="28"/>
          <w:szCs w:val="28"/>
          <w:lang w:val="en-US"/>
        </w:rPr>
        <w:t>It is passed for printing _______________</w:t>
      </w:r>
    </w:p>
    <w:p w:rsidR="00F4118A" w:rsidRPr="00F4118A" w:rsidRDefault="00F4118A" w:rsidP="00F4118A">
      <w:pPr>
        <w:jc w:val="center"/>
        <w:rPr>
          <w:rFonts w:ascii="Times New Roman" w:hAnsi="Times New Roman" w:cs="Times New Roman"/>
          <w:sz w:val="28"/>
          <w:szCs w:val="28"/>
          <w:lang w:val="en-US"/>
        </w:rPr>
      </w:pPr>
      <w:r w:rsidRPr="00F4118A">
        <w:rPr>
          <w:rFonts w:ascii="Times New Roman" w:hAnsi="Times New Roman" w:cs="Times New Roman"/>
          <w:sz w:val="28"/>
          <w:szCs w:val="28"/>
          <w:lang w:val="en-US"/>
        </w:rPr>
        <w:t>Paper format 60-</w:t>
      </w:r>
      <w:proofErr w:type="gramStart"/>
      <w:r w:rsidRPr="00F4118A">
        <w:rPr>
          <w:rFonts w:ascii="Times New Roman" w:hAnsi="Times New Roman" w:cs="Times New Roman"/>
          <w:sz w:val="28"/>
          <w:szCs w:val="28"/>
          <w:lang w:val="en-US"/>
        </w:rPr>
        <w:t>84  1</w:t>
      </w:r>
      <w:proofErr w:type="gramEnd"/>
      <w:r w:rsidRPr="00F4118A">
        <w:rPr>
          <w:rFonts w:ascii="Times New Roman" w:hAnsi="Times New Roman" w:cs="Times New Roman"/>
          <w:sz w:val="28"/>
          <w:szCs w:val="28"/>
          <w:lang w:val="en-US"/>
        </w:rPr>
        <w:t>/16</w:t>
      </w:r>
    </w:p>
    <w:p w:rsidR="00F4118A" w:rsidRPr="00F4118A" w:rsidRDefault="00F4118A" w:rsidP="00F4118A">
      <w:pPr>
        <w:jc w:val="center"/>
        <w:rPr>
          <w:rFonts w:ascii="Times New Roman" w:hAnsi="Times New Roman" w:cs="Times New Roman"/>
          <w:sz w:val="28"/>
          <w:szCs w:val="28"/>
          <w:lang w:val="en-US"/>
        </w:rPr>
      </w:pPr>
      <w:proofErr w:type="gramStart"/>
      <w:r w:rsidRPr="00F4118A">
        <w:rPr>
          <w:rFonts w:ascii="Times New Roman" w:hAnsi="Times New Roman" w:cs="Times New Roman"/>
          <w:sz w:val="28"/>
          <w:szCs w:val="28"/>
          <w:lang w:val="en-US"/>
        </w:rPr>
        <w:t>Typographic paper.</w:t>
      </w:r>
      <w:proofErr w:type="gramEnd"/>
      <w:r w:rsidRPr="00F4118A">
        <w:rPr>
          <w:rFonts w:ascii="Times New Roman" w:hAnsi="Times New Roman" w:cs="Times New Roman"/>
          <w:sz w:val="28"/>
          <w:szCs w:val="28"/>
          <w:lang w:val="en-US"/>
        </w:rPr>
        <w:t xml:space="preserve"> </w:t>
      </w:r>
      <w:proofErr w:type="gramStart"/>
      <w:r w:rsidRPr="00F4118A">
        <w:rPr>
          <w:rFonts w:ascii="Times New Roman" w:hAnsi="Times New Roman" w:cs="Times New Roman"/>
          <w:sz w:val="28"/>
          <w:szCs w:val="28"/>
          <w:lang w:val="en-US"/>
        </w:rPr>
        <w:t>Offset printing.</w:t>
      </w:r>
      <w:proofErr w:type="gramEnd"/>
      <w:r w:rsidRPr="00F4118A">
        <w:rPr>
          <w:rFonts w:ascii="Times New Roman" w:hAnsi="Times New Roman" w:cs="Times New Roman"/>
          <w:sz w:val="28"/>
          <w:szCs w:val="28"/>
          <w:lang w:val="en-US"/>
        </w:rPr>
        <w:t xml:space="preserve"> Volume 3</w:t>
      </w:r>
      <w:proofErr w:type="gramStart"/>
      <w:r w:rsidRPr="00F4118A">
        <w:rPr>
          <w:rFonts w:ascii="Times New Roman" w:hAnsi="Times New Roman" w:cs="Times New Roman"/>
          <w:sz w:val="28"/>
          <w:szCs w:val="28"/>
          <w:lang w:val="en-US"/>
        </w:rPr>
        <w:t>,94</w:t>
      </w:r>
      <w:proofErr w:type="gramEnd"/>
      <w:r w:rsidRPr="00F4118A">
        <w:rPr>
          <w:rFonts w:ascii="Times New Roman" w:hAnsi="Times New Roman" w:cs="Times New Roman"/>
          <w:sz w:val="28"/>
          <w:szCs w:val="28"/>
          <w:lang w:val="en-US"/>
        </w:rPr>
        <w:t>.</w:t>
      </w:r>
    </w:p>
    <w:p w:rsidR="00F4118A" w:rsidRPr="00F4118A" w:rsidRDefault="00F4118A" w:rsidP="00F4118A">
      <w:pPr>
        <w:jc w:val="center"/>
        <w:rPr>
          <w:rFonts w:ascii="Times New Roman" w:hAnsi="Times New Roman" w:cs="Times New Roman"/>
          <w:sz w:val="28"/>
          <w:szCs w:val="28"/>
          <w:lang w:val="en-US"/>
        </w:rPr>
      </w:pPr>
      <w:r w:rsidRPr="00F4118A">
        <w:rPr>
          <w:rFonts w:ascii="Times New Roman" w:hAnsi="Times New Roman" w:cs="Times New Roman"/>
          <w:sz w:val="28"/>
          <w:szCs w:val="28"/>
          <w:lang w:val="en-US"/>
        </w:rPr>
        <w:t xml:space="preserve">Number </w:t>
      </w:r>
      <w:proofErr w:type="gramStart"/>
      <w:r w:rsidRPr="00F4118A">
        <w:rPr>
          <w:rFonts w:ascii="Times New Roman" w:hAnsi="Times New Roman" w:cs="Times New Roman"/>
          <w:sz w:val="28"/>
          <w:szCs w:val="28"/>
          <w:lang w:val="en-US"/>
        </w:rPr>
        <w:t>of  printed</w:t>
      </w:r>
      <w:proofErr w:type="gramEnd"/>
      <w:r w:rsidRPr="00F4118A">
        <w:rPr>
          <w:rFonts w:ascii="Times New Roman" w:hAnsi="Times New Roman" w:cs="Times New Roman"/>
          <w:sz w:val="28"/>
          <w:szCs w:val="28"/>
          <w:lang w:val="en-US"/>
        </w:rPr>
        <w:t xml:space="preserve"> copies ___ . </w:t>
      </w:r>
      <w:proofErr w:type="gramStart"/>
      <w:r w:rsidRPr="00F4118A">
        <w:rPr>
          <w:rFonts w:ascii="Times New Roman" w:hAnsi="Times New Roman" w:cs="Times New Roman"/>
          <w:sz w:val="28"/>
          <w:szCs w:val="28"/>
          <w:lang w:val="en-US"/>
        </w:rPr>
        <w:t>Order  №</w:t>
      </w:r>
      <w:proofErr w:type="gramEnd"/>
      <w:r w:rsidRPr="00F4118A">
        <w:rPr>
          <w:rFonts w:ascii="Times New Roman" w:hAnsi="Times New Roman" w:cs="Times New Roman"/>
          <w:sz w:val="28"/>
          <w:szCs w:val="28"/>
          <w:lang w:val="en-US"/>
        </w:rPr>
        <w:t xml:space="preserve"> ____</w:t>
      </w:r>
    </w:p>
    <w:p w:rsidR="00F4118A" w:rsidRPr="00F4118A" w:rsidRDefault="00F4118A" w:rsidP="00F4118A">
      <w:pPr>
        <w:rPr>
          <w:rFonts w:ascii="Times New Roman" w:hAnsi="Times New Roman" w:cs="Times New Roman"/>
          <w:sz w:val="28"/>
          <w:szCs w:val="28"/>
          <w:lang w:val="en-US"/>
        </w:rPr>
      </w:pPr>
    </w:p>
    <w:p w:rsidR="00F4118A" w:rsidRPr="00F4118A" w:rsidRDefault="00F4118A" w:rsidP="00F4118A">
      <w:pPr>
        <w:rPr>
          <w:rFonts w:ascii="Times New Roman" w:hAnsi="Times New Roman" w:cs="Times New Roman"/>
          <w:sz w:val="28"/>
          <w:szCs w:val="28"/>
          <w:lang w:val="en-US"/>
        </w:rPr>
      </w:pPr>
    </w:p>
    <w:p w:rsidR="00F4118A" w:rsidRPr="00F4118A" w:rsidRDefault="00F4118A" w:rsidP="00F4118A">
      <w:pPr>
        <w:rPr>
          <w:rFonts w:ascii="Times New Roman" w:hAnsi="Times New Roman" w:cs="Times New Roman"/>
          <w:sz w:val="28"/>
          <w:szCs w:val="28"/>
          <w:lang w:val="en-US"/>
        </w:rPr>
      </w:pPr>
    </w:p>
    <w:p w:rsidR="00F4118A" w:rsidRPr="00F4118A" w:rsidRDefault="00F4118A" w:rsidP="00F4118A">
      <w:pPr>
        <w:rPr>
          <w:rFonts w:ascii="Times New Roman" w:hAnsi="Times New Roman" w:cs="Times New Roman"/>
          <w:sz w:val="28"/>
          <w:szCs w:val="28"/>
          <w:lang w:val="kk-KZ"/>
        </w:rPr>
      </w:pPr>
    </w:p>
    <w:p w:rsidR="00F4118A" w:rsidRPr="000260F2" w:rsidRDefault="00F4118A" w:rsidP="00F4118A">
      <w:pPr>
        <w:rPr>
          <w:rFonts w:ascii="Times New Roman" w:hAnsi="Times New Roman" w:cs="Times New Roman"/>
          <w:sz w:val="28"/>
          <w:szCs w:val="28"/>
          <w:lang w:val="en-US"/>
        </w:rPr>
      </w:pPr>
    </w:p>
    <w:p w:rsidR="00F4118A" w:rsidRPr="00F4118A" w:rsidRDefault="00F4118A" w:rsidP="00F4118A">
      <w:pPr>
        <w:rPr>
          <w:rFonts w:ascii="Times New Roman" w:hAnsi="Times New Roman" w:cs="Times New Roman"/>
          <w:sz w:val="28"/>
          <w:szCs w:val="28"/>
          <w:lang w:val="en-US"/>
        </w:rPr>
      </w:pPr>
    </w:p>
    <w:p w:rsidR="00F4118A" w:rsidRPr="00F4118A" w:rsidRDefault="00F4118A" w:rsidP="00F4118A">
      <w:pPr>
        <w:jc w:val="center"/>
        <w:rPr>
          <w:rFonts w:ascii="Times New Roman" w:hAnsi="Times New Roman" w:cs="Times New Roman"/>
          <w:sz w:val="28"/>
          <w:szCs w:val="28"/>
          <w:lang w:val="en-US"/>
        </w:rPr>
      </w:pPr>
      <w:r w:rsidRPr="00F4118A">
        <w:rPr>
          <w:rFonts w:ascii="Times New Roman" w:hAnsi="Times New Roman" w:cs="Times New Roman"/>
          <w:sz w:val="28"/>
          <w:szCs w:val="28"/>
          <w:lang w:val="en-US"/>
        </w:rPr>
        <w:t xml:space="preserve">© </w:t>
      </w:r>
      <w:proofErr w:type="spellStart"/>
      <w:r w:rsidRPr="00F4118A">
        <w:rPr>
          <w:rFonts w:ascii="Times New Roman" w:hAnsi="Times New Roman" w:cs="Times New Roman"/>
          <w:sz w:val="28"/>
          <w:szCs w:val="28"/>
          <w:lang w:val="en-US"/>
        </w:rPr>
        <w:t>M.Auezov</w:t>
      </w:r>
      <w:proofErr w:type="spellEnd"/>
      <w:r w:rsidRPr="00F4118A">
        <w:rPr>
          <w:rFonts w:ascii="Times New Roman" w:hAnsi="Times New Roman" w:cs="Times New Roman"/>
          <w:sz w:val="28"/>
          <w:szCs w:val="28"/>
          <w:lang w:val="en-US"/>
        </w:rPr>
        <w:t xml:space="preserve"> South Kazakhstan state university edition</w:t>
      </w:r>
    </w:p>
    <w:p w:rsidR="00F4118A" w:rsidRPr="00F4118A" w:rsidRDefault="00F4118A" w:rsidP="00F4118A">
      <w:pPr>
        <w:jc w:val="center"/>
        <w:rPr>
          <w:rFonts w:ascii="Times New Roman" w:hAnsi="Times New Roman" w:cs="Times New Roman"/>
          <w:sz w:val="28"/>
          <w:szCs w:val="28"/>
          <w:lang w:val="en-US"/>
        </w:rPr>
      </w:pPr>
    </w:p>
    <w:p w:rsidR="00F4118A" w:rsidRPr="00E13B61" w:rsidRDefault="00F4118A" w:rsidP="00E13B61">
      <w:pPr>
        <w:jc w:val="center"/>
        <w:rPr>
          <w:rFonts w:ascii="Times New Roman" w:hAnsi="Times New Roman" w:cs="Times New Roman"/>
          <w:lang w:val="kk-KZ"/>
        </w:rPr>
      </w:pPr>
      <w:r w:rsidRPr="00F4118A">
        <w:rPr>
          <w:rFonts w:ascii="Times New Roman" w:hAnsi="Times New Roman" w:cs="Times New Roman"/>
          <w:sz w:val="28"/>
          <w:szCs w:val="28"/>
          <w:lang w:val="en-US"/>
        </w:rPr>
        <w:t xml:space="preserve">Printing-multiplying workshop of </w:t>
      </w:r>
      <w:proofErr w:type="spellStart"/>
      <w:r w:rsidRPr="00F4118A">
        <w:rPr>
          <w:rFonts w:ascii="Times New Roman" w:hAnsi="Times New Roman" w:cs="Times New Roman"/>
          <w:sz w:val="28"/>
          <w:szCs w:val="28"/>
          <w:lang w:val="en-US"/>
        </w:rPr>
        <w:t>M.Auezov</w:t>
      </w:r>
      <w:proofErr w:type="spellEnd"/>
      <w:r w:rsidRPr="00F4118A">
        <w:rPr>
          <w:rFonts w:ascii="Times New Roman" w:hAnsi="Times New Roman" w:cs="Times New Roman"/>
          <w:sz w:val="28"/>
          <w:szCs w:val="28"/>
          <w:lang w:val="en-US"/>
        </w:rPr>
        <w:t xml:space="preserve"> SKSU, </w:t>
      </w:r>
      <w:proofErr w:type="spellStart"/>
      <w:r w:rsidRPr="00F4118A">
        <w:rPr>
          <w:rFonts w:ascii="Times New Roman" w:hAnsi="Times New Roman" w:cs="Times New Roman"/>
          <w:sz w:val="28"/>
          <w:szCs w:val="28"/>
          <w:lang w:val="en-US"/>
        </w:rPr>
        <w:t>Shymkent</w:t>
      </w:r>
      <w:proofErr w:type="spellEnd"/>
      <w:r w:rsidRPr="00F4118A">
        <w:rPr>
          <w:rFonts w:ascii="Times New Roman" w:hAnsi="Times New Roman" w:cs="Times New Roman"/>
          <w:sz w:val="28"/>
          <w:szCs w:val="28"/>
          <w:lang w:val="en-US"/>
        </w:rPr>
        <w:t xml:space="preserve">, </w:t>
      </w:r>
      <w:proofErr w:type="spellStart"/>
      <w:smartTag w:uri="urn:schemas-microsoft-com:office:smarttags" w:element="Street">
        <w:r w:rsidRPr="00F4118A">
          <w:rPr>
            <w:rFonts w:ascii="Times New Roman" w:hAnsi="Times New Roman" w:cs="Times New Roman"/>
            <w:sz w:val="28"/>
            <w:szCs w:val="28"/>
            <w:lang w:val="en-US"/>
          </w:rPr>
          <w:t>Tauke</w:t>
        </w:r>
        <w:proofErr w:type="spellEnd"/>
        <w:r w:rsidRPr="00F4118A">
          <w:rPr>
            <w:rFonts w:ascii="Times New Roman" w:hAnsi="Times New Roman" w:cs="Times New Roman"/>
            <w:sz w:val="28"/>
            <w:szCs w:val="28"/>
            <w:lang w:val="en-US"/>
          </w:rPr>
          <w:t xml:space="preserve"> Khan Avenue</w:t>
        </w:r>
      </w:smartTag>
      <w:r w:rsidRPr="00F4118A">
        <w:rPr>
          <w:rFonts w:ascii="Times New Roman" w:hAnsi="Times New Roman" w:cs="Times New Roman"/>
          <w:sz w:val="28"/>
          <w:szCs w:val="28"/>
          <w:lang w:val="en-US"/>
        </w:rPr>
        <w:t>, 5</w:t>
      </w:r>
    </w:p>
    <w:sectPr w:rsidR="00F4118A" w:rsidRPr="00E13B61" w:rsidSect="009274D6">
      <w:footerReference w:type="default" r:id="rId2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5A4B" w:rsidRDefault="00735A4B" w:rsidP="00D314ED">
      <w:pPr>
        <w:spacing w:after="0" w:line="240" w:lineRule="auto"/>
      </w:pPr>
      <w:r>
        <w:separator/>
      </w:r>
    </w:p>
  </w:endnote>
  <w:endnote w:type="continuationSeparator" w:id="0">
    <w:p w:rsidR="00735A4B" w:rsidRDefault="00735A4B" w:rsidP="00D314E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5707"/>
      <w:docPartObj>
        <w:docPartGallery w:val="Page Numbers (Bottom of Page)"/>
        <w:docPartUnique/>
      </w:docPartObj>
    </w:sdtPr>
    <w:sdtContent>
      <w:p w:rsidR="0024161B" w:rsidRDefault="00D02AD7">
        <w:pPr>
          <w:pStyle w:val="ab"/>
          <w:jc w:val="center"/>
        </w:pPr>
        <w:fldSimple w:instr=" PAGE   \* MERGEFORMAT ">
          <w:r w:rsidR="008373F9">
            <w:rPr>
              <w:noProof/>
            </w:rPr>
            <w:t>31</w:t>
          </w:r>
        </w:fldSimple>
      </w:p>
    </w:sdtContent>
  </w:sdt>
  <w:p w:rsidR="0024161B" w:rsidRDefault="0024161B">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5A4B" w:rsidRDefault="00735A4B" w:rsidP="00D314ED">
      <w:pPr>
        <w:spacing w:after="0" w:line="240" w:lineRule="auto"/>
      </w:pPr>
      <w:r>
        <w:separator/>
      </w:r>
    </w:p>
  </w:footnote>
  <w:footnote w:type="continuationSeparator" w:id="0">
    <w:p w:rsidR="00735A4B" w:rsidRDefault="00735A4B" w:rsidP="00D314E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3D3BE2"/>
    <w:multiLevelType w:val="hybridMultilevel"/>
    <w:tmpl w:val="D5ACD3E0"/>
    <w:lvl w:ilvl="0" w:tplc="1BE0EA1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38D337E5"/>
    <w:multiLevelType w:val="hybridMultilevel"/>
    <w:tmpl w:val="D7161FAC"/>
    <w:lvl w:ilvl="0" w:tplc="46F821D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73CE67D0"/>
    <w:multiLevelType w:val="hybridMultilevel"/>
    <w:tmpl w:val="D29AFF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1"/>
  <w:proofState w:spelling="clean" w:grammar="clean"/>
  <w:defaultTabStop w:val="708"/>
  <w:characterSpacingControl w:val="doNotCompress"/>
  <w:footnotePr>
    <w:footnote w:id="-1"/>
    <w:footnote w:id="0"/>
  </w:footnotePr>
  <w:endnotePr>
    <w:endnote w:id="-1"/>
    <w:endnote w:id="0"/>
  </w:endnotePr>
  <w:compat/>
  <w:rsids>
    <w:rsidRoot w:val="008F0933"/>
    <w:rsid w:val="00006847"/>
    <w:rsid w:val="000104F3"/>
    <w:rsid w:val="00017D63"/>
    <w:rsid w:val="000260F2"/>
    <w:rsid w:val="00044CBA"/>
    <w:rsid w:val="00054B56"/>
    <w:rsid w:val="000705CE"/>
    <w:rsid w:val="00073274"/>
    <w:rsid w:val="00082711"/>
    <w:rsid w:val="000864C2"/>
    <w:rsid w:val="000914C3"/>
    <w:rsid w:val="00095F4B"/>
    <w:rsid w:val="000B7C6B"/>
    <w:rsid w:val="000D5012"/>
    <w:rsid w:val="000D5E4B"/>
    <w:rsid w:val="000F15AB"/>
    <w:rsid w:val="001018ED"/>
    <w:rsid w:val="00112B2E"/>
    <w:rsid w:val="001420AD"/>
    <w:rsid w:val="00143854"/>
    <w:rsid w:val="00160C61"/>
    <w:rsid w:val="00170FEB"/>
    <w:rsid w:val="00185C6C"/>
    <w:rsid w:val="00193E3A"/>
    <w:rsid w:val="001E6212"/>
    <w:rsid w:val="00240159"/>
    <w:rsid w:val="00240A27"/>
    <w:rsid w:val="0024161B"/>
    <w:rsid w:val="002428FB"/>
    <w:rsid w:val="00262E74"/>
    <w:rsid w:val="00281A65"/>
    <w:rsid w:val="002B0042"/>
    <w:rsid w:val="002B4F29"/>
    <w:rsid w:val="002D16A1"/>
    <w:rsid w:val="002E0891"/>
    <w:rsid w:val="00385C4B"/>
    <w:rsid w:val="00394E80"/>
    <w:rsid w:val="003C5CF1"/>
    <w:rsid w:val="003D5E65"/>
    <w:rsid w:val="003E4050"/>
    <w:rsid w:val="00402DA9"/>
    <w:rsid w:val="0046192A"/>
    <w:rsid w:val="0046734B"/>
    <w:rsid w:val="004C6E86"/>
    <w:rsid w:val="00501067"/>
    <w:rsid w:val="00545D93"/>
    <w:rsid w:val="00554335"/>
    <w:rsid w:val="00581B45"/>
    <w:rsid w:val="006045D0"/>
    <w:rsid w:val="006326FA"/>
    <w:rsid w:val="00634815"/>
    <w:rsid w:val="00643E2A"/>
    <w:rsid w:val="00660425"/>
    <w:rsid w:val="00684F5A"/>
    <w:rsid w:val="006B7689"/>
    <w:rsid w:val="006C662C"/>
    <w:rsid w:val="00704F4A"/>
    <w:rsid w:val="00733DCB"/>
    <w:rsid w:val="00735A4B"/>
    <w:rsid w:val="00780E40"/>
    <w:rsid w:val="00782FE3"/>
    <w:rsid w:val="007A280B"/>
    <w:rsid w:val="007D63A5"/>
    <w:rsid w:val="00815EA3"/>
    <w:rsid w:val="00816EC8"/>
    <w:rsid w:val="00831DF4"/>
    <w:rsid w:val="008373F9"/>
    <w:rsid w:val="0085351C"/>
    <w:rsid w:val="00860A4D"/>
    <w:rsid w:val="008B1FB4"/>
    <w:rsid w:val="008B6787"/>
    <w:rsid w:val="008C2C1B"/>
    <w:rsid w:val="008D6EDE"/>
    <w:rsid w:val="008D71BF"/>
    <w:rsid w:val="008E3E89"/>
    <w:rsid w:val="008E528F"/>
    <w:rsid w:val="008E7E3F"/>
    <w:rsid w:val="008F0933"/>
    <w:rsid w:val="00924000"/>
    <w:rsid w:val="009274D6"/>
    <w:rsid w:val="0098759D"/>
    <w:rsid w:val="00997031"/>
    <w:rsid w:val="009B73E3"/>
    <w:rsid w:val="009C5F37"/>
    <w:rsid w:val="00A24953"/>
    <w:rsid w:val="00A730FD"/>
    <w:rsid w:val="00AC6932"/>
    <w:rsid w:val="00AD5A4F"/>
    <w:rsid w:val="00AE0B8A"/>
    <w:rsid w:val="00AE748A"/>
    <w:rsid w:val="00AF0A62"/>
    <w:rsid w:val="00AF346C"/>
    <w:rsid w:val="00AF6E48"/>
    <w:rsid w:val="00B03B89"/>
    <w:rsid w:val="00B239B1"/>
    <w:rsid w:val="00B23DF8"/>
    <w:rsid w:val="00B37297"/>
    <w:rsid w:val="00B90F18"/>
    <w:rsid w:val="00BB40D6"/>
    <w:rsid w:val="00BC158D"/>
    <w:rsid w:val="00BC4B34"/>
    <w:rsid w:val="00BD1C27"/>
    <w:rsid w:val="00BE6CF5"/>
    <w:rsid w:val="00BF6494"/>
    <w:rsid w:val="00C12A88"/>
    <w:rsid w:val="00C13C2C"/>
    <w:rsid w:val="00C14E9D"/>
    <w:rsid w:val="00C86969"/>
    <w:rsid w:val="00C9099E"/>
    <w:rsid w:val="00C94F5E"/>
    <w:rsid w:val="00CA1AFB"/>
    <w:rsid w:val="00CB7DAD"/>
    <w:rsid w:val="00CE6683"/>
    <w:rsid w:val="00CF105E"/>
    <w:rsid w:val="00D02AD7"/>
    <w:rsid w:val="00D314ED"/>
    <w:rsid w:val="00D3380C"/>
    <w:rsid w:val="00D42AD8"/>
    <w:rsid w:val="00D46E59"/>
    <w:rsid w:val="00D63111"/>
    <w:rsid w:val="00D65C96"/>
    <w:rsid w:val="00D727F1"/>
    <w:rsid w:val="00D942BD"/>
    <w:rsid w:val="00D94A48"/>
    <w:rsid w:val="00D96355"/>
    <w:rsid w:val="00DA0764"/>
    <w:rsid w:val="00DB1B10"/>
    <w:rsid w:val="00DB297F"/>
    <w:rsid w:val="00DB5542"/>
    <w:rsid w:val="00DB7923"/>
    <w:rsid w:val="00DB7ABD"/>
    <w:rsid w:val="00DF6725"/>
    <w:rsid w:val="00E13B61"/>
    <w:rsid w:val="00E41932"/>
    <w:rsid w:val="00E42EFA"/>
    <w:rsid w:val="00E70B6F"/>
    <w:rsid w:val="00F31640"/>
    <w:rsid w:val="00F4118A"/>
    <w:rsid w:val="00FA5E2A"/>
    <w:rsid w:val="00FB1B43"/>
    <w:rsid w:val="00FB23CB"/>
    <w:rsid w:val="00FB4AB2"/>
    <w:rsid w:val="00FD1515"/>
    <w:rsid w:val="00FF3AD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reet"/>
  <w:shapeDefaults>
    <o:shapedefaults v:ext="edit" spidmax="24578"/>
    <o:shapelayout v:ext="edit">
      <o:idmap v:ext="edit" data="1"/>
      <o:rules v:ext="edit">
        <o:r id="V:Rule3" type="connector" idref="#_x0000_s1154"/>
        <o:r id="V:Rule4" type="connector" idref="#_x0000_s115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74D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DB1B10"/>
    <w:pPr>
      <w:spacing w:after="120" w:line="240" w:lineRule="auto"/>
    </w:pPr>
    <w:rPr>
      <w:rFonts w:ascii="Times New Roman" w:eastAsia="Times New Roman" w:hAnsi="Times New Roman" w:cs="Times New Roman"/>
      <w:sz w:val="20"/>
      <w:szCs w:val="20"/>
      <w:lang w:eastAsia="ru-RU"/>
    </w:rPr>
  </w:style>
  <w:style w:type="character" w:customStyle="1" w:styleId="a4">
    <w:name w:val="Основной текст Знак"/>
    <w:basedOn w:val="a0"/>
    <w:link w:val="a3"/>
    <w:rsid w:val="00DB1B10"/>
    <w:rPr>
      <w:rFonts w:ascii="Times New Roman" w:eastAsia="Times New Roman" w:hAnsi="Times New Roman" w:cs="Times New Roman"/>
      <w:sz w:val="20"/>
      <w:szCs w:val="20"/>
      <w:lang w:eastAsia="ru-RU"/>
    </w:rPr>
  </w:style>
  <w:style w:type="paragraph" w:styleId="2">
    <w:name w:val="Body Text Indent 2"/>
    <w:basedOn w:val="a"/>
    <w:link w:val="20"/>
    <w:uiPriority w:val="99"/>
    <w:unhideWhenUsed/>
    <w:rsid w:val="000864C2"/>
    <w:pPr>
      <w:spacing w:after="120" w:line="480" w:lineRule="auto"/>
      <w:ind w:left="283"/>
    </w:pPr>
  </w:style>
  <w:style w:type="character" w:customStyle="1" w:styleId="20">
    <w:name w:val="Основной текст с отступом 2 Знак"/>
    <w:basedOn w:val="a0"/>
    <w:link w:val="2"/>
    <w:uiPriority w:val="99"/>
    <w:rsid w:val="000864C2"/>
  </w:style>
  <w:style w:type="paragraph" w:styleId="a5">
    <w:name w:val="Balloon Text"/>
    <w:basedOn w:val="a"/>
    <w:link w:val="a6"/>
    <w:uiPriority w:val="99"/>
    <w:semiHidden/>
    <w:unhideWhenUsed/>
    <w:rsid w:val="00D942B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942BD"/>
    <w:rPr>
      <w:rFonts w:ascii="Tahoma" w:hAnsi="Tahoma" w:cs="Tahoma"/>
      <w:sz w:val="16"/>
      <w:szCs w:val="16"/>
    </w:rPr>
  </w:style>
  <w:style w:type="character" w:styleId="a7">
    <w:name w:val="Hyperlink"/>
    <w:basedOn w:val="a0"/>
    <w:uiPriority w:val="99"/>
    <w:semiHidden/>
    <w:unhideWhenUsed/>
    <w:rsid w:val="00860A4D"/>
    <w:rPr>
      <w:rFonts w:ascii="Arial" w:hAnsi="Arial" w:cs="Arial" w:hint="default"/>
      <w:color w:val="00007F"/>
      <w:sz w:val="16"/>
      <w:szCs w:val="16"/>
      <w:u w:val="single"/>
    </w:rPr>
  </w:style>
  <w:style w:type="table" w:styleId="a8">
    <w:name w:val="Table Grid"/>
    <w:basedOn w:val="a1"/>
    <w:uiPriority w:val="59"/>
    <w:rsid w:val="00554335"/>
    <w:pPr>
      <w:spacing w:after="0" w:line="240" w:lineRule="auto"/>
    </w:pPr>
    <w:rPr>
      <w:rFonts w:ascii="Times New Roman" w:eastAsia="Times New Roman" w:hAnsi="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aa"/>
    <w:uiPriority w:val="99"/>
    <w:semiHidden/>
    <w:unhideWhenUsed/>
    <w:rsid w:val="00D314ED"/>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D314ED"/>
  </w:style>
  <w:style w:type="paragraph" w:styleId="ab">
    <w:name w:val="footer"/>
    <w:basedOn w:val="a"/>
    <w:link w:val="ac"/>
    <w:uiPriority w:val="99"/>
    <w:unhideWhenUsed/>
    <w:rsid w:val="00D314ED"/>
    <w:pPr>
      <w:tabs>
        <w:tab w:val="center" w:pos="4677"/>
        <w:tab w:val="right" w:pos="9355"/>
      </w:tabs>
      <w:spacing w:after="0" w:line="240" w:lineRule="auto"/>
    </w:pPr>
  </w:style>
  <w:style w:type="character" w:customStyle="1" w:styleId="ac">
    <w:name w:val="Нижний колонтитул Знак"/>
    <w:basedOn w:val="a0"/>
    <w:link w:val="ab"/>
    <w:uiPriority w:val="99"/>
    <w:rsid w:val="00D314ED"/>
  </w:style>
  <w:style w:type="paragraph" w:styleId="ad">
    <w:name w:val="List Paragraph"/>
    <w:basedOn w:val="a"/>
    <w:uiPriority w:val="34"/>
    <w:qFormat/>
    <w:rsid w:val="00FF3ADD"/>
    <w:pPr>
      <w:ind w:left="720"/>
      <w:contextualSpacing/>
    </w:pPr>
  </w:style>
  <w:style w:type="paragraph" w:customStyle="1" w:styleId="FR1">
    <w:name w:val="FR1"/>
    <w:rsid w:val="000260F2"/>
    <w:pPr>
      <w:widowControl w:val="0"/>
      <w:snapToGrid w:val="0"/>
      <w:spacing w:after="0" w:line="240" w:lineRule="auto"/>
      <w:jc w:val="right"/>
    </w:pPr>
    <w:rPr>
      <w:rFonts w:ascii="Times New Roman" w:eastAsia="Times New Roman" w:hAnsi="Times New Roman" w:cs="Times New Roman"/>
      <w:sz w:val="28"/>
      <w:szCs w:val="20"/>
      <w:lang w:eastAsia="ru-RU"/>
    </w:rPr>
  </w:style>
</w:styles>
</file>

<file path=word/webSettings.xml><?xml version="1.0" encoding="utf-8"?>
<w:webSettings xmlns:r="http://schemas.openxmlformats.org/officeDocument/2006/relationships" xmlns:w="http://schemas.openxmlformats.org/wordprocessingml/2006/main">
  <w:divs>
    <w:div w:id="594945570">
      <w:bodyDiv w:val="1"/>
      <w:marLeft w:val="0"/>
      <w:marRight w:val="0"/>
      <w:marTop w:val="0"/>
      <w:marBottom w:val="0"/>
      <w:divBdr>
        <w:top w:val="none" w:sz="0" w:space="0" w:color="auto"/>
        <w:left w:val="none" w:sz="0" w:space="0" w:color="auto"/>
        <w:bottom w:val="none" w:sz="0" w:space="0" w:color="auto"/>
        <w:right w:val="none" w:sz="0" w:space="0" w:color="auto"/>
      </w:divBdr>
    </w:div>
    <w:div w:id="1324116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png"/><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8.wmf"/><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image" Target="media/image9.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png"/><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0EFB2D-872D-401F-BAC4-C72D25C3F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1364</TotalTime>
  <Pages>40</Pages>
  <Words>9340</Words>
  <Characters>53239</Characters>
  <Application>Microsoft Office Word</Application>
  <DocSecurity>0</DocSecurity>
  <Lines>443</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62455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46</cp:revision>
  <dcterms:created xsi:type="dcterms:W3CDTF">2012-12-12T01:28:00Z</dcterms:created>
  <dcterms:modified xsi:type="dcterms:W3CDTF">2013-02-18T09:13:00Z</dcterms:modified>
</cp:coreProperties>
</file>